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E86" w:rsidRDefault="00F20DAF" w:rsidP="00BA5E86">
      <w:pPr>
        <w:jc w:val="both"/>
        <w:rPr>
          <w:b/>
        </w:rPr>
      </w:pPr>
      <w:r>
        <w:rPr>
          <w:b/>
        </w:rPr>
        <w:t xml:space="preserve">                    </w:t>
      </w:r>
      <w:r w:rsidR="00190EFD">
        <w:rPr>
          <w:b/>
        </w:rPr>
        <w:t xml:space="preserve">                           </w:t>
      </w:r>
      <w:r>
        <w:rPr>
          <w:b/>
        </w:rPr>
        <w:t xml:space="preserve">                                      </w:t>
      </w:r>
      <w:r w:rsidR="00EE321A">
        <w:rPr>
          <w:b/>
        </w:rPr>
        <w:t xml:space="preserve">          </w:t>
      </w:r>
      <w:r w:rsidR="00BD491A">
        <w:rPr>
          <w:b/>
        </w:rPr>
        <w:t xml:space="preserve">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BA5E86">
        <w:rPr>
          <w:b/>
        </w:rPr>
        <w:t xml:space="preserve">                             </w:t>
      </w:r>
    </w:p>
    <w:p w:rsidR="00BA5E86" w:rsidRPr="00C97849" w:rsidRDefault="00BA5E86" w:rsidP="00BA5E86">
      <w:pPr>
        <w:pStyle w:val="20"/>
        <w:spacing w:before="360"/>
        <w:rPr>
          <w:sz w:val="36"/>
        </w:rPr>
      </w:pPr>
      <w:r w:rsidRPr="00C97849">
        <w:rPr>
          <w:sz w:val="36"/>
        </w:rPr>
        <w:t>АДМИНИСТРАЦИЯ</w:t>
      </w:r>
    </w:p>
    <w:p w:rsidR="00BA5E86" w:rsidRPr="00C97849" w:rsidRDefault="00564578" w:rsidP="00BA5E86">
      <w:pPr>
        <w:pStyle w:val="20"/>
        <w:rPr>
          <w:sz w:val="36"/>
        </w:rPr>
      </w:pPr>
      <w:r>
        <w:rPr>
          <w:sz w:val="36"/>
        </w:rPr>
        <w:t xml:space="preserve">ПОДДОРСКОГО </w:t>
      </w:r>
      <w:r w:rsidR="00BA5E86" w:rsidRPr="00C97849">
        <w:rPr>
          <w:sz w:val="36"/>
        </w:rPr>
        <w:t>МУНИЦИПАЛЬНОГО РАЙОНА</w:t>
      </w:r>
    </w:p>
    <w:p w:rsidR="00BA5E86" w:rsidRPr="00C97849" w:rsidRDefault="00BA5E86" w:rsidP="00BA5E86">
      <w:pPr>
        <w:pStyle w:val="20"/>
        <w:rPr>
          <w:sz w:val="36"/>
        </w:rPr>
      </w:pPr>
      <w:r w:rsidRPr="00C97849">
        <w:rPr>
          <w:sz w:val="36"/>
        </w:rPr>
        <w:t>НОВГОРОДСКОЙ ОБЛАСТИ</w:t>
      </w:r>
    </w:p>
    <w:p w:rsidR="00BA5E86" w:rsidRPr="00C97849" w:rsidRDefault="00BA5E86" w:rsidP="00BA5E86">
      <w:pPr>
        <w:pStyle w:val="20"/>
        <w:rPr>
          <w:sz w:val="24"/>
        </w:rPr>
      </w:pPr>
    </w:p>
    <w:p w:rsidR="00BA5E86" w:rsidRPr="00C97849" w:rsidRDefault="00BA5E86" w:rsidP="00BA5E86">
      <w:pPr>
        <w:pStyle w:val="6"/>
        <w:rPr>
          <w:sz w:val="32"/>
          <w:szCs w:val="32"/>
        </w:rPr>
      </w:pPr>
      <w:r w:rsidRPr="00C97849">
        <w:rPr>
          <w:sz w:val="32"/>
          <w:szCs w:val="32"/>
        </w:rPr>
        <w:t>П О С Т А Н О В Л Е Н И Е</w:t>
      </w:r>
    </w:p>
    <w:p w:rsidR="00BA5E86" w:rsidRPr="00C97849" w:rsidRDefault="00BA5E86" w:rsidP="00BA5E86">
      <w:pPr>
        <w:jc w:val="both"/>
        <w:rPr>
          <w:szCs w:val="28"/>
        </w:rPr>
      </w:pPr>
    </w:p>
    <w:p w:rsidR="00BA5E86" w:rsidRPr="00C97849" w:rsidRDefault="001A7002" w:rsidP="00BA5E86">
      <w:pPr>
        <w:jc w:val="center"/>
        <w:rPr>
          <w:szCs w:val="28"/>
        </w:rPr>
      </w:pPr>
      <w:r>
        <w:rPr>
          <w:szCs w:val="28"/>
        </w:rPr>
        <w:t>от       202</w:t>
      </w:r>
      <w:r w:rsidR="00F61832">
        <w:rPr>
          <w:szCs w:val="28"/>
        </w:rPr>
        <w:t>2</w:t>
      </w:r>
      <w:r w:rsidR="00BA5E86" w:rsidRPr="00C97849">
        <w:rPr>
          <w:szCs w:val="28"/>
        </w:rPr>
        <w:t xml:space="preserve"> </w:t>
      </w:r>
      <w:r w:rsidR="00BA5E86">
        <w:rPr>
          <w:szCs w:val="28"/>
        </w:rPr>
        <w:t xml:space="preserve">    </w:t>
      </w:r>
      <w:r w:rsidR="00BA5E86" w:rsidRPr="00C97849">
        <w:rPr>
          <w:szCs w:val="28"/>
        </w:rPr>
        <w:t xml:space="preserve">№ </w:t>
      </w:r>
    </w:p>
    <w:p w:rsidR="00BA5E86" w:rsidRDefault="00BA5E86" w:rsidP="00E73656">
      <w:pPr>
        <w:jc w:val="center"/>
        <w:rPr>
          <w:b/>
        </w:rPr>
      </w:pPr>
    </w:p>
    <w:p w:rsidR="00184D41" w:rsidRPr="00243248" w:rsidRDefault="00292A3D" w:rsidP="00184D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szCs w:val="28"/>
        </w:rPr>
        <w:t xml:space="preserve">Об утверждении Порядка предоставления субсидии </w:t>
      </w:r>
      <w:r w:rsidR="00184D41" w:rsidRPr="00243248">
        <w:rPr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</w:p>
    <w:p w:rsidR="00184D41" w:rsidRPr="00243248" w:rsidRDefault="00184D41" w:rsidP="00184D4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>о добровольном содействии в выполнении задач, возложенных на</w:t>
      </w:r>
    </w:p>
    <w:p w:rsidR="00184D41" w:rsidRPr="00243248" w:rsidRDefault="00184D41" w:rsidP="0024324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>Вооруженные Силы Российской Федерации, сотрудников, находящихся</w:t>
      </w:r>
      <w:r w:rsidR="00243248">
        <w:rPr>
          <w:b/>
          <w:bCs/>
          <w:szCs w:val="28"/>
        </w:rPr>
        <w:t xml:space="preserve"> </w:t>
      </w:r>
      <w:r w:rsidRPr="00243248">
        <w:rPr>
          <w:b/>
          <w:bCs/>
          <w:szCs w:val="28"/>
        </w:rPr>
        <w:t>в служебной командировке в зоне действия специальной военной</w:t>
      </w:r>
    </w:p>
    <w:p w:rsidR="00BA5E86" w:rsidRPr="00243248" w:rsidRDefault="00184D41" w:rsidP="00184D41">
      <w:pPr>
        <w:spacing w:line="280" w:lineRule="exact"/>
        <w:jc w:val="center"/>
        <w:rPr>
          <w:b/>
          <w:bCs/>
          <w:szCs w:val="28"/>
        </w:rPr>
      </w:pPr>
      <w:r w:rsidRPr="00243248">
        <w:rPr>
          <w:b/>
          <w:bCs/>
          <w:szCs w:val="28"/>
        </w:rPr>
        <w:t>операции, проживающих в жилых помещениях с печным отоплением</w:t>
      </w:r>
    </w:p>
    <w:p w:rsidR="00184D41" w:rsidRPr="00243248" w:rsidRDefault="00184D41" w:rsidP="00184D41">
      <w:pPr>
        <w:spacing w:line="280" w:lineRule="exact"/>
        <w:jc w:val="center"/>
        <w:rPr>
          <w:b/>
          <w:szCs w:val="28"/>
        </w:rPr>
      </w:pPr>
    </w:p>
    <w:p w:rsidR="004C1CCB" w:rsidRDefault="004C1CCB" w:rsidP="004C1CCB">
      <w:pPr>
        <w:pStyle w:val="Default"/>
      </w:pPr>
    </w:p>
    <w:p w:rsidR="00BD491A" w:rsidRPr="00CC54F1" w:rsidRDefault="004C1CCB" w:rsidP="004C1CCB">
      <w:pPr>
        <w:suppressAutoHyphens/>
        <w:spacing w:after="60" w:line="360" w:lineRule="atLeast"/>
        <w:ind w:firstLine="709"/>
        <w:jc w:val="both"/>
        <w:rPr>
          <w:szCs w:val="28"/>
        </w:rPr>
      </w:pPr>
      <w:r>
        <w:t xml:space="preserve"> </w:t>
      </w:r>
      <w:r>
        <w:rPr>
          <w:szCs w:val="28"/>
        </w:rPr>
        <w:t xml:space="preserve">В соответствии со статьей 78 Бюджетного кодекса Российской Федерации, указом Губернатора Новгородской области от 11.10.2022 № 584 «О мерах поддержки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 сотрудников, находящихся в служебной командировке в зоне действия специальной военной операции, и членов их семей» Администрация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</w:t>
      </w:r>
      <w:r>
        <w:rPr>
          <w:b/>
          <w:bCs/>
          <w:szCs w:val="28"/>
        </w:rPr>
        <w:t>ПОСТАНОВЛЯЕТ</w:t>
      </w:r>
      <w:r>
        <w:rPr>
          <w:szCs w:val="28"/>
        </w:rPr>
        <w:t xml:space="preserve">: </w:t>
      </w:r>
    </w:p>
    <w:p w:rsidR="00F62ADD" w:rsidRPr="00184D41" w:rsidRDefault="00F62ADD" w:rsidP="00243248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184D41">
        <w:rPr>
          <w:szCs w:val="28"/>
        </w:rPr>
        <w:t>1.</w:t>
      </w:r>
      <w:r w:rsidR="001D0389" w:rsidRPr="00184D41">
        <w:rPr>
          <w:szCs w:val="28"/>
        </w:rPr>
        <w:t xml:space="preserve"> </w:t>
      </w:r>
      <w:r w:rsidR="001D0389" w:rsidRPr="00184D41">
        <w:rPr>
          <w:color w:val="000000"/>
          <w:szCs w:val="28"/>
        </w:rPr>
        <w:t xml:space="preserve">Утвердить прилагаемый Порядок предоставления субсидии </w:t>
      </w:r>
      <w:r w:rsidR="00184D41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184D41">
        <w:rPr>
          <w:bCs/>
          <w:szCs w:val="28"/>
        </w:rPr>
        <w:t xml:space="preserve"> </w:t>
      </w:r>
      <w:r w:rsidR="00184D41" w:rsidRPr="00184D41">
        <w:rPr>
          <w:bCs/>
          <w:szCs w:val="28"/>
        </w:rPr>
        <w:t>в служебной командировке в зоне действия специальной военной</w:t>
      </w:r>
      <w:r w:rsidR="00184D41">
        <w:rPr>
          <w:bCs/>
          <w:szCs w:val="28"/>
        </w:rPr>
        <w:t xml:space="preserve"> </w:t>
      </w:r>
      <w:r w:rsidR="00184D41" w:rsidRPr="00184D41">
        <w:rPr>
          <w:bCs/>
          <w:szCs w:val="28"/>
        </w:rPr>
        <w:t>операции, проживающих в жилых помещениях с печным отоплением</w:t>
      </w:r>
      <w:r w:rsidR="00184D41">
        <w:rPr>
          <w:bCs/>
          <w:szCs w:val="28"/>
        </w:rPr>
        <w:t>.</w:t>
      </w:r>
    </w:p>
    <w:p w:rsidR="00F62ADD" w:rsidRPr="00F62ADD" w:rsidRDefault="001533D1" w:rsidP="00A73278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D0389">
        <w:rPr>
          <w:rFonts w:ascii="Times New Roman" w:hAnsi="Times New Roman" w:cs="Times New Roman"/>
          <w:sz w:val="28"/>
          <w:szCs w:val="28"/>
        </w:rPr>
        <w:t xml:space="preserve"> </w:t>
      </w:r>
      <w:r w:rsidRPr="001533D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533D1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муниципального </w:t>
      </w:r>
      <w:proofErr w:type="gramStart"/>
      <w:r w:rsidRPr="001533D1">
        <w:rPr>
          <w:rFonts w:ascii="Times New Roman" w:hAnsi="Times New Roman" w:cs="Times New Roman"/>
          <w:sz w:val="28"/>
          <w:szCs w:val="28"/>
        </w:rPr>
        <w:t>района  в</w:t>
      </w:r>
      <w:proofErr w:type="gramEnd"/>
      <w:r w:rsidRPr="001533D1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 сети «Интернет» (</w:t>
      </w:r>
      <w:hyperlink r:id="rId8" w:history="1">
        <w:r w:rsidRPr="001533D1">
          <w:rPr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1533D1">
          <w:rPr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533D1">
          <w:rPr>
            <w:rFonts w:ascii="Times New Roman" w:hAnsi="Times New Roman" w:cs="Times New Roman"/>
            <w:sz w:val="28"/>
            <w:szCs w:val="28"/>
          </w:rPr>
          <w:t>адмподдорье.рф</w:t>
        </w:r>
        <w:proofErr w:type="spellEnd"/>
      </w:hyperlink>
      <w:r w:rsidRPr="001533D1">
        <w:rPr>
          <w:rFonts w:ascii="Times New Roman" w:hAnsi="Times New Roman" w:cs="Times New Roman"/>
          <w:sz w:val="28"/>
          <w:szCs w:val="28"/>
        </w:rPr>
        <w:t>).</w:t>
      </w:r>
    </w:p>
    <w:p w:rsidR="00F1722F" w:rsidRPr="00B16223" w:rsidRDefault="00F1722F" w:rsidP="00E73656">
      <w:pPr>
        <w:autoSpaceDE w:val="0"/>
        <w:autoSpaceDN w:val="0"/>
        <w:adjustRightInd w:val="0"/>
        <w:spacing w:line="360" w:lineRule="atLeast"/>
        <w:jc w:val="both"/>
        <w:rPr>
          <w:szCs w:val="28"/>
          <w:lang w:eastAsia="zh-CN"/>
        </w:rPr>
      </w:pPr>
    </w:p>
    <w:p w:rsidR="00A367DB" w:rsidRDefault="00A367DB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33D1" w:rsidRDefault="001533D1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33D1" w:rsidRDefault="001533D1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33D1" w:rsidRDefault="001533D1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533D1" w:rsidRPr="00A367DB" w:rsidRDefault="001533D1" w:rsidP="00A367DB">
      <w:pPr>
        <w:pStyle w:val="ad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Утвержден</w:t>
      </w:r>
      <w:r w:rsidRPr="00EA4D45">
        <w:rPr>
          <w:rFonts w:eastAsia="Calibri"/>
          <w:bCs/>
          <w:sz w:val="24"/>
          <w:szCs w:val="24"/>
        </w:rPr>
        <w:t xml:space="preserve"> 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постановлением Администрации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 w:rsidRPr="00EA4D45">
        <w:rPr>
          <w:rFonts w:eastAsia="Calibri"/>
          <w:bCs/>
          <w:sz w:val="24"/>
          <w:szCs w:val="24"/>
        </w:rPr>
        <w:t>муниципального района</w:t>
      </w:r>
    </w:p>
    <w:p w:rsidR="00C43011" w:rsidRPr="00EA4D45" w:rsidRDefault="00C43011" w:rsidP="00C43011">
      <w:pPr>
        <w:contextualSpacing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от               </w:t>
      </w:r>
      <w:r w:rsidRPr="00EA4D45">
        <w:rPr>
          <w:rFonts w:eastAsia="Calibri"/>
          <w:bCs/>
          <w:sz w:val="24"/>
          <w:szCs w:val="24"/>
        </w:rPr>
        <w:t xml:space="preserve">№ </w:t>
      </w:r>
    </w:p>
    <w:p w:rsidR="00334BCE" w:rsidRDefault="00334BCE" w:rsidP="00C14A48">
      <w:pPr>
        <w:rPr>
          <w:b/>
          <w:szCs w:val="28"/>
        </w:rPr>
      </w:pPr>
    </w:p>
    <w:p w:rsidR="00987AEB" w:rsidRDefault="00987AEB" w:rsidP="00987AEB">
      <w:pPr>
        <w:spacing w:line="280" w:lineRule="exact"/>
        <w:jc w:val="center"/>
        <w:rPr>
          <w:b/>
          <w:szCs w:val="28"/>
        </w:rPr>
      </w:pPr>
      <w:r w:rsidRPr="005D5B8C">
        <w:rPr>
          <w:b/>
          <w:szCs w:val="28"/>
        </w:rPr>
        <w:t>П</w:t>
      </w:r>
      <w:r w:rsidRPr="008548F5">
        <w:rPr>
          <w:b/>
          <w:szCs w:val="28"/>
        </w:rPr>
        <w:t>ОРЯДОК</w:t>
      </w:r>
    </w:p>
    <w:p w:rsidR="00C43011" w:rsidRPr="00184D41" w:rsidRDefault="00184D41" w:rsidP="0024324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</w:rPr>
      </w:pPr>
      <w:r w:rsidRPr="008548F5">
        <w:rPr>
          <w:b/>
          <w:szCs w:val="28"/>
        </w:rPr>
        <w:t xml:space="preserve">предоставления субсидии </w:t>
      </w:r>
      <w:r>
        <w:rPr>
          <w:rFonts w:ascii="TimesNewRomanPS-BoldMT" w:hAnsi="TimesNewRomanPS-BoldMT" w:cs="TimesNewRomanPS-BoldMT"/>
          <w:b/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о добровольном содействии в выполнении задач, возложенных на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Вооруженные Силы Российской Федерации, сотрудников, находящихся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в служебной командировке в зоне действия специальной военной</w:t>
      </w:r>
      <w:r w:rsidR="00243248">
        <w:rPr>
          <w:rFonts w:ascii="TimesNewRomanPS-BoldMT" w:hAnsi="TimesNewRomanPS-BoldMT" w:cs="TimesNewRomanPS-BoldMT"/>
          <w:b/>
          <w:bCs/>
          <w:szCs w:val="28"/>
        </w:rPr>
        <w:t xml:space="preserve"> </w:t>
      </w:r>
      <w:r>
        <w:rPr>
          <w:rFonts w:ascii="TimesNewRomanPS-BoldMT" w:hAnsi="TimesNewRomanPS-BoldMT" w:cs="TimesNewRomanPS-BoldMT"/>
          <w:b/>
          <w:bCs/>
          <w:szCs w:val="28"/>
        </w:rPr>
        <w:t>операции, проживающих в жилых помещениях с печным отоплением</w:t>
      </w:r>
    </w:p>
    <w:p w:rsidR="00C43011" w:rsidRPr="00F506E4" w:rsidRDefault="00C43011" w:rsidP="00D34D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18B7" w:rsidRDefault="006218B7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1. Настоящий порядок регламентирует процедуру предоставления в 2022 году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(далее - Порядок), критерии отбора получателей субсидий, имеющих право на получение субсидий; цели, условия и порядок предоставления субсидий; контроль над использованием субсидии; порядок возврата субсидий в случае нарушения условий, установленных при их предоставлении. 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2. В настоящем </w:t>
      </w:r>
      <w:r w:rsidRPr="007F5F58">
        <w:rPr>
          <w:szCs w:val="28"/>
        </w:rPr>
        <w:t>Порядк</w:t>
      </w:r>
      <w:r>
        <w:rPr>
          <w:szCs w:val="28"/>
        </w:rPr>
        <w:t>е</w:t>
      </w:r>
      <w:r w:rsidRPr="007F5F58">
        <w:rPr>
          <w:szCs w:val="28"/>
        </w:rPr>
        <w:t xml:space="preserve"> используются следующие понятия:</w:t>
      </w:r>
    </w:p>
    <w:p w:rsidR="00BD491A" w:rsidRDefault="00CC138A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 w:rsidRPr="00CC138A">
        <w:rPr>
          <w:rFonts w:eastAsia="Calibri"/>
          <w:szCs w:val="28"/>
        </w:rPr>
        <w:t>твердое топливо (дрова)</w:t>
      </w:r>
      <w:r>
        <w:rPr>
          <w:rFonts w:eastAsia="Calibri"/>
          <w:szCs w:val="28"/>
        </w:rPr>
        <w:t xml:space="preserve"> </w:t>
      </w:r>
      <w:r w:rsidR="00BD491A" w:rsidRPr="00CC138A">
        <w:rPr>
          <w:rFonts w:eastAsia="Calibri"/>
          <w:szCs w:val="28"/>
        </w:rPr>
        <w:t>–</w:t>
      </w:r>
      <w:r w:rsidR="00CC33E0">
        <w:rPr>
          <w:rFonts w:eastAsia="Calibri"/>
          <w:szCs w:val="28"/>
        </w:rPr>
        <w:t xml:space="preserve"> </w:t>
      </w:r>
      <w:r w:rsidRPr="00CC138A">
        <w:rPr>
          <w:rStyle w:val="organictextcontentspan"/>
        </w:rPr>
        <w:t>лесоматериалы, предназначенные для сжигания в печи</w:t>
      </w:r>
      <w:r w:rsidR="00BD491A" w:rsidRPr="00CC138A">
        <w:rPr>
          <w:rFonts w:eastAsia="Calibri"/>
          <w:szCs w:val="28"/>
        </w:rPr>
        <w:t>;</w:t>
      </w:r>
    </w:p>
    <w:p w:rsidR="006D735E" w:rsidRPr="00CC138A" w:rsidRDefault="006D735E" w:rsidP="00BD491A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семьи мобилизованных граждан - семьи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</w:t>
      </w:r>
    </w:p>
    <w:p w:rsidR="006D735E" w:rsidRDefault="006D735E" w:rsidP="00BD491A">
      <w:pPr>
        <w:spacing w:after="6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соглашение о предоставлении субсидии – соглашение сторон, </w:t>
      </w:r>
      <w:proofErr w:type="spellStart"/>
      <w:r>
        <w:rPr>
          <w:szCs w:val="28"/>
        </w:rPr>
        <w:t>заключѐнное</w:t>
      </w:r>
      <w:proofErr w:type="spellEnd"/>
      <w:r>
        <w:rPr>
          <w:szCs w:val="28"/>
        </w:rPr>
        <w:t xml:space="preserve"> между Администрацией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и получателем субсидии, в которое включены обязательство получателя субсидии в 2022-2023 годах на организацию обеспечения твердым топливом, семей мобилизованных граждан, проживающих в жилых помещениях с печным отоплением</w:t>
      </w:r>
    </w:p>
    <w:p w:rsidR="00BD491A" w:rsidRPr="007F5F58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FE4889">
        <w:rPr>
          <w:rFonts w:eastAsia="Calibri"/>
          <w:szCs w:val="28"/>
        </w:rPr>
        <w:t>заявитель</w:t>
      </w:r>
      <w:r w:rsidRPr="007F5F58">
        <w:rPr>
          <w:rFonts w:eastAsia="Calibri"/>
          <w:szCs w:val="28"/>
        </w:rPr>
        <w:t xml:space="preserve"> – юридические лица (за исключением государственных (муниципальных) учреждений) и индивидуальные предприниматели</w:t>
      </w:r>
      <w:r>
        <w:rPr>
          <w:rFonts w:eastAsia="Calibri"/>
          <w:szCs w:val="28"/>
        </w:rPr>
        <w:t xml:space="preserve">, зарегистрированные на территории Новгородской области, </w:t>
      </w:r>
      <w:r w:rsidRPr="007F5F58">
        <w:rPr>
          <w:color w:val="000000"/>
          <w:szCs w:val="28"/>
        </w:rPr>
        <w:t xml:space="preserve">(далее </w:t>
      </w:r>
      <w:r w:rsidRPr="007F5F58">
        <w:rPr>
          <w:color w:val="000000"/>
          <w:szCs w:val="28"/>
        </w:rPr>
        <w:lastRenderedPageBreak/>
        <w:t>юридические лица и индивидуальные предприниматели)</w:t>
      </w:r>
      <w:r>
        <w:rPr>
          <w:color w:val="000000"/>
          <w:szCs w:val="28"/>
        </w:rPr>
        <w:t>,</w:t>
      </w:r>
      <w:r w:rsidRPr="007F5F58">
        <w:rPr>
          <w:rFonts w:eastAsia="Calibri"/>
          <w:szCs w:val="28"/>
        </w:rPr>
        <w:t xml:space="preserve"> подавшие пакет документов</w:t>
      </w:r>
      <w:r>
        <w:rPr>
          <w:rFonts w:eastAsia="Calibri"/>
          <w:szCs w:val="28"/>
        </w:rPr>
        <w:t xml:space="preserve"> соответствии с настоящим Порядком</w:t>
      </w:r>
      <w:r w:rsidRPr="007F5F58">
        <w:rPr>
          <w:rFonts w:eastAsia="Calibri"/>
          <w:szCs w:val="28"/>
        </w:rPr>
        <w:t xml:space="preserve"> на получение субсидии;</w:t>
      </w:r>
    </w:p>
    <w:p w:rsidR="00BD491A" w:rsidRPr="00A16CA7" w:rsidRDefault="00BD491A" w:rsidP="00BD491A">
      <w:pPr>
        <w:spacing w:after="60"/>
        <w:ind w:firstLine="709"/>
        <w:contextualSpacing/>
        <w:jc w:val="both"/>
        <w:rPr>
          <w:rFonts w:eastAsia="Calibri"/>
          <w:szCs w:val="28"/>
        </w:rPr>
      </w:pPr>
      <w:r w:rsidRPr="00A16CA7">
        <w:rPr>
          <w:color w:val="000000"/>
          <w:szCs w:val="28"/>
        </w:rPr>
        <w:t>получатели субсидии – юридические лица и индивидуальные предприниматели</w:t>
      </w:r>
      <w:r w:rsidRPr="00A16CA7">
        <w:rPr>
          <w:rFonts w:eastAsia="Calibri"/>
          <w:szCs w:val="28"/>
        </w:rPr>
        <w:t>,</w:t>
      </w:r>
      <w:r w:rsidRPr="00A16CA7">
        <w:rPr>
          <w:szCs w:val="28"/>
        </w:rPr>
        <w:t xml:space="preserve"> которые заключили договор</w:t>
      </w:r>
      <w:r>
        <w:rPr>
          <w:szCs w:val="28"/>
        </w:rPr>
        <w:t xml:space="preserve"> в соответствие с настоящим Порядком</w:t>
      </w:r>
      <w:r w:rsidRPr="00A16CA7">
        <w:rPr>
          <w:szCs w:val="28"/>
        </w:rPr>
        <w:t>, и получают субсидии в 2022</w:t>
      </w:r>
      <w:r w:rsidR="001050AB">
        <w:rPr>
          <w:szCs w:val="28"/>
        </w:rPr>
        <w:t xml:space="preserve"> году</w:t>
      </w:r>
      <w:r>
        <w:rPr>
          <w:szCs w:val="28"/>
        </w:rPr>
        <w:t>;</w:t>
      </w:r>
    </w:p>
    <w:p w:rsidR="006D735E" w:rsidRDefault="006D735E" w:rsidP="003E05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 xml:space="preserve">субсидия – целевые денежные средства, предоставляемые из бюджета </w:t>
      </w:r>
      <w:proofErr w:type="spellStart"/>
      <w:r>
        <w:rPr>
          <w:szCs w:val="28"/>
        </w:rPr>
        <w:t>Поддорского</w:t>
      </w:r>
      <w:proofErr w:type="spellEnd"/>
      <w:r>
        <w:rPr>
          <w:szCs w:val="28"/>
        </w:rPr>
        <w:t xml:space="preserve"> муниципального района на организацию обеспечения твердым топливом (дровами) семей мобилизованных граждан, проживающих в жилых помещениях с печным отоплением. </w:t>
      </w:r>
    </w:p>
    <w:p w:rsidR="003E0571" w:rsidRPr="003E0571" w:rsidRDefault="00BD491A" w:rsidP="006D735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rFonts w:eastAsia="Calibri"/>
          <w:szCs w:val="28"/>
        </w:rPr>
        <w:t xml:space="preserve">3. </w:t>
      </w:r>
      <w:r w:rsidR="006D735E">
        <w:rPr>
          <w:szCs w:val="28"/>
        </w:rPr>
        <w:t>Целью предоставления субсидии является финансовое обеспечение затрат юридических лиц и индивидуальных предпринимателей в связи с оказанием услуг по обеспечению твердым топливом (дровами) семей мобилизованных граждан, проживающих в жилых помещениях с печным отоплением.</w:t>
      </w:r>
    </w:p>
    <w:p w:rsidR="003E0571" w:rsidRPr="003E0571" w:rsidRDefault="003E0571" w:rsidP="003E057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E0571">
        <w:rPr>
          <w:szCs w:val="28"/>
        </w:rPr>
        <w:t>Под членами семьи гражданина, призванного на военную службу по</w:t>
      </w:r>
    </w:p>
    <w:p w:rsidR="003E0571" w:rsidRPr="003E0571" w:rsidRDefault="003E0571" w:rsidP="003E0571">
      <w:pPr>
        <w:autoSpaceDE w:val="0"/>
        <w:autoSpaceDN w:val="0"/>
        <w:adjustRightInd w:val="0"/>
        <w:jc w:val="both"/>
        <w:rPr>
          <w:szCs w:val="28"/>
        </w:rPr>
      </w:pPr>
      <w:r w:rsidRPr="003E0571">
        <w:rPr>
          <w:szCs w:val="28"/>
        </w:rPr>
        <w:t>мобилизации, гражданина, заключившего контракт о добровольном содействии,</w:t>
      </w:r>
      <w:r>
        <w:rPr>
          <w:szCs w:val="28"/>
        </w:rPr>
        <w:t xml:space="preserve"> </w:t>
      </w:r>
      <w:r w:rsidRPr="003E0571">
        <w:rPr>
          <w:szCs w:val="28"/>
        </w:rPr>
        <w:t>сотрудника, находящегося в служебной командировке, применительно к</w:t>
      </w:r>
      <w:r>
        <w:rPr>
          <w:szCs w:val="28"/>
        </w:rPr>
        <w:t xml:space="preserve"> </w:t>
      </w:r>
      <w:r w:rsidRPr="003E0571">
        <w:rPr>
          <w:szCs w:val="28"/>
        </w:rPr>
        <w:t>Правилам понимаются лица, указанные в статье 2 Семейного кодекса</w:t>
      </w:r>
      <w:r>
        <w:rPr>
          <w:szCs w:val="28"/>
        </w:rPr>
        <w:t xml:space="preserve"> </w:t>
      </w:r>
      <w:r w:rsidRPr="003E0571">
        <w:rPr>
          <w:szCs w:val="28"/>
        </w:rPr>
        <w:t>Российской Федерации.</w:t>
      </w:r>
    </w:p>
    <w:p w:rsidR="00BD491A" w:rsidRPr="00C12D11" w:rsidRDefault="00BD491A" w:rsidP="003E0571">
      <w:pPr>
        <w:spacing w:after="60"/>
        <w:ind w:firstLine="708"/>
        <w:jc w:val="both"/>
        <w:rPr>
          <w:rFonts w:eastAsia="Calibri"/>
          <w:szCs w:val="28"/>
        </w:rPr>
      </w:pPr>
      <w:r w:rsidRPr="00592071">
        <w:rPr>
          <w:rFonts w:eastAsia="Calibri"/>
          <w:szCs w:val="28"/>
        </w:rPr>
        <w:t xml:space="preserve">4. </w:t>
      </w:r>
      <w:r w:rsidRPr="00C12D11">
        <w:rPr>
          <w:rFonts w:eastAsia="Calibri"/>
          <w:szCs w:val="28"/>
        </w:rPr>
        <w:t xml:space="preserve">Предоставление субсидий осуществляется за счет средств, предусмотренных на эти цели в </w:t>
      </w:r>
      <w:proofErr w:type="gramStart"/>
      <w:r w:rsidRPr="00C12D11">
        <w:rPr>
          <w:rFonts w:eastAsia="Calibri"/>
          <w:szCs w:val="28"/>
        </w:rPr>
        <w:t>б</w:t>
      </w:r>
      <w:r>
        <w:rPr>
          <w:rFonts w:eastAsia="Calibri"/>
          <w:szCs w:val="28"/>
        </w:rPr>
        <w:t>юджете  муниципального</w:t>
      </w:r>
      <w:proofErr w:type="gramEnd"/>
      <w:r>
        <w:rPr>
          <w:rFonts w:eastAsia="Calibri"/>
          <w:szCs w:val="28"/>
        </w:rPr>
        <w:t xml:space="preserve"> района (далее местный бюджет)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 w:rsidRPr="00C12D11">
        <w:rPr>
          <w:rFonts w:eastAsia="Calibri"/>
          <w:szCs w:val="28"/>
        </w:rPr>
        <w:t>Главным распорядителем средств бюджета</w:t>
      </w:r>
      <w:r w:rsidR="00FE4889">
        <w:rPr>
          <w:rFonts w:eastAsia="Calibri"/>
          <w:szCs w:val="28"/>
        </w:rPr>
        <w:t xml:space="preserve"> райо</w:t>
      </w:r>
      <w:r w:rsidR="000403A7">
        <w:rPr>
          <w:rFonts w:eastAsia="Calibri"/>
          <w:szCs w:val="28"/>
        </w:rPr>
        <w:t>на</w:t>
      </w:r>
      <w:r w:rsidRPr="00C12D11">
        <w:rPr>
          <w:rFonts w:eastAsia="Calibri"/>
          <w:szCs w:val="28"/>
        </w:rPr>
        <w:t xml:space="preserve">, выделяемых на предоставление субсидий, является Администрация </w:t>
      </w:r>
      <w:proofErr w:type="spellStart"/>
      <w:r w:rsidR="00564578">
        <w:rPr>
          <w:rFonts w:eastAsia="Calibri"/>
          <w:szCs w:val="28"/>
        </w:rPr>
        <w:t>Поддорского</w:t>
      </w:r>
      <w:proofErr w:type="spellEnd"/>
      <w:r w:rsidR="0056457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муниципального района (далее </w:t>
      </w:r>
      <w:r w:rsidRPr="00C12D11">
        <w:rPr>
          <w:rFonts w:eastAsia="Calibri"/>
          <w:szCs w:val="28"/>
        </w:rPr>
        <w:t>Администрация</w:t>
      </w:r>
      <w:r>
        <w:rPr>
          <w:rFonts w:eastAsia="Calibri"/>
          <w:szCs w:val="28"/>
        </w:rPr>
        <w:t>)</w:t>
      </w:r>
      <w:r w:rsidRPr="00C12D11">
        <w:rPr>
          <w:rFonts w:eastAsia="Calibri"/>
          <w:szCs w:val="28"/>
        </w:rPr>
        <w:t>.</w:t>
      </w:r>
    </w:p>
    <w:p w:rsidR="00BD491A" w:rsidRPr="00C12D11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5. </w:t>
      </w:r>
      <w:r w:rsidRPr="00C12D11">
        <w:rPr>
          <w:rFonts w:eastAsia="Calibri"/>
          <w:szCs w:val="28"/>
        </w:rPr>
        <w:t>Субсидии предоставляются в пределах бюджетных ассигнований, предусмотренных в бюджете</w:t>
      </w:r>
      <w:r w:rsidR="007B2F09">
        <w:rPr>
          <w:rFonts w:eastAsia="Calibri"/>
          <w:szCs w:val="28"/>
        </w:rPr>
        <w:t xml:space="preserve"> района </w:t>
      </w:r>
      <w:r w:rsidRPr="00C12D11">
        <w:rPr>
          <w:rFonts w:eastAsia="Calibri"/>
          <w:szCs w:val="28"/>
        </w:rPr>
        <w:t>на соответствующий финансовый год и плановы</w:t>
      </w:r>
      <w:r w:rsidR="00230FCD">
        <w:rPr>
          <w:rFonts w:eastAsia="Calibri"/>
          <w:szCs w:val="28"/>
        </w:rPr>
        <w:t xml:space="preserve">й период, утвержденным </w:t>
      </w:r>
      <w:r w:rsidR="00230FCD" w:rsidRPr="006D735E">
        <w:rPr>
          <w:rFonts w:eastAsia="Calibri"/>
          <w:szCs w:val="28"/>
        </w:rPr>
        <w:t xml:space="preserve">решением Думы </w:t>
      </w:r>
      <w:proofErr w:type="spellStart"/>
      <w:r w:rsidR="00564578" w:rsidRPr="006D735E">
        <w:rPr>
          <w:rFonts w:eastAsia="Calibri"/>
          <w:szCs w:val="28"/>
        </w:rPr>
        <w:t>Поддорского</w:t>
      </w:r>
      <w:proofErr w:type="spellEnd"/>
      <w:r w:rsidR="00564578" w:rsidRPr="006D735E">
        <w:rPr>
          <w:rFonts w:eastAsia="Calibri"/>
          <w:szCs w:val="28"/>
        </w:rPr>
        <w:t xml:space="preserve"> </w:t>
      </w:r>
      <w:r w:rsidR="00230FCD" w:rsidRPr="006D735E">
        <w:rPr>
          <w:rFonts w:eastAsia="Calibri"/>
          <w:szCs w:val="28"/>
        </w:rPr>
        <w:t>муниципального района.</w:t>
      </w:r>
    </w:p>
    <w:p w:rsidR="006D735E" w:rsidRDefault="006D735E" w:rsidP="00BD491A">
      <w:pPr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Администрация, как главный распорядитель средств районного бюджета, осуществляет предоставление субсидии в пределах лимитов бюджетных обязательств, установленных в местном бюджете на текущий финансовый год и на плановый период на предоставление субсидий на организацию обеспечения твердым топливом (дровами) семей мобилизованных граждан, проживающих в жилых помещениях с печным отоплением (далее – субсидия). </w:t>
      </w:r>
    </w:p>
    <w:p w:rsidR="00BD491A" w:rsidRDefault="00BD491A" w:rsidP="00BD491A">
      <w:pPr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6</w:t>
      </w:r>
      <w:r w:rsidRPr="00C67CF5">
        <w:rPr>
          <w:rFonts w:eastAsia="Calibri"/>
          <w:szCs w:val="28"/>
        </w:rPr>
        <w:t>. Субсидия предоставляется юридическим</w:t>
      </w:r>
      <w:r w:rsidRPr="00592071">
        <w:rPr>
          <w:rFonts w:eastAsia="Calibri"/>
          <w:szCs w:val="28"/>
        </w:rPr>
        <w:t xml:space="preserve"> лицам</w:t>
      </w:r>
      <w:r>
        <w:rPr>
          <w:color w:val="22272F"/>
          <w:szCs w:val="28"/>
          <w:shd w:val="clear" w:color="auto" w:fill="FFFFFF"/>
        </w:rPr>
        <w:t xml:space="preserve">и </w:t>
      </w:r>
      <w:r w:rsidR="00D10958">
        <w:rPr>
          <w:color w:val="22272F"/>
          <w:szCs w:val="28"/>
          <w:shd w:val="clear" w:color="auto" w:fill="FFFFFF"/>
        </w:rPr>
        <w:t xml:space="preserve">или </w:t>
      </w:r>
      <w:r w:rsidRPr="007F5F58">
        <w:rPr>
          <w:rFonts w:eastAsia="Calibri"/>
          <w:szCs w:val="28"/>
        </w:rPr>
        <w:t xml:space="preserve">индивидуальным </w:t>
      </w:r>
      <w:proofErr w:type="gramStart"/>
      <w:r w:rsidRPr="007F5F58">
        <w:rPr>
          <w:rFonts w:eastAsia="Calibri"/>
          <w:szCs w:val="28"/>
        </w:rPr>
        <w:t>предпринимателям</w:t>
      </w:r>
      <w:r w:rsidR="007B2F09">
        <w:rPr>
          <w:rFonts w:eastAsia="Calibri"/>
          <w:szCs w:val="28"/>
        </w:rPr>
        <w:t xml:space="preserve">, </w:t>
      </w:r>
      <w:r>
        <w:rPr>
          <w:rFonts w:eastAsia="Calibri"/>
          <w:szCs w:val="28"/>
        </w:rPr>
        <w:t xml:space="preserve"> </w:t>
      </w:r>
      <w:r w:rsidRPr="007F5F58">
        <w:rPr>
          <w:rFonts w:eastAsia="Calibri"/>
          <w:szCs w:val="28"/>
        </w:rPr>
        <w:t>в</w:t>
      </w:r>
      <w:proofErr w:type="gramEnd"/>
      <w:r w:rsidRPr="007F5F58">
        <w:rPr>
          <w:rFonts w:eastAsia="Calibri"/>
          <w:szCs w:val="28"/>
        </w:rPr>
        <w:t xml:space="preserve">  отношении которых в установленном порядке принято решение о</w:t>
      </w:r>
      <w:r>
        <w:rPr>
          <w:rFonts w:eastAsia="Calibri"/>
          <w:szCs w:val="28"/>
        </w:rPr>
        <w:t xml:space="preserve"> признании получателем субсидии.</w:t>
      </w:r>
    </w:p>
    <w:p w:rsidR="003B3F93" w:rsidRPr="006D735E" w:rsidRDefault="00BD491A" w:rsidP="006D735E">
      <w:pPr>
        <w:shd w:val="clear" w:color="auto" w:fill="FFFFFF"/>
        <w:spacing w:after="6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7</w:t>
      </w:r>
      <w:r w:rsidRPr="007F5F58">
        <w:rPr>
          <w:rFonts w:eastAsia="Calibri"/>
          <w:szCs w:val="28"/>
        </w:rPr>
        <w:t xml:space="preserve">.Источником финансирования субсидии являются </w:t>
      </w:r>
      <w:r w:rsidR="003B3F93">
        <w:rPr>
          <w:rFonts w:ascii="TimesNewRomanPSMT" w:hAnsi="TimesNewRomanPSMT" w:cs="TimesNewRomanPSMT"/>
          <w:szCs w:val="28"/>
        </w:rPr>
        <w:t xml:space="preserve">иные межбюджетные трансферты из областного бюджета бюджетам муниципальных образований Новгородской области на организацию обеспечения твердым топливом (дровами) семей граждан, призванных на </w:t>
      </w:r>
      <w:r w:rsidR="003B3F93">
        <w:rPr>
          <w:rFonts w:ascii="TimesNewRomanPSMT" w:hAnsi="TimesNewRomanPSMT" w:cs="TimesNewRomanPSMT"/>
          <w:szCs w:val="28"/>
        </w:rPr>
        <w:lastRenderedPageBreak/>
        <w:t>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  <w:r w:rsidR="00BA2CBA" w:rsidRPr="00BA2CBA">
        <w:rPr>
          <w:szCs w:val="28"/>
        </w:rPr>
        <w:t xml:space="preserve"> </w:t>
      </w:r>
      <w:r w:rsidR="00BA2CBA">
        <w:rPr>
          <w:szCs w:val="28"/>
        </w:rPr>
        <w:t xml:space="preserve">предоставляемыми в соответствии с </w:t>
      </w:r>
      <w:r w:rsidR="00BA2CBA">
        <w:rPr>
          <w:bCs/>
          <w:szCs w:val="28"/>
        </w:rPr>
        <w:t>Правилами предоставления и методики распределения в 2022 году иных межбюджетных трансфертов бюджетам муниципальных образований Новгородской области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утвержденными постановлением Правительства Новгородской области от 09.12.2022 № 674</w:t>
      </w:r>
      <w:r w:rsidR="00BA2CBA" w:rsidRPr="00B02EC9">
        <w:rPr>
          <w:rFonts w:eastAsia="Calibri"/>
          <w:szCs w:val="28"/>
        </w:rPr>
        <w:t>.</w:t>
      </w:r>
      <w:r w:rsidR="003B3F93">
        <w:rPr>
          <w:rFonts w:ascii="TimesNewRomanPSMT" w:hAnsi="TimesNewRomanPSMT" w:cs="TimesNewRomanPSMT"/>
          <w:szCs w:val="28"/>
        </w:rPr>
        <w:t>.</w:t>
      </w:r>
    </w:p>
    <w:p w:rsidR="00AF3E45" w:rsidRPr="005E4725" w:rsidRDefault="00BD491A" w:rsidP="00AF3E45">
      <w:pPr>
        <w:shd w:val="clear" w:color="auto" w:fill="FFFFFF"/>
        <w:spacing w:after="60"/>
        <w:ind w:firstLine="709"/>
        <w:jc w:val="both"/>
        <w:rPr>
          <w:szCs w:val="28"/>
        </w:rPr>
      </w:pPr>
      <w:r>
        <w:rPr>
          <w:rFonts w:eastAsia="Calibri"/>
          <w:szCs w:val="28"/>
        </w:rPr>
        <w:t>8</w:t>
      </w:r>
      <w:r w:rsidRPr="007F5F58">
        <w:rPr>
          <w:rFonts w:eastAsia="Calibri"/>
          <w:szCs w:val="28"/>
        </w:rPr>
        <w:t xml:space="preserve">. </w:t>
      </w:r>
      <w:r w:rsidR="006D735E">
        <w:rPr>
          <w:szCs w:val="28"/>
        </w:rPr>
        <w:t xml:space="preserve">Отбор юридических лиц и индивидуальных предпринимателей, взявшим на себя обязательства, на организацию обеспечения твердым топливом (дровами) семей мобилизованных граждан, проживающих в жилых помещениях с печным </w:t>
      </w:r>
      <w:proofErr w:type="gramStart"/>
      <w:r w:rsidR="006D735E">
        <w:rPr>
          <w:szCs w:val="28"/>
        </w:rPr>
        <w:t>отопление,  осуществляется</w:t>
      </w:r>
      <w:proofErr w:type="gramEnd"/>
      <w:r w:rsidR="006D735E">
        <w:rPr>
          <w:szCs w:val="28"/>
        </w:rPr>
        <w:t xml:space="preserve"> в соответствии с настоящим Порядком и на основании заявок.</w:t>
      </w:r>
    </w:p>
    <w:p w:rsidR="00BD491A" w:rsidRPr="005E4725" w:rsidRDefault="00BD491A" w:rsidP="0012759D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9. Заявитель представляет </w:t>
      </w:r>
      <w:r w:rsidRPr="00732126">
        <w:rPr>
          <w:szCs w:val="28"/>
        </w:rPr>
        <w:t>документы соглас</w:t>
      </w:r>
      <w:r>
        <w:rPr>
          <w:szCs w:val="28"/>
        </w:rPr>
        <w:t xml:space="preserve">но пункту </w:t>
      </w:r>
      <w:r w:rsidRPr="00CF367D">
        <w:rPr>
          <w:szCs w:val="28"/>
        </w:rPr>
        <w:t>11 настоящего Порядка в</w:t>
      </w:r>
      <w:r>
        <w:rPr>
          <w:szCs w:val="28"/>
        </w:rPr>
        <w:t xml:space="preserve"> следующие сроки</w:t>
      </w:r>
      <w:r w:rsidR="0012759D">
        <w:rPr>
          <w:szCs w:val="28"/>
        </w:rPr>
        <w:t xml:space="preserve"> </w:t>
      </w:r>
      <w:r w:rsidR="00AA5BA1">
        <w:rPr>
          <w:szCs w:val="28"/>
        </w:rPr>
        <w:t>с</w:t>
      </w:r>
      <w:r w:rsidR="0012759D">
        <w:rPr>
          <w:szCs w:val="28"/>
        </w:rPr>
        <w:t xml:space="preserve"> </w:t>
      </w:r>
      <w:r w:rsidR="00047029">
        <w:rPr>
          <w:szCs w:val="28"/>
        </w:rPr>
        <w:t>26 декабря</w:t>
      </w:r>
      <w:r w:rsidR="0012759D" w:rsidRPr="005E4725">
        <w:rPr>
          <w:szCs w:val="28"/>
        </w:rPr>
        <w:t xml:space="preserve"> 2022 </w:t>
      </w:r>
      <w:r w:rsidR="0012759D" w:rsidRPr="00FE48D2">
        <w:rPr>
          <w:szCs w:val="28"/>
        </w:rPr>
        <w:t>года</w:t>
      </w:r>
      <w:r w:rsidR="00AA5BA1" w:rsidRPr="00FE48D2">
        <w:rPr>
          <w:szCs w:val="28"/>
        </w:rPr>
        <w:t xml:space="preserve"> </w:t>
      </w:r>
      <w:r w:rsidR="00047029">
        <w:rPr>
          <w:szCs w:val="28"/>
        </w:rPr>
        <w:t>по 27</w:t>
      </w:r>
      <w:r w:rsidR="00FE48D2" w:rsidRPr="00FE48D2">
        <w:rPr>
          <w:szCs w:val="28"/>
        </w:rPr>
        <w:t xml:space="preserve"> </w:t>
      </w:r>
      <w:r w:rsidR="00047029">
        <w:rPr>
          <w:szCs w:val="28"/>
        </w:rPr>
        <w:t>декабря</w:t>
      </w:r>
      <w:r w:rsidR="00AA5BA1" w:rsidRPr="005E4725">
        <w:rPr>
          <w:szCs w:val="28"/>
        </w:rPr>
        <w:t xml:space="preserve"> 2022</w:t>
      </w:r>
      <w:r w:rsidR="0012759D">
        <w:rPr>
          <w:szCs w:val="28"/>
        </w:rPr>
        <w:t xml:space="preserve"> в комитет </w:t>
      </w:r>
      <w:r w:rsidR="00E1307D">
        <w:rPr>
          <w:szCs w:val="28"/>
        </w:rPr>
        <w:t xml:space="preserve">по экономике и управлению муниципальным имуществом Администрации </w:t>
      </w:r>
      <w:proofErr w:type="spellStart"/>
      <w:r w:rsidR="00E1307D">
        <w:rPr>
          <w:szCs w:val="28"/>
        </w:rPr>
        <w:t>Поддорского</w:t>
      </w:r>
      <w:proofErr w:type="spellEnd"/>
      <w:r w:rsidR="0012759D">
        <w:rPr>
          <w:szCs w:val="28"/>
        </w:rPr>
        <w:t xml:space="preserve"> муниципального района.</w:t>
      </w:r>
    </w:p>
    <w:p w:rsidR="00BD491A" w:rsidRPr="00400372" w:rsidRDefault="00BD491A" w:rsidP="00BD491A">
      <w:pPr>
        <w:autoSpaceDE w:val="0"/>
        <w:autoSpaceDN w:val="0"/>
        <w:adjustRightInd w:val="0"/>
        <w:spacing w:after="60"/>
        <w:ind w:firstLine="540"/>
        <w:jc w:val="both"/>
        <w:rPr>
          <w:szCs w:val="28"/>
        </w:rPr>
      </w:pPr>
      <w:r>
        <w:rPr>
          <w:szCs w:val="28"/>
        </w:rPr>
        <w:t xml:space="preserve">10.  Заявитель </w:t>
      </w:r>
      <w:r w:rsidRPr="00400372">
        <w:rPr>
          <w:szCs w:val="28"/>
        </w:rPr>
        <w:t xml:space="preserve">до дня подачи заявки и документов, </w:t>
      </w:r>
      <w:r w:rsidRPr="00CF367D">
        <w:rPr>
          <w:szCs w:val="28"/>
        </w:rPr>
        <w:t xml:space="preserve">предусмотренных </w:t>
      </w:r>
      <w:hyperlink r:id="rId9" w:history="1">
        <w:r w:rsidRPr="00CF367D">
          <w:rPr>
            <w:szCs w:val="28"/>
          </w:rPr>
          <w:t>11</w:t>
        </w:r>
      </w:hyperlink>
      <w:r w:rsidRPr="00CF367D">
        <w:rPr>
          <w:szCs w:val="28"/>
        </w:rPr>
        <w:t xml:space="preserve"> настоящего</w:t>
      </w:r>
      <w:r w:rsidRPr="00400372">
        <w:rPr>
          <w:szCs w:val="28"/>
        </w:rPr>
        <w:t xml:space="preserve"> Порядка, должно соответствовать следующим требованиям: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заявитель зарегистрирован и осуществляет хозяйственную деятельность на территории Новгородской области;</w:t>
      </w:r>
    </w:p>
    <w:p w:rsidR="0030256F" w:rsidRPr="0030256F" w:rsidRDefault="0030256F" w:rsidP="00302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56F">
        <w:rPr>
          <w:rFonts w:ascii="Times New Roman" w:hAnsi="Times New Roman" w:cs="Times New Roman"/>
          <w:sz w:val="28"/>
          <w:szCs w:val="28"/>
        </w:rPr>
        <w:t>заявитель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Российской Федерации. Допускается реорганизация в форме присоединения к юридическому лицу, являющемуся участником отбора, другого юридического лица, а в отношении индивидуальных предпринимателей установлено, что они не должны прекратить деятельность в качестве индивидуального предпринимателя;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у заявителя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30256F" w:rsidRPr="005E4725">
        <w:rPr>
          <w:szCs w:val="28"/>
        </w:rPr>
        <w:t xml:space="preserve">. 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 xml:space="preserve">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</w:t>
      </w:r>
      <w:r w:rsidRPr="005E4725">
        <w:rPr>
          <w:szCs w:val="28"/>
        </w:rPr>
        <w:lastRenderedPageBreak/>
        <w:t>территорий, предоставляющих льготный налоговый режим налогообложения и (или</w:t>
      </w:r>
      <w:r w:rsidRPr="00240DF7">
        <w:rPr>
          <w:szCs w:val="28"/>
        </w:rPr>
        <w:t>) не предусматривающих раскрытия и предоставления информации при проведении финансовых операций (</w:t>
      </w:r>
      <w:r w:rsidR="00811B2C" w:rsidRPr="00240DF7">
        <w:rPr>
          <w:szCs w:val="28"/>
        </w:rPr>
        <w:t>оффшорные</w:t>
      </w:r>
      <w:r w:rsidRPr="00240DF7">
        <w:rPr>
          <w:szCs w:val="28"/>
        </w:rPr>
        <w:t xml:space="preserve"> зоны), в совокупности превышает 50 процентов.</w:t>
      </w:r>
    </w:p>
    <w:p w:rsidR="00BD491A" w:rsidRPr="00400372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400372">
        <w:rPr>
          <w:szCs w:val="28"/>
        </w:rPr>
        <w:t xml:space="preserve">11. Заявитель в сроки, указанные в пункте 10 настоящего Порядка, представляют </w:t>
      </w:r>
      <w:r w:rsidRPr="005A72E6">
        <w:rPr>
          <w:szCs w:val="28"/>
        </w:rPr>
        <w:t>в</w:t>
      </w:r>
      <w:r w:rsidR="00BA62E3" w:rsidRPr="005A72E6">
        <w:rPr>
          <w:szCs w:val="28"/>
        </w:rPr>
        <w:t xml:space="preserve"> </w:t>
      </w:r>
      <w:r w:rsidR="005A72E6">
        <w:rPr>
          <w:szCs w:val="28"/>
        </w:rPr>
        <w:t>комитет</w:t>
      </w:r>
      <w:r w:rsidR="00460687">
        <w:rPr>
          <w:szCs w:val="28"/>
        </w:rPr>
        <w:t>,</w:t>
      </w:r>
      <w:r w:rsidRPr="00400372">
        <w:rPr>
          <w:szCs w:val="28"/>
        </w:rPr>
        <w:t xml:space="preserve"> следующие документы: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 xml:space="preserve">заявку </w:t>
      </w:r>
      <w:r>
        <w:rPr>
          <w:szCs w:val="28"/>
        </w:rPr>
        <w:t>по форме согласно приложению № 1</w:t>
      </w:r>
      <w:r w:rsidRPr="00512011">
        <w:rPr>
          <w:szCs w:val="28"/>
        </w:rPr>
        <w:t xml:space="preserve"> к настоящему Порядку;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копию выписки из Единого государственного реестра юридических лиц либо Единого государственного реестра индивидуальных предпринимателей, выданная не ранее чем на первое число месяца, в котором будет осуществлена подача заявки на предоставление субсидии, заверенная заявителем. В случае непредставления, документ запрашивается в порядке м</w:t>
      </w:r>
      <w:r>
        <w:rPr>
          <w:szCs w:val="28"/>
        </w:rPr>
        <w:t>ежведомственного взаимодействия;</w:t>
      </w:r>
    </w:p>
    <w:p w:rsidR="00BD491A" w:rsidRPr="00512011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12011">
        <w:rPr>
          <w:szCs w:val="28"/>
        </w:rPr>
        <w:t>справку-расчет</w:t>
      </w:r>
      <w:r w:rsidR="008C025D">
        <w:rPr>
          <w:szCs w:val="28"/>
        </w:rPr>
        <w:t xml:space="preserve"> на весь объем доставки дров в целом</w:t>
      </w:r>
      <w:r w:rsidRPr="00512011">
        <w:rPr>
          <w:szCs w:val="28"/>
        </w:rPr>
        <w:t xml:space="preserve"> по форме согласно </w:t>
      </w:r>
      <w:r w:rsidRPr="005E4725">
        <w:rPr>
          <w:szCs w:val="28"/>
        </w:rPr>
        <w:t xml:space="preserve">приложению № </w:t>
      </w:r>
      <w:r w:rsidR="0030256F" w:rsidRPr="005E4725">
        <w:rPr>
          <w:szCs w:val="28"/>
        </w:rPr>
        <w:t>2</w:t>
      </w:r>
      <w:r w:rsidRPr="00512011">
        <w:rPr>
          <w:szCs w:val="28"/>
        </w:rPr>
        <w:t xml:space="preserve"> к настоящему Порядку</w:t>
      </w:r>
      <w:r>
        <w:rPr>
          <w:szCs w:val="28"/>
        </w:rPr>
        <w:t>, подписанная заявителем</w:t>
      </w:r>
      <w:r w:rsidRPr="00512011">
        <w:rPr>
          <w:szCs w:val="28"/>
        </w:rPr>
        <w:t>;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BE6888">
        <w:rPr>
          <w:szCs w:val="28"/>
        </w:rPr>
        <w:t>Ответственность за достоверность сведений, указанных в представляемых документах на получение субсидии, возлагается на заявителя.</w:t>
      </w:r>
    </w:p>
    <w:p w:rsidR="00E30E41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12.</w:t>
      </w:r>
      <w:r w:rsidR="00E30E41" w:rsidRPr="00E30E41">
        <w:rPr>
          <w:szCs w:val="28"/>
        </w:rPr>
        <w:t xml:space="preserve"> </w:t>
      </w:r>
      <w:r w:rsidR="00E30E41">
        <w:rPr>
          <w:szCs w:val="28"/>
        </w:rPr>
        <w:t xml:space="preserve">Комитет принимает представленные заявителем документы и в день принятия делает отметку с указанием даты приема. 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E4725">
        <w:rPr>
          <w:szCs w:val="28"/>
        </w:rPr>
        <w:t xml:space="preserve">13. </w:t>
      </w:r>
      <w:r w:rsidR="00E30E41">
        <w:rPr>
          <w:szCs w:val="28"/>
        </w:rPr>
        <w:t>В день поступления заявки Комитет по каналам межведомственного взаимодействия запрашивает недостающие документы, указанные в пункте 11 настоящего Порядка, проверят правильность заполнения заявки и пакета документов.</w:t>
      </w:r>
    </w:p>
    <w:p w:rsidR="00E30E41" w:rsidRPr="005A72E6" w:rsidRDefault="00BD491A" w:rsidP="005A72E6">
      <w:pPr>
        <w:pStyle w:val="Default"/>
        <w:rPr>
          <w:sz w:val="28"/>
          <w:szCs w:val="28"/>
        </w:rPr>
      </w:pPr>
      <w:r w:rsidRPr="005A72E6">
        <w:rPr>
          <w:sz w:val="28"/>
          <w:szCs w:val="28"/>
        </w:rPr>
        <w:t>14.</w:t>
      </w:r>
      <w:r w:rsidR="005A72E6">
        <w:rPr>
          <w:sz w:val="28"/>
          <w:szCs w:val="28"/>
        </w:rPr>
        <w:t xml:space="preserve"> </w:t>
      </w:r>
      <w:r w:rsidR="00E30E41" w:rsidRPr="00E30E41">
        <w:rPr>
          <w:sz w:val="28"/>
          <w:szCs w:val="28"/>
        </w:rPr>
        <w:t>Комитет</w:t>
      </w:r>
      <w:r w:rsidR="00E30E41">
        <w:rPr>
          <w:szCs w:val="28"/>
        </w:rPr>
        <w:t xml:space="preserve"> </w:t>
      </w:r>
      <w:r w:rsidR="00047029">
        <w:rPr>
          <w:sz w:val="28"/>
          <w:szCs w:val="28"/>
        </w:rPr>
        <w:t>в течение 1</w:t>
      </w:r>
      <w:r w:rsidR="00E30E41">
        <w:rPr>
          <w:sz w:val="28"/>
          <w:szCs w:val="28"/>
        </w:rPr>
        <w:t xml:space="preserve"> рабочих дней со дня окончания срока подачи заявок, указанного в пункте 9 настоящего Порядка, организует рассмотрение представленные заявителями документы на комиссии по оказанию финансовой поддержки субъектам малого и среднего предпринимательства, утвержденной постановлением администрации </w:t>
      </w:r>
      <w:proofErr w:type="spellStart"/>
      <w:r w:rsidR="005A72E6" w:rsidRPr="005A72E6">
        <w:rPr>
          <w:sz w:val="28"/>
          <w:szCs w:val="28"/>
        </w:rPr>
        <w:t>Поддорского</w:t>
      </w:r>
      <w:proofErr w:type="spellEnd"/>
      <w:r w:rsidR="005A72E6">
        <w:rPr>
          <w:sz w:val="28"/>
          <w:szCs w:val="28"/>
        </w:rPr>
        <w:t xml:space="preserve"> </w:t>
      </w:r>
      <w:proofErr w:type="gramStart"/>
      <w:r w:rsidR="00E30E41" w:rsidRPr="005A72E6">
        <w:rPr>
          <w:sz w:val="28"/>
          <w:szCs w:val="28"/>
        </w:rPr>
        <w:t xml:space="preserve">муниципального </w:t>
      </w:r>
      <w:r w:rsidR="005A72E6" w:rsidRPr="005A72E6">
        <w:rPr>
          <w:sz w:val="28"/>
          <w:szCs w:val="28"/>
        </w:rPr>
        <w:t xml:space="preserve"> </w:t>
      </w:r>
      <w:r w:rsidR="00E30E41" w:rsidRPr="005A72E6">
        <w:rPr>
          <w:sz w:val="28"/>
          <w:szCs w:val="28"/>
        </w:rPr>
        <w:t>района</w:t>
      </w:r>
      <w:proofErr w:type="gramEnd"/>
      <w:r w:rsidR="00E30E41" w:rsidRPr="005A72E6">
        <w:rPr>
          <w:sz w:val="28"/>
          <w:szCs w:val="28"/>
        </w:rPr>
        <w:t xml:space="preserve"> от № далее – Комиссия). </w:t>
      </w:r>
    </w:p>
    <w:p w:rsidR="00BD491A" w:rsidRPr="0010145F" w:rsidRDefault="00BD491A" w:rsidP="00E30E41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 xml:space="preserve">15. </w:t>
      </w:r>
      <w:r w:rsidRPr="0010145F">
        <w:rPr>
          <w:szCs w:val="28"/>
        </w:rPr>
        <w:t xml:space="preserve">Основаниями для отклонения </w:t>
      </w:r>
      <w:proofErr w:type="gramStart"/>
      <w:r w:rsidRPr="0010145F">
        <w:rPr>
          <w:szCs w:val="28"/>
        </w:rPr>
        <w:t xml:space="preserve">заявки </w:t>
      </w:r>
      <w:r>
        <w:rPr>
          <w:szCs w:val="28"/>
        </w:rPr>
        <w:t xml:space="preserve"> заявителя</w:t>
      </w:r>
      <w:proofErr w:type="gramEnd"/>
      <w:r>
        <w:rPr>
          <w:szCs w:val="28"/>
        </w:rPr>
        <w:t xml:space="preserve"> </w:t>
      </w:r>
      <w:r w:rsidRPr="0010145F">
        <w:rPr>
          <w:szCs w:val="28"/>
        </w:rPr>
        <w:t>на стадии рассмотрения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несоответствие заявителя категории и (или) требованиям, установленным </w:t>
      </w:r>
      <w:r w:rsidRPr="002E2E67">
        <w:rPr>
          <w:szCs w:val="28"/>
        </w:rPr>
        <w:t>пунктами 6,10</w:t>
      </w:r>
      <w:r w:rsidR="00644D9E">
        <w:rPr>
          <w:szCs w:val="28"/>
        </w:rPr>
        <w:t xml:space="preserve"> </w:t>
      </w:r>
      <w:r w:rsidRPr="0010145F">
        <w:rPr>
          <w:szCs w:val="28"/>
        </w:rPr>
        <w:t>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несоблюдение заявителем цели предоставления субсидии и сроков производства затрат, установленных пунктом 3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недостоверность представленной заявителем информации, в том числе о месте нахождения и адресе юридического лица</w:t>
      </w:r>
      <w:r>
        <w:rPr>
          <w:szCs w:val="28"/>
        </w:rPr>
        <w:t>, индивидуального предпринимателя</w:t>
      </w:r>
      <w:r w:rsidRPr="0010145F">
        <w:rPr>
          <w:szCs w:val="28"/>
        </w:rPr>
        <w:t>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недостаточность лимитов бюджетных обязательств</w:t>
      </w:r>
      <w:r>
        <w:rPr>
          <w:szCs w:val="28"/>
        </w:rPr>
        <w:t>.</w:t>
      </w:r>
    </w:p>
    <w:p w:rsidR="00BD491A" w:rsidRPr="005E4725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16. </w:t>
      </w:r>
      <w:r w:rsidRPr="0010145F">
        <w:rPr>
          <w:szCs w:val="28"/>
        </w:rPr>
        <w:t>Основаниями для отказа в предоставлении субсидии являются: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несоответствие представленных заявителем заявки и документов требованиям, установленным в пункт</w:t>
      </w:r>
      <w:r w:rsidR="00E139FD">
        <w:rPr>
          <w:szCs w:val="28"/>
        </w:rPr>
        <w:t>ах</w:t>
      </w:r>
      <w:r w:rsidRPr="0010145F">
        <w:rPr>
          <w:szCs w:val="28"/>
        </w:rPr>
        <w:t xml:space="preserve"> </w:t>
      </w:r>
      <w:r w:rsidRPr="00CF217F">
        <w:rPr>
          <w:szCs w:val="28"/>
        </w:rPr>
        <w:t>10</w:t>
      </w:r>
      <w:r w:rsidR="00E139FD">
        <w:rPr>
          <w:szCs w:val="28"/>
        </w:rPr>
        <w:t>,11</w:t>
      </w:r>
      <w:r w:rsidRPr="00CF217F">
        <w:rPr>
          <w:szCs w:val="28"/>
        </w:rPr>
        <w:t xml:space="preserve"> настоящего</w:t>
      </w:r>
      <w:r w:rsidRPr="0010145F">
        <w:rPr>
          <w:szCs w:val="28"/>
        </w:rPr>
        <w:t xml:space="preserve"> Порядка, или непредставление (представление не в полном объеме) документов, </w:t>
      </w:r>
      <w:r w:rsidR="00E139FD">
        <w:rPr>
          <w:szCs w:val="28"/>
        </w:rPr>
        <w:t>установленных в пунктах</w:t>
      </w:r>
      <w:r w:rsidRPr="0010145F">
        <w:rPr>
          <w:szCs w:val="28"/>
        </w:rPr>
        <w:t xml:space="preserve"> 10</w:t>
      </w:r>
      <w:r w:rsidR="00E139FD">
        <w:rPr>
          <w:szCs w:val="28"/>
        </w:rPr>
        <w:t>,11</w:t>
      </w:r>
      <w:r w:rsidRPr="0010145F">
        <w:rPr>
          <w:szCs w:val="28"/>
        </w:rPr>
        <w:t xml:space="preserve"> настоящего Порядка;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установление факта недостоверности заявителем информации.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 xml:space="preserve">При наличии оснований для отклонения заявки на стадии рассмотрения, а также в случае выявления обстоятельств, являющихся основанием для отказа в предоставлении субсидии, </w:t>
      </w:r>
      <w:r>
        <w:rPr>
          <w:szCs w:val="28"/>
        </w:rPr>
        <w:t>Администрация</w:t>
      </w:r>
      <w:r w:rsidR="00BA62E3">
        <w:rPr>
          <w:szCs w:val="28"/>
        </w:rPr>
        <w:t xml:space="preserve"> </w:t>
      </w:r>
      <w:proofErr w:type="spellStart"/>
      <w:r w:rsidR="00FE48D2">
        <w:rPr>
          <w:szCs w:val="28"/>
        </w:rPr>
        <w:t>Поддорского</w:t>
      </w:r>
      <w:proofErr w:type="spellEnd"/>
      <w:r w:rsidR="00FE48D2">
        <w:rPr>
          <w:szCs w:val="28"/>
        </w:rPr>
        <w:t xml:space="preserve"> </w:t>
      </w:r>
      <w:r w:rsidR="00BA62E3">
        <w:rPr>
          <w:szCs w:val="28"/>
        </w:rPr>
        <w:t>муниципального</w:t>
      </w:r>
      <w:r>
        <w:rPr>
          <w:szCs w:val="28"/>
        </w:rPr>
        <w:t xml:space="preserve"> </w:t>
      </w:r>
      <w:r w:rsidR="00015A9A" w:rsidRPr="005E4725">
        <w:rPr>
          <w:szCs w:val="28"/>
        </w:rPr>
        <w:t>района</w:t>
      </w:r>
      <w:r w:rsidRPr="0010145F">
        <w:rPr>
          <w:szCs w:val="28"/>
        </w:rPr>
        <w:t xml:space="preserve"> принимает решение об отказе в предоставлении субсидии.</w:t>
      </w:r>
    </w:p>
    <w:p w:rsidR="00BD491A" w:rsidRPr="0010145F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FE48D2">
        <w:rPr>
          <w:szCs w:val="28"/>
        </w:rPr>
        <w:t>17. При отсутствии оснований для отклонения заявки заявителя и оснований для отказа в предоставлении субсидии в отношении указанного заявителя</w:t>
      </w:r>
      <w:r w:rsidR="00395BA1" w:rsidRPr="00FE48D2">
        <w:rPr>
          <w:szCs w:val="28"/>
        </w:rPr>
        <w:t xml:space="preserve"> </w:t>
      </w:r>
      <w:r w:rsidR="00644D9E" w:rsidRPr="00FE48D2">
        <w:rPr>
          <w:szCs w:val="28"/>
        </w:rPr>
        <w:t>в течение</w:t>
      </w:r>
      <w:r w:rsidR="00395BA1" w:rsidRPr="00FE48D2">
        <w:rPr>
          <w:szCs w:val="28"/>
        </w:rPr>
        <w:t xml:space="preserve"> </w:t>
      </w:r>
      <w:r w:rsidR="00047029">
        <w:rPr>
          <w:szCs w:val="28"/>
        </w:rPr>
        <w:t>1</w:t>
      </w:r>
      <w:r w:rsidR="00920836" w:rsidRPr="00FE48D2">
        <w:rPr>
          <w:szCs w:val="28"/>
        </w:rPr>
        <w:t xml:space="preserve"> </w:t>
      </w:r>
      <w:r w:rsidRPr="00FE48D2">
        <w:rPr>
          <w:szCs w:val="28"/>
        </w:rPr>
        <w:t>рабочих дней принимается решение о предоставлении субсидии и заключает договор.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10145F">
        <w:rPr>
          <w:szCs w:val="28"/>
        </w:rPr>
        <w:t>Решение о предоставлении субсидии либо об от</w:t>
      </w:r>
      <w:r>
        <w:rPr>
          <w:szCs w:val="28"/>
        </w:rPr>
        <w:t>казе в предоставлении субсидии принимае</w:t>
      </w:r>
      <w:r w:rsidR="004112CF">
        <w:rPr>
          <w:szCs w:val="28"/>
        </w:rPr>
        <w:t xml:space="preserve">тся </w:t>
      </w:r>
      <w:r w:rsidR="004112CF" w:rsidRPr="005E4725">
        <w:rPr>
          <w:szCs w:val="28"/>
        </w:rPr>
        <w:t xml:space="preserve">распоряжением Администрации </w:t>
      </w:r>
      <w:proofErr w:type="spellStart"/>
      <w:r w:rsidR="005A72E6">
        <w:rPr>
          <w:szCs w:val="28"/>
        </w:rPr>
        <w:t>Поддорского</w:t>
      </w:r>
      <w:proofErr w:type="spellEnd"/>
      <w:r w:rsidR="005A72E6">
        <w:rPr>
          <w:szCs w:val="28"/>
        </w:rPr>
        <w:t xml:space="preserve"> </w:t>
      </w:r>
      <w:r>
        <w:rPr>
          <w:szCs w:val="28"/>
        </w:rPr>
        <w:t xml:space="preserve">муниципального </w:t>
      </w:r>
      <w:r w:rsidR="004112CF">
        <w:rPr>
          <w:szCs w:val="28"/>
        </w:rPr>
        <w:t xml:space="preserve">района </w:t>
      </w:r>
      <w:r w:rsidRPr="0010145F">
        <w:rPr>
          <w:szCs w:val="28"/>
        </w:rPr>
        <w:t xml:space="preserve">в срок, предусмотренный в </w:t>
      </w:r>
      <w:r w:rsidRPr="00FD66F7">
        <w:rPr>
          <w:szCs w:val="28"/>
        </w:rPr>
        <w:t>первом абзаце настоящего пункта</w:t>
      </w:r>
      <w:r>
        <w:rPr>
          <w:szCs w:val="28"/>
        </w:rPr>
        <w:t xml:space="preserve"> (далее Решение)</w:t>
      </w:r>
      <w:r w:rsidRPr="0010145F">
        <w:rPr>
          <w:szCs w:val="28"/>
        </w:rPr>
        <w:t>.</w:t>
      </w:r>
    </w:p>
    <w:p w:rsidR="00BD491A" w:rsidRDefault="00E8466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BD491A">
        <w:rPr>
          <w:szCs w:val="28"/>
        </w:rPr>
        <w:t xml:space="preserve">. Перечисление субсидии заявителю </w:t>
      </w:r>
      <w:r w:rsidR="00BD491A" w:rsidRPr="00FD66F7">
        <w:rPr>
          <w:szCs w:val="28"/>
        </w:rPr>
        <w:t xml:space="preserve">осуществляется не позднее </w:t>
      </w:r>
      <w:r w:rsidR="00047029">
        <w:rPr>
          <w:szCs w:val="28"/>
        </w:rPr>
        <w:t>1</w:t>
      </w:r>
      <w:r w:rsidR="005A72E6">
        <w:rPr>
          <w:szCs w:val="28"/>
        </w:rPr>
        <w:t xml:space="preserve"> </w:t>
      </w:r>
      <w:r w:rsidR="00047029">
        <w:rPr>
          <w:szCs w:val="28"/>
        </w:rPr>
        <w:t>рабочего дня</w:t>
      </w:r>
      <w:r w:rsidR="00BD491A" w:rsidRPr="00FD66F7">
        <w:rPr>
          <w:szCs w:val="28"/>
        </w:rPr>
        <w:t xml:space="preserve"> со дня принятия решения</w:t>
      </w:r>
      <w:r w:rsidR="00BD491A">
        <w:rPr>
          <w:szCs w:val="28"/>
        </w:rPr>
        <w:t xml:space="preserve"> о предоставлении субсидии путем перечисления денежных средств на расчетный или корреспондентский счет, открытый заявителем в учреждении Центрального банка Российской Федерации или кредитной организации.</w:t>
      </w:r>
    </w:p>
    <w:p w:rsidR="00E139FD" w:rsidRPr="005E4725" w:rsidRDefault="00E8466A" w:rsidP="00E846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19</w:t>
      </w:r>
      <w:r w:rsidR="00BD491A" w:rsidRPr="00E139FD">
        <w:rPr>
          <w:szCs w:val="28"/>
        </w:rPr>
        <w:t>. Результатом предоставления субсидии является</w:t>
      </w:r>
      <w:r w:rsidR="00896559" w:rsidRPr="00E139FD">
        <w:rPr>
          <w:szCs w:val="28"/>
        </w:rPr>
        <w:t xml:space="preserve"> </w:t>
      </w:r>
      <w:r w:rsidR="00E139FD" w:rsidRPr="005E4725">
        <w:rPr>
          <w:szCs w:val="28"/>
        </w:rPr>
        <w:t>обеспечение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BD491A" w:rsidRPr="00AB4790" w:rsidRDefault="00BD491A" w:rsidP="00E139FD">
      <w:pPr>
        <w:autoSpaceDE w:val="0"/>
        <w:autoSpaceDN w:val="0"/>
        <w:adjustRightInd w:val="0"/>
        <w:spacing w:after="60"/>
        <w:ind w:firstLine="708"/>
        <w:jc w:val="both"/>
        <w:rPr>
          <w:szCs w:val="28"/>
        </w:rPr>
      </w:pPr>
      <w:r w:rsidRPr="00AB4790">
        <w:rPr>
          <w:szCs w:val="28"/>
        </w:rPr>
        <w:t xml:space="preserve">Плановое значение показателя результативности использования субсидии устанавливается </w:t>
      </w:r>
      <w:r>
        <w:rPr>
          <w:szCs w:val="28"/>
        </w:rPr>
        <w:t>в договоре.</w:t>
      </w:r>
    </w:p>
    <w:p w:rsidR="00BD491A" w:rsidRPr="00047029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47029">
        <w:rPr>
          <w:szCs w:val="28"/>
        </w:rPr>
        <w:t>Порядок, сроки, расчет субсидии и форма предоставления получателем субсидии отчета о достижении показателей результативности использования субсидии определяется в договоре.</w:t>
      </w:r>
    </w:p>
    <w:p w:rsidR="00BD491A" w:rsidRPr="00AB479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47029">
        <w:rPr>
          <w:szCs w:val="28"/>
        </w:rPr>
        <w:t>Оценка результативности и эффективности использования субсидий производится уполномоченным органом по итогам года.</w:t>
      </w:r>
    </w:p>
    <w:p w:rsidR="00BD491A" w:rsidRPr="00EA44EB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0</w:t>
      </w:r>
      <w:r w:rsidRPr="002B2733">
        <w:rPr>
          <w:szCs w:val="28"/>
        </w:rPr>
        <w:t xml:space="preserve">. </w:t>
      </w:r>
      <w:r w:rsidRPr="005E4725">
        <w:rPr>
          <w:szCs w:val="28"/>
        </w:rPr>
        <w:t>В отношении получателя субсидии осуществляются: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главным распорядителем - проверки соблюдения порядка и условий предоставления субсидии, в том числе в части достижения результата предоставления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lastRenderedPageBreak/>
        <w:t xml:space="preserve">органами муниципального финансового контроля - проверки в соответствии со </w:t>
      </w:r>
      <w:hyperlink r:id="rId10" w:history="1">
        <w:r w:rsidRPr="005E4725">
          <w:rPr>
            <w:szCs w:val="28"/>
          </w:rPr>
          <w:t>статьями 268.1</w:t>
        </w:r>
      </w:hyperlink>
      <w:r w:rsidRPr="005E4725">
        <w:rPr>
          <w:szCs w:val="28"/>
        </w:rPr>
        <w:t xml:space="preserve">, </w:t>
      </w:r>
      <w:hyperlink r:id="rId11" w:history="1">
        <w:r w:rsidRPr="005E4725">
          <w:rPr>
            <w:szCs w:val="28"/>
          </w:rPr>
          <w:t>269.2</w:t>
        </w:r>
      </w:hyperlink>
      <w:r w:rsidRPr="005E4725">
        <w:rPr>
          <w:szCs w:val="28"/>
        </w:rPr>
        <w:t xml:space="preserve"> Бюджетного кодекса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2</w:t>
      </w:r>
      <w:r w:rsidR="00E8466A" w:rsidRPr="005E4725">
        <w:rPr>
          <w:szCs w:val="28"/>
        </w:rPr>
        <w:t>1</w:t>
      </w:r>
      <w:r w:rsidRPr="005E4725">
        <w:rPr>
          <w:szCs w:val="28"/>
        </w:rPr>
        <w:t xml:space="preserve">. В случае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и (или) уполномоченными органами муниципального финансового контроля, в случае </w:t>
      </w:r>
      <w:proofErr w:type="spellStart"/>
      <w:r w:rsidRPr="005E4725">
        <w:rPr>
          <w:szCs w:val="28"/>
        </w:rPr>
        <w:t>недостижения</w:t>
      </w:r>
      <w:proofErr w:type="spellEnd"/>
      <w:r w:rsidRPr="005E4725">
        <w:rPr>
          <w:szCs w:val="28"/>
        </w:rPr>
        <w:t xml:space="preserve"> в отчетном финансовом году значений результатов предоставления субсидии и показателей, необходимых для достижения результатов предоставления субсидии, в соответствии с договором субсидия подлежит возврату в местный бюджет: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требования главного распорядителя - не позднее 30 календарных дней со дня получения его получателем субсидии;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на основании представления и (или) предписания органа муниципального финансового контроля - в сроки, установленные в соответствии с бюджетным законодательством Российской Федерации.</w:t>
      </w:r>
    </w:p>
    <w:p w:rsidR="00BD491A" w:rsidRPr="005E4725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5E4725">
        <w:rPr>
          <w:szCs w:val="28"/>
        </w:rPr>
        <w:t>Требование о возврате субсидии в муниципальный бюджет в письменной форме направляется главным распорядителем в течение 5 рабочих дней со дня выявления нарушения главным распорядителем.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2</w:t>
      </w:r>
      <w:r>
        <w:rPr>
          <w:szCs w:val="28"/>
        </w:rPr>
        <w:t xml:space="preserve">. </w:t>
      </w:r>
      <w:r w:rsidRPr="000A2E20">
        <w:rPr>
          <w:szCs w:val="28"/>
        </w:rPr>
        <w:t xml:space="preserve">В случае </w:t>
      </w:r>
      <w:proofErr w:type="spellStart"/>
      <w:r w:rsidRPr="000A2E20">
        <w:rPr>
          <w:szCs w:val="28"/>
        </w:rPr>
        <w:t>недостижения</w:t>
      </w:r>
      <w:proofErr w:type="spellEnd"/>
      <w:r w:rsidRPr="000A2E20">
        <w:rPr>
          <w:szCs w:val="28"/>
        </w:rPr>
        <w:t xml:space="preserve"> получателем субсидии в отчетном финансовом году значений результатов предоставления субсидий и показателей, необходимых для достижения результатов предоставления субсидии требование о возврате средств в </w:t>
      </w:r>
      <w:r>
        <w:rPr>
          <w:szCs w:val="28"/>
        </w:rPr>
        <w:t xml:space="preserve">местный </w:t>
      </w:r>
      <w:r w:rsidRPr="000A2E20">
        <w:rPr>
          <w:szCs w:val="28"/>
        </w:rPr>
        <w:t xml:space="preserve">бюджет в письменной форме направляется получателю субсидии не позднее </w:t>
      </w:r>
      <w:r w:rsidR="00047029">
        <w:rPr>
          <w:szCs w:val="28"/>
        </w:rPr>
        <w:t>15 апреля</w:t>
      </w:r>
      <w:r w:rsidRPr="005A72E6">
        <w:rPr>
          <w:szCs w:val="28"/>
        </w:rPr>
        <w:t xml:space="preserve"> года, следующего за отчетным.</w:t>
      </w:r>
    </w:p>
    <w:p w:rsidR="00BD491A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 w:rsidRPr="000A2E20">
        <w:rPr>
          <w:szCs w:val="28"/>
        </w:rPr>
        <w:t>Получатель субсидии вправе обжаловать требование главного распорядителя, представле</w:t>
      </w:r>
      <w:r>
        <w:rPr>
          <w:szCs w:val="28"/>
        </w:rPr>
        <w:t xml:space="preserve">ние и (или) предписание органа муниципального </w:t>
      </w:r>
      <w:r w:rsidRPr="000A2E20">
        <w:rPr>
          <w:szCs w:val="28"/>
        </w:rPr>
        <w:t>финансового контроля в соответствии с законодательством Российской Федерации.</w:t>
      </w:r>
      <w:bookmarkStart w:id="0" w:name="_GoBack"/>
      <w:bookmarkEnd w:id="0"/>
    </w:p>
    <w:p w:rsidR="00BD491A" w:rsidRPr="000A2E20" w:rsidRDefault="00BD491A" w:rsidP="00BD491A">
      <w:pPr>
        <w:autoSpaceDE w:val="0"/>
        <w:autoSpaceDN w:val="0"/>
        <w:adjustRightInd w:val="0"/>
        <w:spacing w:after="6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E8466A">
        <w:rPr>
          <w:szCs w:val="28"/>
        </w:rPr>
        <w:t>3</w:t>
      </w:r>
      <w:r>
        <w:rPr>
          <w:szCs w:val="28"/>
        </w:rPr>
        <w:t xml:space="preserve">. </w:t>
      </w:r>
      <w:r w:rsidR="00896559">
        <w:rPr>
          <w:szCs w:val="28"/>
        </w:rPr>
        <w:t>Контроль над</w:t>
      </w:r>
      <w:r w:rsidRPr="000A2E20">
        <w:rPr>
          <w:szCs w:val="28"/>
        </w:rPr>
        <w:t xml:space="preserve"> целевым использованием субсидии осуществляется </w:t>
      </w:r>
      <w:r>
        <w:rPr>
          <w:szCs w:val="28"/>
        </w:rPr>
        <w:br/>
      </w:r>
      <w:r w:rsidRPr="000A2E20">
        <w:rPr>
          <w:szCs w:val="28"/>
        </w:rPr>
        <w:t>в соответствии с бюджетным законодательством Российской Федерации.</w:t>
      </w:r>
    </w:p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  <w:sectPr w:rsidR="00BD491A" w:rsidSect="00BD491A">
          <w:footerReference w:type="default" r:id="rId12"/>
          <w:pgSz w:w="11906" w:h="16838"/>
          <w:pgMar w:top="1134" w:right="567" w:bottom="709" w:left="1985" w:header="567" w:footer="709" w:gutter="0"/>
          <w:pgNumType w:start="2"/>
          <w:cols w:space="72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1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BD491A" w:rsidRDefault="00BD491A" w:rsidP="00BD491A">
      <w:pPr>
        <w:widowControl w:val="0"/>
        <w:autoSpaceDE w:val="0"/>
        <w:autoSpaceDN w:val="0"/>
        <w:adjustRightInd w:val="0"/>
        <w:spacing w:after="60" w:line="360" w:lineRule="atLeast"/>
        <w:ind w:firstLine="709"/>
        <w:jc w:val="both"/>
        <w:rPr>
          <w:szCs w:val="28"/>
        </w:rPr>
      </w:pPr>
    </w:p>
    <w:p w:rsidR="00BD491A" w:rsidRDefault="00BD491A" w:rsidP="00BD491A">
      <w:pPr>
        <w:autoSpaceDE w:val="0"/>
        <w:autoSpaceDN w:val="0"/>
        <w:adjustRightInd w:val="0"/>
        <w:ind w:firstLine="567"/>
        <w:jc w:val="center"/>
        <w:rPr>
          <w:szCs w:val="28"/>
        </w:rPr>
      </w:pP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5A72E6">
        <w:rPr>
          <w:sz w:val="28"/>
          <w:szCs w:val="28"/>
        </w:rPr>
        <w:t>ЗАЯВКА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5A72E6">
        <w:rPr>
          <w:sz w:val="28"/>
          <w:szCs w:val="28"/>
        </w:rPr>
        <w:t>на участие в отборе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2E6">
        <w:rPr>
          <w:sz w:val="28"/>
          <w:szCs w:val="28"/>
        </w:rPr>
        <w:t xml:space="preserve">В соответствии с Порядка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утвержденным постановлением Администрацией </w:t>
      </w:r>
      <w:proofErr w:type="spellStart"/>
      <w:r w:rsidR="00A75DAB">
        <w:rPr>
          <w:sz w:val="28"/>
          <w:szCs w:val="28"/>
        </w:rPr>
        <w:t>Поддорского</w:t>
      </w:r>
      <w:proofErr w:type="spellEnd"/>
      <w:r w:rsidR="00A75DAB">
        <w:rPr>
          <w:sz w:val="28"/>
          <w:szCs w:val="28"/>
        </w:rPr>
        <w:t xml:space="preserve"> </w:t>
      </w:r>
      <w:r w:rsidR="005A72E6">
        <w:rPr>
          <w:sz w:val="28"/>
          <w:szCs w:val="28"/>
        </w:rPr>
        <w:t>муниципального района от _____№ ____, направляем заявку на участие в отборе на предоставление субсидии.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2E6">
        <w:rPr>
          <w:sz w:val="28"/>
          <w:szCs w:val="28"/>
        </w:rPr>
        <w:t>Заявитель принимает на себя обязательство в финансовом году, следующим за годом, в котором была предоставлена субсидия, обеспечить дровами ___ семей мобилизованных граждан согласно прилагаемой справке-расчету.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2E6">
        <w:rPr>
          <w:sz w:val="28"/>
          <w:szCs w:val="28"/>
        </w:rPr>
        <w:t>Заявитель дает согласие на публикацию (размещение) в информационно-телекоммуникационной сети «Интернет» информации о Заявителе, о данной заявке на участие в отборе для получения субсидии, иной информации о Заявителе, связанной с данным отбором.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A72E6">
        <w:rPr>
          <w:sz w:val="28"/>
          <w:szCs w:val="28"/>
        </w:rPr>
        <w:t>Заявитель - индивидуальный предприниматель дает согласие на обработку персональных данных, необходимых для участия в отборе на предоставление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</w:t>
      </w:r>
    </w:p>
    <w:p w:rsidR="005A72E6" w:rsidRDefault="005A72E6" w:rsidP="0039505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отоплением, в соответствии с Федеральным законом от 27 июля 2006 года № 152-ФЗ «О персональных данных».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2E6">
        <w:rPr>
          <w:sz w:val="28"/>
          <w:szCs w:val="28"/>
        </w:rPr>
        <w:t>Подтверждаю, что по состоянию на ________ (не ранее чем за 30 календарных дней до дня подачи заявки и документов):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2E6">
        <w:rPr>
          <w:sz w:val="28"/>
          <w:szCs w:val="28"/>
        </w:rPr>
        <w:t>Заявитель -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прекратил деятельность в качестве индивидуального предпринимателя;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72E6">
        <w:rPr>
          <w:sz w:val="28"/>
          <w:szCs w:val="28"/>
        </w:rPr>
        <w:t>Заявитель - юридическое лицо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</w:t>
      </w:r>
      <w:r w:rsidR="005A72E6">
        <w:rPr>
          <w:sz w:val="28"/>
          <w:szCs w:val="28"/>
        </w:rPr>
        <w:t xml:space="preserve"> Заявителя отсутствует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 района, а также иная просроченная (неурегулированная) задолженность перед областным, местным бюджетами.</w:t>
      </w:r>
    </w:p>
    <w:p w:rsidR="005A72E6" w:rsidRDefault="00395054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72E6">
        <w:rPr>
          <w:sz w:val="28"/>
          <w:szCs w:val="28"/>
        </w:rPr>
        <w:t xml:space="preserve">Заявитель выражает согласие на осуществление Администрацией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</w:t>
      </w:r>
      <w:r w:rsidR="005A72E6">
        <w:rPr>
          <w:sz w:val="28"/>
          <w:szCs w:val="28"/>
        </w:rPr>
        <w:t xml:space="preserve">муниципального района проверок соблюдения порядка и условий предоставления субсидии, в том числе в части достижения результата предоставления субсидии, а также проверок органами муниципального финансового контроля в соответствии со статьями </w:t>
      </w:r>
      <w:proofErr w:type="gramStart"/>
      <w:r w:rsidR="005A72E6">
        <w:rPr>
          <w:sz w:val="28"/>
          <w:szCs w:val="28"/>
        </w:rPr>
        <w:t>268.1.,</w:t>
      </w:r>
      <w:proofErr w:type="gramEnd"/>
      <w:r w:rsidR="005A72E6">
        <w:rPr>
          <w:sz w:val="28"/>
          <w:szCs w:val="28"/>
        </w:rPr>
        <w:t xml:space="preserve"> 269.2. Бюджетного кодекса Российской Федерации.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достоверность сведений, указанных в данной заявке и представляемых для прохождения отбора документах, возлагается на Заявителя.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A72E6" w:rsidRDefault="005A72E6" w:rsidP="003950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(наименование юридического лица или индивидуального предпринимателя,</w:t>
      </w:r>
    </w:p>
    <w:p w:rsidR="005A72E6" w:rsidRDefault="005A72E6" w:rsidP="00395054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полное и сокращенное наименование)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номер мобильного телефона ____________________________________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 ______________________________________</w:t>
      </w:r>
    </w:p>
    <w:p w:rsidR="005A72E6" w:rsidRDefault="005A72E6" w:rsidP="00395054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Прошу предоставить субсидию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отоплением.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сведения:</w:t>
      </w:r>
    </w:p>
    <w:p w:rsidR="005A72E6" w:rsidRDefault="005A72E6" w:rsidP="00395054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1. ОГРН __________________________________________________</w:t>
      </w:r>
    </w:p>
    <w:p w:rsidR="005A72E6" w:rsidRDefault="005A72E6" w:rsidP="00395054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2. ИНН ___________________________________________________</w:t>
      </w:r>
    </w:p>
    <w:p w:rsidR="005A72E6" w:rsidRDefault="005A72E6" w:rsidP="00395054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3. КПП ___________________________________________________</w:t>
      </w:r>
    </w:p>
    <w:p w:rsidR="005A72E6" w:rsidRDefault="005A72E6" w:rsidP="00395054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4. Юридический адрес ______________________________________</w:t>
      </w:r>
    </w:p>
    <w:p w:rsidR="005A72E6" w:rsidRDefault="005A72E6" w:rsidP="00395054">
      <w:pPr>
        <w:pStyle w:val="Default"/>
        <w:spacing w:after="74"/>
        <w:jc w:val="both"/>
        <w:rPr>
          <w:sz w:val="28"/>
          <w:szCs w:val="28"/>
        </w:rPr>
      </w:pPr>
      <w:r>
        <w:rPr>
          <w:sz w:val="28"/>
          <w:szCs w:val="28"/>
        </w:rPr>
        <w:t>5. Почтовый адрес _________________________________________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 Банковские реквизиты финансово-кредитного учреждения: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________________________________________________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Расчетный счет _______________________________________________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Корреспондентский счет _______________________________________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БИК ________________________________________________________</w:t>
      </w:r>
    </w:p>
    <w:p w:rsidR="005A72E6" w:rsidRDefault="005A72E6" w:rsidP="0039505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Способ направления уведомлений по вопросам, связанным с предоставлением субсидии (нужное отметить V):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63"/>
        <w:gridCol w:w="4164"/>
      </w:tblGrid>
      <w:tr w:rsidR="005A72E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327" w:type="dxa"/>
            <w:gridSpan w:val="2"/>
          </w:tcPr>
          <w:p w:rsidR="005A72E6" w:rsidRDefault="005A72E6" w:rsidP="003950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письменной форме по почтовому адресу</w:t>
            </w: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327" w:type="dxa"/>
            <w:gridSpan w:val="2"/>
          </w:tcPr>
          <w:p w:rsidR="005A72E6" w:rsidRDefault="005A72E6" w:rsidP="003950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форме электронного документа на адрес электронной почты</w:t>
            </w: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4163" w:type="dxa"/>
          </w:tcPr>
          <w:p w:rsidR="005A72E6" w:rsidRDefault="005A72E6" w:rsidP="003950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заявителя</w:t>
            </w:r>
          </w:p>
        </w:tc>
        <w:tc>
          <w:tcPr>
            <w:tcW w:w="4163" w:type="dxa"/>
          </w:tcPr>
          <w:p w:rsidR="005A72E6" w:rsidRDefault="005A72E6" w:rsidP="003950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327" w:type="dxa"/>
            <w:gridSpan w:val="2"/>
          </w:tcPr>
          <w:p w:rsidR="005A72E6" w:rsidRDefault="005A72E6" w:rsidP="003950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327" w:type="dxa"/>
            <w:gridSpan w:val="2"/>
          </w:tcPr>
          <w:p w:rsidR="005A72E6" w:rsidRDefault="005A72E6" w:rsidP="003950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М.П. </w:t>
            </w:r>
            <w:r>
              <w:rPr>
                <w:sz w:val="23"/>
                <w:szCs w:val="23"/>
              </w:rPr>
              <w:t>(при наличии)</w:t>
            </w: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163" w:type="dxa"/>
          </w:tcPr>
          <w:p w:rsidR="005A72E6" w:rsidRDefault="005A72E6" w:rsidP="003950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Главный бухгалтер заявителя </w:t>
            </w:r>
            <w:r>
              <w:rPr>
                <w:sz w:val="23"/>
                <w:szCs w:val="23"/>
              </w:rPr>
              <w:t>(при наличии)</w:t>
            </w:r>
          </w:p>
          <w:p w:rsidR="00395054" w:rsidRDefault="00395054" w:rsidP="0039505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4163" w:type="dxa"/>
          </w:tcPr>
          <w:p w:rsidR="005A72E6" w:rsidRDefault="005A72E6" w:rsidP="003950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Фамилия</w:t>
            </w: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8327" w:type="dxa"/>
            <w:gridSpan w:val="2"/>
          </w:tcPr>
          <w:p w:rsidR="005A72E6" w:rsidRDefault="005A72E6" w:rsidP="0039505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(подпись)</w:t>
            </w:r>
          </w:p>
          <w:p w:rsidR="00395054" w:rsidRDefault="00395054" w:rsidP="00395054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5A72E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8327" w:type="dxa"/>
            <w:gridSpan w:val="2"/>
          </w:tcPr>
          <w:p w:rsidR="005A72E6" w:rsidRDefault="005A72E6" w:rsidP="0039505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_______________ 20___ года</w:t>
            </w:r>
          </w:p>
        </w:tc>
      </w:tr>
    </w:tbl>
    <w:p w:rsidR="00BD491A" w:rsidRDefault="00BD491A" w:rsidP="00395054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395054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395054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p w:rsidR="005A72E6" w:rsidRDefault="005A72E6" w:rsidP="00BD491A">
      <w:pPr>
        <w:widowControl w:val="0"/>
        <w:autoSpaceDE w:val="0"/>
        <w:autoSpaceDN w:val="0"/>
        <w:adjustRightInd w:val="0"/>
        <w:spacing w:after="60" w:line="360" w:lineRule="atLeast"/>
        <w:jc w:val="both"/>
        <w:rPr>
          <w:bCs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D491A" w:rsidTr="00BD491A">
        <w:tc>
          <w:tcPr>
            <w:tcW w:w="4672" w:type="dxa"/>
          </w:tcPr>
          <w:p w:rsid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5A72E6" w:rsidRDefault="005A72E6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5A72E6" w:rsidRPr="00BD491A" w:rsidRDefault="005A72E6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</w:tcPr>
          <w:p w:rsidR="00BD491A" w:rsidRPr="00BD491A" w:rsidRDefault="00BD491A" w:rsidP="00BD491A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 w:rsidRPr="00BD491A">
              <w:rPr>
                <w:szCs w:val="28"/>
              </w:rPr>
              <w:t>Приложение № 2</w:t>
            </w:r>
          </w:p>
          <w:p w:rsidR="00BD491A" w:rsidRPr="00BD491A" w:rsidRDefault="00BD491A" w:rsidP="003F01E7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 w:rsidR="00E8466A">
              <w:rPr>
                <w:color w:val="000000"/>
                <w:szCs w:val="28"/>
              </w:rPr>
              <w:t>Поряд</w:t>
            </w:r>
            <w:r w:rsidR="00E8466A" w:rsidRPr="00184D41">
              <w:rPr>
                <w:color w:val="000000"/>
                <w:szCs w:val="28"/>
              </w:rPr>
              <w:t>к</w:t>
            </w:r>
            <w:r w:rsidR="00E8466A">
              <w:rPr>
                <w:color w:val="000000"/>
                <w:szCs w:val="28"/>
              </w:rPr>
              <w:t>у</w:t>
            </w:r>
            <w:r w:rsidR="00E8466A"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="00E8466A"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 w:rsidR="00E8466A">
              <w:rPr>
                <w:bCs/>
                <w:szCs w:val="28"/>
              </w:rPr>
              <w:t xml:space="preserve"> </w:t>
            </w:r>
            <w:r w:rsidR="00E8466A"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BD491A" w:rsidRDefault="00BD491A" w:rsidP="00BD491A">
      <w:pPr>
        <w:ind w:firstLine="709"/>
        <w:jc w:val="center"/>
        <w:rPr>
          <w:b/>
          <w:szCs w:val="28"/>
          <w:lang w:eastAsia="ar-SA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Наименование организации</w:t>
      </w:r>
      <w:r>
        <w:rPr>
          <w:szCs w:val="28"/>
        </w:rPr>
        <w:t xml:space="preserve"> или индивидуального </w:t>
      </w:r>
      <w:proofErr w:type="gramStart"/>
      <w:r>
        <w:rPr>
          <w:szCs w:val="28"/>
        </w:rPr>
        <w:t>предпринимателя:_</w:t>
      </w:r>
      <w:proofErr w:type="gramEnd"/>
      <w:r>
        <w:rPr>
          <w:szCs w:val="28"/>
        </w:rPr>
        <w:t>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___________________________________</w:t>
      </w:r>
      <w:r>
        <w:rPr>
          <w:szCs w:val="28"/>
        </w:rPr>
        <w:t>____________________________</w:t>
      </w:r>
      <w:r w:rsidRPr="00DA370F">
        <w:rPr>
          <w:szCs w:val="28"/>
        </w:rPr>
        <w:t>___</w:t>
      </w:r>
    </w:p>
    <w:p w:rsidR="00BD491A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 w:rsidRPr="00DA370F">
        <w:rPr>
          <w:szCs w:val="28"/>
        </w:rPr>
        <w:t>ИНН/КПП _____________________________</w:t>
      </w:r>
      <w:r>
        <w:rPr>
          <w:szCs w:val="28"/>
        </w:rPr>
        <w:t>___________________________</w:t>
      </w:r>
      <w:r w:rsidRPr="00DA370F">
        <w:rPr>
          <w:szCs w:val="28"/>
        </w:rPr>
        <w:t>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  <w:rPr>
          <w:szCs w:val="28"/>
        </w:rPr>
      </w:pPr>
      <w:r>
        <w:rPr>
          <w:szCs w:val="28"/>
        </w:rPr>
        <w:t>ОГРН _____________________________________________________________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p w:rsidR="00BD491A" w:rsidRPr="00DB4DB2" w:rsidRDefault="00BD491A" w:rsidP="00BD491A">
      <w:pPr>
        <w:widowControl w:val="0"/>
        <w:autoSpaceDE w:val="0"/>
        <w:autoSpaceDN w:val="0"/>
        <w:contextualSpacing/>
        <w:jc w:val="center"/>
        <w:rPr>
          <w:b/>
        </w:rPr>
      </w:pPr>
      <w:bookmarkStart w:id="1" w:name="P1136"/>
      <w:bookmarkEnd w:id="1"/>
      <w:r>
        <w:rPr>
          <w:b/>
        </w:rPr>
        <w:t>СПРАВКА-РАСЧЕТ</w:t>
      </w:r>
    </w:p>
    <w:p w:rsidR="00BD491A" w:rsidRPr="00EB0755" w:rsidRDefault="00BD491A" w:rsidP="009058C5">
      <w:pPr>
        <w:spacing w:line="280" w:lineRule="exact"/>
        <w:jc w:val="center"/>
        <w:rPr>
          <w:bCs/>
          <w:szCs w:val="28"/>
        </w:rPr>
      </w:pPr>
      <w:r w:rsidRPr="00541AB4">
        <w:rPr>
          <w:rFonts w:eastAsia="Calibri"/>
          <w:szCs w:val="28"/>
        </w:rPr>
        <w:t>н</w:t>
      </w:r>
      <w:r>
        <w:rPr>
          <w:rFonts w:eastAsia="Calibri"/>
          <w:szCs w:val="28"/>
        </w:rPr>
        <w:t xml:space="preserve">а </w:t>
      </w:r>
      <w:r w:rsidR="009058C5" w:rsidRPr="00184D41">
        <w:rPr>
          <w:color w:val="000000"/>
          <w:szCs w:val="28"/>
        </w:rPr>
        <w:t xml:space="preserve">предоставления субсидии </w:t>
      </w:r>
      <w:r w:rsidR="009058C5" w:rsidRPr="00184D41">
        <w:rPr>
          <w:bCs/>
          <w:szCs w:val="28"/>
        </w:rPr>
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</w:r>
      <w:r w:rsidR="009058C5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в служебной командировке в зоне действия специальной военной</w:t>
      </w:r>
      <w:r w:rsidR="009058C5">
        <w:rPr>
          <w:bCs/>
          <w:szCs w:val="28"/>
        </w:rPr>
        <w:t xml:space="preserve"> </w:t>
      </w:r>
      <w:r w:rsidR="009058C5" w:rsidRPr="00184D41">
        <w:rPr>
          <w:bCs/>
          <w:szCs w:val="28"/>
        </w:rPr>
        <w:t>операции, проживающих в жилых помещениях с печным отоплением</w:t>
      </w: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</w:p>
    <w:p w:rsidR="00BD491A" w:rsidRPr="00DA370F" w:rsidRDefault="00BD491A" w:rsidP="00BD491A">
      <w:pPr>
        <w:widowControl w:val="0"/>
        <w:autoSpaceDE w:val="0"/>
        <w:autoSpaceDN w:val="0"/>
        <w:contextualSpacing/>
        <w:jc w:val="center"/>
      </w:pPr>
      <w:r w:rsidRPr="00DA370F">
        <w:t xml:space="preserve">за </w:t>
      </w:r>
      <w:r w:rsidR="009058C5">
        <w:t>20__ год</w:t>
      </w:r>
    </w:p>
    <w:p w:rsidR="00BD491A" w:rsidRPr="00DA370F" w:rsidRDefault="009058C5" w:rsidP="00BD491A">
      <w:pPr>
        <w:widowControl w:val="0"/>
        <w:autoSpaceDE w:val="0"/>
        <w:autoSpaceDN w:val="0"/>
        <w:contextualSpacing/>
        <w:jc w:val="both"/>
      </w:pPr>
      <w:r>
        <w:t xml:space="preserve">                                                                              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2"/>
        <w:gridCol w:w="1570"/>
        <w:gridCol w:w="1565"/>
        <w:gridCol w:w="1837"/>
        <w:gridCol w:w="1701"/>
        <w:gridCol w:w="2126"/>
      </w:tblGrid>
      <w:tr w:rsidR="00BD491A" w:rsidRPr="00DA370F" w:rsidTr="00C14A48">
        <w:trPr>
          <w:trHeight w:val="2311"/>
        </w:trPr>
        <w:tc>
          <w:tcPr>
            <w:tcW w:w="982" w:type="dxa"/>
            <w:tcBorders>
              <w:bottom w:val="single" w:sz="4" w:space="0" w:color="auto"/>
            </w:tcBorders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Дата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A75DAB" w:rsidRDefault="00A75DAB" w:rsidP="00A75DAB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семей, ед. </w:t>
            </w:r>
          </w:p>
          <w:p w:rsidR="009058C5" w:rsidRPr="00DA370F" w:rsidRDefault="009058C5" w:rsidP="00BD491A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A75DAB" w:rsidRDefault="00A75DAB" w:rsidP="00A75DAB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Место поставки дров (название населенного пункта) </w:t>
            </w:r>
          </w:p>
          <w:p w:rsidR="00BD491A" w:rsidRPr="00C14A48" w:rsidRDefault="00BD491A" w:rsidP="00A75DAB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A75DAB" w:rsidRDefault="00A75DAB" w:rsidP="00A75DAB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Поставка на одну семью, куб. </w:t>
            </w:r>
          </w:p>
          <w:p w:rsidR="00BD491A" w:rsidRPr="00833CD8" w:rsidRDefault="00BD491A" w:rsidP="00A75DAB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5DAB" w:rsidRDefault="00A75DAB" w:rsidP="00A75DAB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Цена за 1куб., рублей </w:t>
            </w:r>
          </w:p>
          <w:p w:rsidR="00BD491A" w:rsidRPr="00C14A48" w:rsidRDefault="00BD491A" w:rsidP="00A75DAB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75DAB" w:rsidRDefault="00A75DAB" w:rsidP="00A75DAB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Размер субсидии (гр.2х гр. 4 х гр.5), рублей </w:t>
            </w:r>
          </w:p>
          <w:p w:rsidR="00BD491A" w:rsidRPr="00F826AD" w:rsidRDefault="00BD491A" w:rsidP="00A75DAB">
            <w:pPr>
              <w:widowControl w:val="0"/>
              <w:autoSpaceDE w:val="0"/>
              <w:autoSpaceDN w:val="0"/>
              <w:contextualSpacing/>
              <w:jc w:val="center"/>
            </w:pPr>
          </w:p>
        </w:tc>
      </w:tr>
      <w:tr w:rsidR="00BD491A" w:rsidRPr="00DA370F" w:rsidTr="00C14A48">
        <w:trPr>
          <w:trHeight w:val="346"/>
        </w:trPr>
        <w:tc>
          <w:tcPr>
            <w:tcW w:w="982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1</w:t>
            </w:r>
          </w:p>
        </w:tc>
        <w:tc>
          <w:tcPr>
            <w:tcW w:w="1570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2</w:t>
            </w:r>
          </w:p>
        </w:tc>
        <w:tc>
          <w:tcPr>
            <w:tcW w:w="1565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3</w:t>
            </w:r>
          </w:p>
        </w:tc>
        <w:tc>
          <w:tcPr>
            <w:tcW w:w="1837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4</w:t>
            </w:r>
          </w:p>
        </w:tc>
        <w:tc>
          <w:tcPr>
            <w:tcW w:w="1701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5</w:t>
            </w:r>
          </w:p>
        </w:tc>
        <w:tc>
          <w:tcPr>
            <w:tcW w:w="2126" w:type="dxa"/>
          </w:tcPr>
          <w:p w:rsidR="00BD491A" w:rsidRPr="00CA7437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CA7437">
              <w:t>6</w:t>
            </w:r>
          </w:p>
        </w:tc>
      </w:tr>
      <w:tr w:rsidR="00BD491A" w:rsidRPr="00DA370F" w:rsidTr="00C14A48">
        <w:trPr>
          <w:trHeight w:val="171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BD491A" w:rsidRPr="00DA370F" w:rsidTr="00C14A48">
        <w:trPr>
          <w:trHeight w:val="335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  <w:tr w:rsidR="00BD491A" w:rsidRPr="00DA370F" w:rsidTr="00C14A48">
        <w:trPr>
          <w:trHeight w:val="335"/>
        </w:trPr>
        <w:tc>
          <w:tcPr>
            <w:tcW w:w="982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  <w:jc w:val="center"/>
            </w:pPr>
            <w:r w:rsidRPr="00DA370F">
              <w:t>Итого:</w:t>
            </w:r>
          </w:p>
        </w:tc>
        <w:tc>
          <w:tcPr>
            <w:tcW w:w="1570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565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837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1701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  <w:tc>
          <w:tcPr>
            <w:tcW w:w="2126" w:type="dxa"/>
          </w:tcPr>
          <w:p w:rsidR="00BD491A" w:rsidRPr="00DA370F" w:rsidRDefault="00BD491A" w:rsidP="00BD491A">
            <w:pPr>
              <w:widowControl w:val="0"/>
              <w:autoSpaceDE w:val="0"/>
              <w:autoSpaceDN w:val="0"/>
              <w:contextualSpacing/>
            </w:pPr>
          </w:p>
        </w:tc>
      </w:tr>
    </w:tbl>
    <w:p w:rsidR="00BD491A" w:rsidRPr="00DA370F" w:rsidRDefault="00BD491A" w:rsidP="00BD491A">
      <w:pPr>
        <w:widowControl w:val="0"/>
        <w:autoSpaceDE w:val="0"/>
        <w:autoSpaceDN w:val="0"/>
        <w:contextualSpacing/>
        <w:jc w:val="both"/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2041"/>
        <w:gridCol w:w="2041"/>
        <w:gridCol w:w="544"/>
        <w:gridCol w:w="2517"/>
        <w:gridCol w:w="2155"/>
        <w:gridCol w:w="403"/>
      </w:tblGrid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Руководитель заявителя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proofErr w:type="spellStart"/>
            <w:r w:rsidRPr="003B46B7">
              <w:rPr>
                <w:szCs w:val="28"/>
              </w:rPr>
              <w:t>И.О.Фамилия</w:t>
            </w:r>
            <w:proofErr w:type="spellEnd"/>
          </w:p>
        </w:tc>
      </w:tr>
      <w:tr w:rsidR="00BD491A" w:rsidRPr="003B46B7" w:rsidTr="009058C5">
        <w:trPr>
          <w:gridBefore w:val="1"/>
          <w:wBefore w:w="46" w:type="dxa"/>
          <w:trHeight w:val="290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М.П.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56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Главный бухгалтер заявителя</w:t>
            </w:r>
          </w:p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(при наличии)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proofErr w:type="spellStart"/>
            <w:r w:rsidRPr="003B46B7">
              <w:rPr>
                <w:szCs w:val="28"/>
              </w:rPr>
              <w:t>И.О.Фамилия</w:t>
            </w:r>
            <w:proofErr w:type="spellEnd"/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4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(подпись)</w:t>
            </w: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D491A" w:rsidRPr="003B46B7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BD491A" w:rsidRPr="003B46B7" w:rsidTr="009058C5">
        <w:trPr>
          <w:gridBefore w:val="1"/>
          <w:wBefore w:w="46" w:type="dxa"/>
        </w:trPr>
        <w:tc>
          <w:tcPr>
            <w:tcW w:w="9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D491A" w:rsidRDefault="00BD491A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  <w:r w:rsidRPr="003B46B7">
              <w:rPr>
                <w:szCs w:val="28"/>
              </w:rPr>
              <w:t>«___» _______________ 20___ года</w:t>
            </w: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  <w:p w:rsidR="00C14A48" w:rsidRPr="003B46B7" w:rsidRDefault="00C14A48" w:rsidP="00BD491A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</w:tr>
      <w:tr w:rsidR="009058C5" w:rsidTr="009058C5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403" w:type="dxa"/>
        </w:trPr>
        <w:tc>
          <w:tcPr>
            <w:tcW w:w="4672" w:type="dxa"/>
            <w:gridSpan w:val="4"/>
          </w:tcPr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after="60" w:line="360" w:lineRule="atLeast"/>
              <w:jc w:val="both"/>
              <w:rPr>
                <w:szCs w:val="28"/>
              </w:rPr>
            </w:pPr>
          </w:p>
        </w:tc>
        <w:tc>
          <w:tcPr>
            <w:tcW w:w="4672" w:type="dxa"/>
            <w:gridSpan w:val="2"/>
          </w:tcPr>
          <w:p w:rsidR="009058C5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</w:p>
          <w:p w:rsidR="009058C5" w:rsidRPr="00BD491A" w:rsidRDefault="009058C5" w:rsidP="00A2322C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Cs w:val="28"/>
              </w:rPr>
            </w:pPr>
            <w:r>
              <w:rPr>
                <w:szCs w:val="28"/>
              </w:rPr>
              <w:t>Приложение № 3</w:t>
            </w:r>
          </w:p>
          <w:p w:rsidR="009058C5" w:rsidRPr="00BD491A" w:rsidRDefault="009058C5" w:rsidP="00A2322C">
            <w:pPr>
              <w:spacing w:line="280" w:lineRule="exact"/>
              <w:rPr>
                <w:bCs/>
                <w:szCs w:val="28"/>
              </w:rPr>
            </w:pPr>
            <w:r w:rsidRPr="00BD491A">
              <w:rPr>
                <w:szCs w:val="28"/>
              </w:rPr>
              <w:t xml:space="preserve">к </w:t>
            </w:r>
            <w:r>
              <w:rPr>
                <w:color w:val="000000"/>
                <w:szCs w:val="28"/>
              </w:rPr>
              <w:t>Поряд</w:t>
            </w:r>
            <w:r w:rsidRPr="00184D41">
              <w:rPr>
                <w:color w:val="000000"/>
                <w:szCs w:val="28"/>
              </w:rPr>
              <w:t>к</w:t>
            </w:r>
            <w:r>
              <w:rPr>
                <w:color w:val="000000"/>
                <w:szCs w:val="28"/>
              </w:rPr>
              <w:t>у</w:t>
            </w:r>
            <w:r w:rsidRPr="00184D41">
              <w:rPr>
                <w:color w:val="000000"/>
                <w:szCs w:val="28"/>
              </w:rPr>
              <w:t xml:space="preserve"> предоставления субсидии </w:t>
            </w:r>
            <w:r w:rsidRPr="00184D41">
              <w:rPr>
                <w:bCs/>
                <w:szCs w:val="28"/>
              </w:rPr>
              <w:t>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в служебной командировке в зоне действия специальной военной</w:t>
            </w:r>
            <w:r>
              <w:rPr>
                <w:bCs/>
                <w:szCs w:val="28"/>
              </w:rPr>
              <w:t xml:space="preserve"> </w:t>
            </w:r>
            <w:r w:rsidRPr="00184D41">
              <w:rPr>
                <w:bCs/>
                <w:szCs w:val="28"/>
              </w:rPr>
              <w:t>операции, проживающих в жилых помещениях с печным отоплением</w:t>
            </w:r>
          </w:p>
        </w:tc>
      </w:tr>
    </w:tbl>
    <w:p w:rsidR="009058C5" w:rsidRDefault="009058C5" w:rsidP="00E73656">
      <w:pPr>
        <w:autoSpaceDE w:val="0"/>
        <w:autoSpaceDN w:val="0"/>
        <w:adjustRightInd w:val="0"/>
        <w:rPr>
          <w:sz w:val="24"/>
          <w:szCs w:val="24"/>
        </w:rPr>
      </w:pPr>
    </w:p>
    <w:p w:rsidR="009058C5" w:rsidRPr="00B16223" w:rsidRDefault="009058C5" w:rsidP="00A75DAB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5DAB" w:rsidRDefault="00A75DAB" w:rsidP="00A75D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Типовое соглашение</w:t>
      </w:r>
    </w:p>
    <w:p w:rsidR="00A75DAB" w:rsidRDefault="00A75DAB" w:rsidP="00A75DA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Поддорье                       </w:t>
      </w:r>
      <w:r w:rsidR="005405B8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 xml:space="preserve">____ »_________ 2022 г. № __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Поддорского</w:t>
      </w:r>
      <w:proofErr w:type="spellEnd"/>
      <w:r>
        <w:rPr>
          <w:sz w:val="28"/>
          <w:szCs w:val="28"/>
        </w:rPr>
        <w:t xml:space="preserve"> муниципального района, которой доведены лимиты бюджетных обязательств на предоставление субсидии в соответствии со статьей 78 Бюджетного кодекса Российской Федерации, именуемая в дальнейшем «Администрация», в лице ______________________, действующего на основании _________________, с одной стороны, и ______________________, в лице _______________________, действующего на основании ______________________, именуемый в дальнейшем «Получатель», с другой стороны, далее именуемые «Стороны», в соответствии с Бюджетным кодексом Российской Федерации, в соответствии с Порядком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отоплением, утвержденным постановлением Администрации </w:t>
      </w:r>
      <w:proofErr w:type="spellStart"/>
      <w:r w:rsidR="005405B8">
        <w:rPr>
          <w:sz w:val="28"/>
          <w:szCs w:val="28"/>
        </w:rPr>
        <w:t>Поддорского</w:t>
      </w:r>
      <w:proofErr w:type="spellEnd"/>
      <w:r w:rsidR="0054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____________ (далее – Порядок), заключили настоящее Соглашение о нижеследующем. </w:t>
      </w:r>
    </w:p>
    <w:p w:rsidR="00A75DAB" w:rsidRDefault="00A75DAB" w:rsidP="005405B8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1.Предмет Соглашения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1.1.Предметом настоящего Соглашения является предоставление из бюджета </w:t>
      </w:r>
      <w:proofErr w:type="spellStart"/>
      <w:r w:rsidR="005405B8">
        <w:rPr>
          <w:sz w:val="28"/>
          <w:szCs w:val="28"/>
        </w:rPr>
        <w:t>Поддорского</w:t>
      </w:r>
      <w:proofErr w:type="spellEnd"/>
      <w:r w:rsidR="0054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 (далее – Субсидия) в 2022 г.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2.Условия предоставления субсидии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2.1.Субсидия предоставляется в соответствии с Порядком при выполнении условия: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Получателем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 с печным отоплением, в количестве 12 куб. м (в расчете на одну семью), распиленных и расколотых, с процентным содержанием березы не менее 50%, с доставкой к месту жительства по списку, предоставленному Администрацией.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2.3.Получатель субсидии должен соответствовать следующим критериям: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2.3.1.Получатель зарегистрирован и осуществляет хозяйственную деятельность на территории Новгородской области;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У Получателя имеются действующие Соглашение аренды участков лесного фонда, либо действующие Соглашение купли - продажи лесных насаждений;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Получатель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2.3.4.У Получателя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2.3.4. Заявитель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 </w:t>
      </w:r>
    </w:p>
    <w:p w:rsidR="00A75DAB" w:rsidRDefault="00A75DAB" w:rsidP="005405B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2.3.7. Получатель не должен получать средства из местного бюджета в соответствии с иными нормативными правовыми актами Администрации на возмещение затрат на цели, указанные в разделе 1 настоящего Соглашения;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2.3.8. Получатель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3.Размер субсидии и порядок ее перечисления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Размер предоставляемой субсидии определяется расчетом, являющемся приложением 2 к Порядку в следующем размере _____________ (прописью__________) рублей.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Субсидия предоставляется: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На основании распоряжения Администрации </w:t>
      </w:r>
      <w:proofErr w:type="spellStart"/>
      <w:r w:rsidR="005405B8">
        <w:rPr>
          <w:sz w:val="28"/>
          <w:szCs w:val="28"/>
        </w:rPr>
        <w:t>Поддорского</w:t>
      </w:r>
      <w:proofErr w:type="spellEnd"/>
      <w:r w:rsidR="0054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от _____ № ______.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Перечисление Субсидии осуществляется, на счет Получателя не позднее 2 рабочих дней, следующего за днем принятия Администрацией муниципального района Решения о предоставлении субсидии Получателю;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Условием предоставления Субсидии является: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 Согласие Получателя на осуществление Администрацией </w:t>
      </w:r>
      <w:proofErr w:type="spellStart"/>
      <w:r w:rsidR="005405B8">
        <w:rPr>
          <w:sz w:val="28"/>
          <w:szCs w:val="28"/>
        </w:rPr>
        <w:t>Поддорского</w:t>
      </w:r>
      <w:proofErr w:type="spellEnd"/>
      <w:r w:rsidR="005405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и органами муниципального финансового контроля проверок соблюдения Получателем условий, целей и порядка предоставления Субсидии. Выражение согласия Получателя на осуществление указанных проверок осуществляется путем подписания настоящего Соглашения;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В случае уменьшения Администрации муниципального района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заключается дополнительное Соглашение или расторгается Соглашение при не достижении согласия по новым условиям.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4.Права и обязанности сторон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Администрация обязуется: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В течение 2-х рабочих дней с момента подписания настоящего Соглашения предоставить Получателю списки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помещениях, подлежащих обеспечению твердым топливом (дровами).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4.1.2.Обеспечить предоставление Субсидии в соответствии с разделом 3 настоящего Соглашения; </w:t>
      </w:r>
    </w:p>
    <w:p w:rsidR="00A75DAB" w:rsidRDefault="00A75DAB" w:rsidP="005405B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4.1.3. Осуществлять проверку представляемых Получателем документов, на соответствие их Порядку предоставления субсидии, в течение 2 рабочих дней со дня их получения от Получателя;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Администрация имеет право: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4.2.1. Устанавливать значения результатов предоставления Субсидии в приложении N 1 к настоящему Соглашению, являющемся неотъемлемой частью настоящего Соглашения.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Осуществлять оценку достижения Получателем значений результатов предоставления Субсидии, показателей результативности и (или) иных показателей, установленных в соответствии с пунктом 4.2.1 настоящего Соглашения на основании предоставленных документов в соответствии с Порядком;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Осуществлять контроль за соблюдением Получателем порядка, целей и условий предоставления Субсидии, установленных Порядком и настоящим Соглашением, в том числе в части достоверности представляемых Получателем в соответствии с настоящим Соглашением сведений, путем проведения плановых и (или) внеплановых проверок на основании: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4.2.3.1. Документов, представленных Получателем по запросу Администрации муниципального района или органа муниципального финансового контроля в соответствии с пунктом 4.3.4 настоящего Соглашения;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4.2.3.2. В случае установления Администрацией муниципального района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 направлять Получателю требование об обеспечении возврата Субсидии в бюджет муниципального района в размере и в сроки, определенные в указанном требовании;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4.2.4. Рассматривать предложения, документы и иную информацию, направленную Получателем, в том числе в соответствии с пунктом 4.4.1 настоящего Соглашения, в течение 2 рабочих дней со дня их получения и уведомлять Получателя о принятом решении (при необходимости);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4.2.5. Направлять разъяснения Получателю по вопросам, связанным с исполнением настоящего Соглашения, в течение 2 рабочих дней со дня получения обращения Получателя в соответствии с пунктом 4.4.2 настоящего Соглашения;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4.2.6. Принимать решение об изменении условий настоящего Соглашения, включая уменьшение размера Субсидии;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4.2.7.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и настоящим Соглашением, в соответствии с пунктом 4.2.3. настоящего Соглашения;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4.2.3. Осуществлять иные права в соответствии с бюджетным законодательством Российской Федерации.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Получатель обязуется: </w:t>
      </w:r>
    </w:p>
    <w:p w:rsidR="00A75DAB" w:rsidRDefault="00A75DAB" w:rsidP="005405B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4.3.1. В срок до 1 марта 2023 года обеспечить твердым топливом (дровами, распиленными и расколотыми, доставленными к месту жительства,</w:t>
      </w:r>
      <w:r w:rsidR="00F82FCB">
        <w:rPr>
          <w:sz w:val="28"/>
          <w:szCs w:val="28"/>
        </w:rPr>
        <w:t xml:space="preserve"> _______</w:t>
      </w:r>
      <w:r>
        <w:rPr>
          <w:sz w:val="28"/>
          <w:szCs w:val="28"/>
        </w:rPr>
        <w:t xml:space="preserve">(прописью) семью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 с печным отоплением, в количестве 12 куб. м (в расчете на одну семью),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4.3.2. Представлять в Администрацию </w:t>
      </w:r>
      <w:proofErr w:type="gramStart"/>
      <w:r>
        <w:rPr>
          <w:sz w:val="28"/>
          <w:szCs w:val="28"/>
        </w:rPr>
        <w:t>документы</w:t>
      </w:r>
      <w:proofErr w:type="gramEnd"/>
      <w:r>
        <w:rPr>
          <w:sz w:val="28"/>
          <w:szCs w:val="28"/>
        </w:rPr>
        <w:t xml:space="preserve"> подтверждающие поставку дров семьям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на территории района в жилых помещениях </w:t>
      </w:r>
      <w:r w:rsidR="00F82FCB">
        <w:rPr>
          <w:sz w:val="28"/>
          <w:szCs w:val="28"/>
        </w:rPr>
        <w:t>с печным отоплением в срок до 01</w:t>
      </w:r>
      <w:r>
        <w:rPr>
          <w:sz w:val="28"/>
          <w:szCs w:val="28"/>
        </w:rPr>
        <w:t xml:space="preserve"> марта 2023 года.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Обеспечить достижение значений результатов предоставления Субсидии и соблюдение сроков их достижения, устанавливаемых в соответствии с пунктом 4.2.1 настоящего Соглашения;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 Предоставлять в Администрацию </w:t>
      </w:r>
      <w:proofErr w:type="spellStart"/>
      <w:r w:rsidR="00F82FCB">
        <w:rPr>
          <w:sz w:val="28"/>
          <w:szCs w:val="28"/>
        </w:rPr>
        <w:t>Поддорского</w:t>
      </w:r>
      <w:proofErr w:type="spellEnd"/>
      <w:r w:rsidR="00F82F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4.3.4.1. Отчет о достижении значений результатов предоставления Субсидии, показателей результативности в соответствии с пунктом 4.1.5 настоящего Соглашения не позднее 05 марта 2023 года (Приложение N 2);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4.3.5. Направлять по запросу Администрации документы и информацию, необходимые для осуществления контроля, за соблюдением порядка, целей и условий предоставления Субсидии в соответствии с пунктом 4.2.3 настоящего Соглашения, в течение 5 рабочих дней со дня получения указанного запроса;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 В случае получения от Администрации или органа муниципального финансового контроля требования в соответствии с пунктом 4.2.3.2 настоящего Соглашения: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4.3.6.1. Устранять факт(ы) нарушения порядка, целей и условий предоставления Субсидии в сроки, определенные в указанном требовании;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4.3.6.2. Возвращать в бюджет муниципального района Субсидию в размере и в сроки, определенные в указанном требовании;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4.3.7. Обеспечивать полноту и достоверность сведений, представляемых в Администрацию в соответствии с настоящим Соглашением;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4.3.8. Выполнять иные обязательства в соответствии с бюджетным законодательством Российской Федерации и Порядком.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Получатель вправе: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4.4.1. Направлять в Администрацию предложения о внесении изменений в настоящее Соглашение, в том числе в случае установления необходимости изменения размера Субсидии, с приложением информации, содержащей финансово-экономическое обоснование данного изменения;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4.4.2. Обращаться в Администрацию в целях получения разъяснений в связи с исполнением настоящего Соглашения; </w:t>
      </w:r>
    </w:p>
    <w:p w:rsidR="00A75DAB" w:rsidRDefault="00A75DAB" w:rsidP="005405B8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4.4.3. Осуществлять иные права в соответствии с бюджетным законодательством Российской Федерации и Порядком предоставления субсидии.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Ответственность Сторон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Заключительные положения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>
        <w:rPr>
          <w:sz w:val="28"/>
          <w:szCs w:val="28"/>
        </w:rPr>
        <w:t>недостижении</w:t>
      </w:r>
      <w:proofErr w:type="spellEnd"/>
      <w:r>
        <w:rPr>
          <w:sz w:val="28"/>
          <w:szCs w:val="28"/>
        </w:rPr>
        <w:t xml:space="preserve"> согласия споры между Сторонами решаются в судебном порядке.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N 1 к настоящему Соглашению, являющимся неотъемлемой частью настоящего </w:t>
      </w:r>
      <w:proofErr w:type="gramStart"/>
      <w:r>
        <w:rPr>
          <w:sz w:val="28"/>
          <w:szCs w:val="28"/>
        </w:rPr>
        <w:t>Соглашения .</w:t>
      </w:r>
      <w:proofErr w:type="gramEnd"/>
      <w:r>
        <w:rPr>
          <w:sz w:val="28"/>
          <w:szCs w:val="28"/>
        </w:rPr>
        <w:t xml:space="preserve">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Расторжение настоящего Соглашения осуществляется: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 В одностороннем порядке в случае: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6.4.1.1. Реорганизации или прекращения деятельности Получателя;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6.4.1.2. Нарушения Получателем порядка, целей и условий предоставления Субсидии, установленных Порядком и настоящим Соглашением;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Документы и иная информация, предусмотренные настоящим Соглашением, направляются Сторонами следующим способом: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Стороны.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Настоящее Соглашение заключено Сторонами в форме: </w:t>
      </w:r>
    </w:p>
    <w:p w:rsidR="00A75DAB" w:rsidRDefault="00A75DA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6.6.1. Бумажного документа в двух экземплярах, по одному экземпляру для каждой из Сторон. </w:t>
      </w:r>
    </w:p>
    <w:p w:rsidR="00A75DAB" w:rsidRDefault="00F82FCB" w:rsidP="005405B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A75DAB">
        <w:rPr>
          <w:sz w:val="28"/>
          <w:szCs w:val="28"/>
        </w:rPr>
        <w:t xml:space="preserve">7. Платежные реквизиты Сторон </w:t>
      </w:r>
    </w:p>
    <w:tbl>
      <w:tblPr>
        <w:tblW w:w="12877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3980"/>
      </w:tblGrid>
      <w:tr w:rsidR="00F82FCB" w:rsidTr="00C600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97" w:type="dxa"/>
            <w:tcBorders>
              <w:top w:val="nil"/>
              <w:left w:val="nil"/>
            </w:tcBorders>
          </w:tcPr>
          <w:p w:rsidR="00C600BD" w:rsidRDefault="00C600BD" w:rsidP="00F82F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                                                                      Получатель 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35"/>
              <w:gridCol w:w="4336"/>
            </w:tblGrid>
            <w:tr w:rsidR="00C600BD" w:rsidTr="00C600BD">
              <w:tc>
                <w:tcPr>
                  <w:tcW w:w="4335" w:type="dxa"/>
                </w:tcPr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Поддорского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муниципального района</w:t>
                  </w:r>
                </w:p>
              </w:tc>
              <w:tc>
                <w:tcPr>
                  <w:tcW w:w="4336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Наименование получателя</w:t>
                  </w:r>
                </w:p>
              </w:tc>
            </w:tr>
            <w:tr w:rsidR="00C600BD" w:rsidTr="00C600BD">
              <w:tc>
                <w:tcPr>
                  <w:tcW w:w="4335" w:type="dxa"/>
                </w:tcPr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ИНН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Адрес: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л/с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р/с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к/с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БИК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ОКТМО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ОКАТО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ОКПО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ОГРН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адрес электронной почты: </w:t>
                  </w:r>
                </w:p>
              </w:tc>
              <w:tc>
                <w:tcPr>
                  <w:tcW w:w="4336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70"/>
                  </w:tblGrid>
                  <w:tr w:rsidR="00C600BD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"/>
                    </w:trPr>
                    <w:tc>
                      <w:tcPr>
                        <w:tcW w:w="1570" w:type="dxa"/>
                      </w:tcPr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ИНН: / КПП: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</w:rPr>
                          <w:t>ОГРН :</w:t>
                        </w:r>
                        <w:proofErr w:type="gramEnd"/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р/с: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к/с: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БИК: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lastRenderedPageBreak/>
                          <w:t xml:space="preserve">Тел/факс: </w:t>
                        </w:r>
                      </w:p>
                      <w:p w:rsidR="00C600BD" w:rsidRDefault="00C600BD" w:rsidP="00C600BD">
                        <w:pPr>
                          <w:pStyle w:val="Defaul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e-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mail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</w:rPr>
                          <w:t xml:space="preserve">: </w:t>
                        </w:r>
                      </w:p>
                    </w:tc>
                  </w:tr>
                </w:tbl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00BD" w:rsidTr="00C600BD">
              <w:tc>
                <w:tcPr>
                  <w:tcW w:w="4335" w:type="dxa"/>
                </w:tcPr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36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00BD" w:rsidTr="00C600BD">
              <w:tc>
                <w:tcPr>
                  <w:tcW w:w="4335" w:type="dxa"/>
                </w:tcPr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Глава района </w:t>
                  </w:r>
                  <w:r>
                    <w:rPr>
                      <w:sz w:val="28"/>
                      <w:szCs w:val="28"/>
                    </w:rPr>
                    <w:t xml:space="preserve">___________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(подпись) </w:t>
                  </w:r>
                </w:p>
              </w:tc>
              <w:tc>
                <w:tcPr>
                  <w:tcW w:w="4336" w:type="dxa"/>
                </w:tcPr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Получатель субсидии _____________ </w:t>
                  </w:r>
                </w:p>
                <w:p w:rsidR="00C600BD" w:rsidRDefault="00C600BD" w:rsidP="00C600BD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(подпись) </w:t>
                  </w:r>
                </w:p>
              </w:tc>
            </w:tr>
            <w:tr w:rsidR="00C600BD" w:rsidTr="00C600BD">
              <w:tc>
                <w:tcPr>
                  <w:tcW w:w="4335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36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00BD" w:rsidTr="00C600BD">
              <w:tc>
                <w:tcPr>
                  <w:tcW w:w="4335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36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C600BD" w:rsidTr="00C600BD">
              <w:tc>
                <w:tcPr>
                  <w:tcW w:w="4335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36" w:type="dxa"/>
                </w:tcPr>
                <w:p w:rsidR="00C600BD" w:rsidRDefault="00C600BD" w:rsidP="00F82FCB">
                  <w:pPr>
                    <w:pStyle w:val="Default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C600BD" w:rsidRDefault="00C600BD" w:rsidP="00F82F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3980" w:type="dxa"/>
            <w:tcBorders>
              <w:top w:val="nil"/>
              <w:right w:val="nil"/>
            </w:tcBorders>
          </w:tcPr>
          <w:p w:rsidR="00F82FCB" w:rsidRDefault="00F82FCB" w:rsidP="00F82FCB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A75DAB" w:rsidTr="00C600B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8897" w:type="dxa"/>
          </w:tcPr>
          <w:p w:rsidR="00A75DAB" w:rsidRDefault="00A75DAB" w:rsidP="005405B8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3980" w:type="dxa"/>
          </w:tcPr>
          <w:p w:rsidR="00A75DAB" w:rsidRDefault="00A75DAB" w:rsidP="005405B8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</w:tbl>
    <w:p w:rsidR="009058C5" w:rsidRPr="001E6630" w:rsidRDefault="009058C5" w:rsidP="009058C5">
      <w:pPr>
        <w:widowControl w:val="0"/>
        <w:autoSpaceDE w:val="0"/>
        <w:autoSpaceDN w:val="0"/>
        <w:adjustRightInd w:val="0"/>
      </w:pPr>
    </w:p>
    <w:p w:rsidR="00920836" w:rsidRDefault="00920836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2441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Приложение N 1 к Соглашению </w:t>
      </w:r>
    </w:p>
    <w:p w:rsidR="002441D2" w:rsidRDefault="002441D2" w:rsidP="002441D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2441D2" w:rsidRDefault="002441D2" w:rsidP="002441D2">
      <w:pPr>
        <w:pStyle w:val="Default"/>
        <w:rPr>
          <w:sz w:val="28"/>
          <w:szCs w:val="28"/>
        </w:rPr>
      </w:pPr>
    </w:p>
    <w:p w:rsidR="002441D2" w:rsidRDefault="002441D2" w:rsidP="002441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ЦЕЛЕВОЙ ПОКАЗАТЕЛЬ</w:t>
      </w:r>
    </w:p>
    <w:p w:rsidR="002441D2" w:rsidRDefault="002441D2" w:rsidP="002441D2">
      <w:pPr>
        <w:pStyle w:val="Default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результативности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p w:rsidR="002441D2" w:rsidRDefault="002441D2" w:rsidP="002441D2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36"/>
        <w:gridCol w:w="1612"/>
        <w:gridCol w:w="2336"/>
        <w:gridCol w:w="2336"/>
      </w:tblGrid>
      <w:tr w:rsidR="002441D2" w:rsidTr="002441D2"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показателя результативности предоставления субсидии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Итоговое значение целевого показателя результативности предоставления субсидии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Срок достижения целевого показателя результативности предоставления субсидии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41D2" w:rsidTr="002441D2"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семей граждан, призванных на военную службу по мобилизации, граждан, заключивших контракт о добровольном содействии, сотрудников, находящихся в служебной командировке, в отношении которых организовано обеспечение твердым топливом (дровами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441D2" w:rsidRDefault="002441D2" w:rsidP="002441D2">
      <w:pPr>
        <w:pStyle w:val="Default"/>
        <w:jc w:val="center"/>
        <w:rPr>
          <w:sz w:val="28"/>
          <w:szCs w:val="28"/>
        </w:rPr>
      </w:pPr>
    </w:p>
    <w:p w:rsidR="002441D2" w:rsidRDefault="002441D2" w:rsidP="00920836">
      <w:pPr>
        <w:spacing w:line="360" w:lineRule="auto"/>
        <w:rPr>
          <w:b/>
          <w:szCs w:val="28"/>
        </w:rPr>
      </w:pPr>
    </w:p>
    <w:p w:rsidR="002441D2" w:rsidRDefault="002441D2" w:rsidP="002441D2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 к Соглашению </w:t>
      </w:r>
    </w:p>
    <w:p w:rsidR="002441D2" w:rsidRDefault="002441D2" w:rsidP="002441D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</w:t>
      </w:r>
    </w:p>
    <w:p w:rsidR="002441D2" w:rsidRDefault="002441D2" w:rsidP="002441D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достижении результативности предоставления субсидии на организацию обеспечения твердым топливом (дровами) семей граждан, призванных на военную службу по мобилизации, граждан, заключивших контракт о добровольном содействии в выполнении задач, возложенных на Вооруженные Силы Российской Федерации, сотрудников, находящихся в служебной командировке в зоне действия специальной военной операции, проживающих в жилых помещениях с печным отоплением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8"/>
        <w:gridCol w:w="2336"/>
        <w:gridCol w:w="1612"/>
        <w:gridCol w:w="2336"/>
        <w:gridCol w:w="2336"/>
      </w:tblGrid>
      <w:tr w:rsidR="002441D2" w:rsidTr="002441D2"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целевого показателя результативности предоставления субсидии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Единица измерения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Плановое значение целевого показателя результативности предоставления субсидии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Фактическое значение целевого показателя результативности предоставления субсидии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41D2" w:rsidTr="002441D2"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5" w:type="dxa"/>
          </w:tcPr>
          <w:p w:rsidR="002441D2" w:rsidRDefault="002441D2" w:rsidP="002441D2">
            <w:pPr>
              <w:pStyle w:val="Default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семей граждан, призванных на военную службу по мобилизации, граждан, заключивших контракт о добровольном содействии, сотрудников, находящихся в служебной командировке, в отношении которых организовано обеспечение твердым топливом (дровами) </w:t>
            </w:r>
          </w:p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26" w:type="dxa"/>
          </w:tcPr>
          <w:p w:rsidR="002441D2" w:rsidRDefault="002441D2" w:rsidP="002441D2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2441D2" w:rsidRDefault="002441D2" w:rsidP="002441D2">
      <w:pPr>
        <w:pStyle w:val="Default"/>
        <w:jc w:val="center"/>
        <w:rPr>
          <w:sz w:val="28"/>
          <w:szCs w:val="28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B16223" w:rsidRDefault="00920836" w:rsidP="00920836">
      <w:pPr>
        <w:autoSpaceDE w:val="0"/>
        <w:autoSpaceDN w:val="0"/>
        <w:adjustRightInd w:val="0"/>
        <w:rPr>
          <w:sz w:val="24"/>
          <w:szCs w:val="24"/>
        </w:rPr>
      </w:pPr>
    </w:p>
    <w:p w:rsidR="00920836" w:rsidRPr="00920836" w:rsidRDefault="00920836" w:rsidP="00920836">
      <w:pPr>
        <w:rPr>
          <w:b/>
          <w:szCs w:val="28"/>
        </w:rPr>
      </w:pPr>
    </w:p>
    <w:p w:rsidR="00817BA8" w:rsidRPr="00B72B18" w:rsidRDefault="00817BA8" w:rsidP="00B72B18">
      <w:pPr>
        <w:tabs>
          <w:tab w:val="left" w:pos="6480"/>
        </w:tabs>
        <w:autoSpaceDE w:val="0"/>
        <w:autoSpaceDN w:val="0"/>
        <w:adjustRightInd w:val="0"/>
        <w:rPr>
          <w:b/>
          <w:szCs w:val="28"/>
        </w:rPr>
      </w:pPr>
    </w:p>
    <w:sectPr w:rsidR="00817BA8" w:rsidRPr="00B72B18" w:rsidSect="00A20292">
      <w:headerReference w:type="even" r:id="rId13"/>
      <w:pgSz w:w="11906" w:h="16838"/>
      <w:pgMar w:top="567" w:right="567" w:bottom="284" w:left="1701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DFD" w:rsidRDefault="00351DFD">
      <w:r>
        <w:separator/>
      </w:r>
    </w:p>
  </w:endnote>
  <w:endnote w:type="continuationSeparator" w:id="0">
    <w:p w:rsidR="00351DFD" w:rsidRDefault="00351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AB" w:rsidRPr="00A367DB" w:rsidRDefault="00A75DAB">
    <w:pPr>
      <w:pStyle w:val="a8"/>
      <w:jc w:val="center"/>
    </w:pPr>
  </w:p>
  <w:p w:rsidR="00A75DAB" w:rsidRDefault="00A75D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DFD" w:rsidRDefault="00351DFD">
      <w:r>
        <w:separator/>
      </w:r>
    </w:p>
  </w:footnote>
  <w:footnote w:type="continuationSeparator" w:id="0">
    <w:p w:rsidR="00351DFD" w:rsidRDefault="00351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AB" w:rsidRDefault="00A75DAB" w:rsidP="008B78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5DAB" w:rsidRDefault="00A75DA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FD311E"/>
    <w:multiLevelType w:val="multilevel"/>
    <w:tmpl w:val="7ACAF7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 w15:restartNumberingAfterBreak="0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4" w15:restartNumberingAfterBreak="0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0E61D3"/>
    <w:multiLevelType w:val="multilevel"/>
    <w:tmpl w:val="81B46A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57661E36"/>
    <w:multiLevelType w:val="hybridMultilevel"/>
    <w:tmpl w:val="7F86D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6E0E"/>
    <w:multiLevelType w:val="hybridMultilevel"/>
    <w:tmpl w:val="C3D453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7E0E2C88"/>
    <w:multiLevelType w:val="hybridMultilevel"/>
    <w:tmpl w:val="022A7CFA"/>
    <w:lvl w:ilvl="0" w:tplc="5D4C87E0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2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AF"/>
    <w:rsid w:val="00002568"/>
    <w:rsid w:val="00006D1E"/>
    <w:rsid w:val="0000752A"/>
    <w:rsid w:val="000112E2"/>
    <w:rsid w:val="00015A9A"/>
    <w:rsid w:val="00021D4F"/>
    <w:rsid w:val="00023E9B"/>
    <w:rsid w:val="0002448B"/>
    <w:rsid w:val="000308D2"/>
    <w:rsid w:val="0003226D"/>
    <w:rsid w:val="00035454"/>
    <w:rsid w:val="00037AD6"/>
    <w:rsid w:val="000403A7"/>
    <w:rsid w:val="00041943"/>
    <w:rsid w:val="00046980"/>
    <w:rsid w:val="00047029"/>
    <w:rsid w:val="000471BF"/>
    <w:rsid w:val="00051EEB"/>
    <w:rsid w:val="00053B93"/>
    <w:rsid w:val="0005598C"/>
    <w:rsid w:val="0006069B"/>
    <w:rsid w:val="00063D04"/>
    <w:rsid w:val="00064E44"/>
    <w:rsid w:val="000654AA"/>
    <w:rsid w:val="00067816"/>
    <w:rsid w:val="00070833"/>
    <w:rsid w:val="000765D9"/>
    <w:rsid w:val="000771A7"/>
    <w:rsid w:val="0008101C"/>
    <w:rsid w:val="0008128D"/>
    <w:rsid w:val="00081632"/>
    <w:rsid w:val="00085888"/>
    <w:rsid w:val="00086566"/>
    <w:rsid w:val="00086E9D"/>
    <w:rsid w:val="00096371"/>
    <w:rsid w:val="0009652F"/>
    <w:rsid w:val="000A1469"/>
    <w:rsid w:val="000C6B0F"/>
    <w:rsid w:val="000D1540"/>
    <w:rsid w:val="000D3FAC"/>
    <w:rsid w:val="000D77E9"/>
    <w:rsid w:val="000E15E0"/>
    <w:rsid w:val="000E7380"/>
    <w:rsid w:val="000E75E9"/>
    <w:rsid w:val="000F6BF2"/>
    <w:rsid w:val="00100467"/>
    <w:rsid w:val="001006B0"/>
    <w:rsid w:val="001022BF"/>
    <w:rsid w:val="001050AB"/>
    <w:rsid w:val="00107791"/>
    <w:rsid w:val="00111261"/>
    <w:rsid w:val="00114060"/>
    <w:rsid w:val="0011790B"/>
    <w:rsid w:val="001214AE"/>
    <w:rsid w:val="00123393"/>
    <w:rsid w:val="001241FA"/>
    <w:rsid w:val="0012759D"/>
    <w:rsid w:val="00131069"/>
    <w:rsid w:val="00134DF2"/>
    <w:rsid w:val="00135ADA"/>
    <w:rsid w:val="0014593F"/>
    <w:rsid w:val="001502E6"/>
    <w:rsid w:val="0015037E"/>
    <w:rsid w:val="00152B16"/>
    <w:rsid w:val="001533D1"/>
    <w:rsid w:val="00154EAD"/>
    <w:rsid w:val="001673F5"/>
    <w:rsid w:val="0017177D"/>
    <w:rsid w:val="00171AD3"/>
    <w:rsid w:val="0017269B"/>
    <w:rsid w:val="0017431C"/>
    <w:rsid w:val="001816B8"/>
    <w:rsid w:val="00181911"/>
    <w:rsid w:val="00182EA9"/>
    <w:rsid w:val="00184B10"/>
    <w:rsid w:val="00184D41"/>
    <w:rsid w:val="001858CE"/>
    <w:rsid w:val="00190166"/>
    <w:rsid w:val="00190EFD"/>
    <w:rsid w:val="001937CA"/>
    <w:rsid w:val="001A014A"/>
    <w:rsid w:val="001A365F"/>
    <w:rsid w:val="001A7002"/>
    <w:rsid w:val="001B0B6A"/>
    <w:rsid w:val="001B1C68"/>
    <w:rsid w:val="001B2E96"/>
    <w:rsid w:val="001B66DF"/>
    <w:rsid w:val="001B6B3A"/>
    <w:rsid w:val="001C49D6"/>
    <w:rsid w:val="001C5815"/>
    <w:rsid w:val="001C7058"/>
    <w:rsid w:val="001C74E2"/>
    <w:rsid w:val="001D0389"/>
    <w:rsid w:val="001D318C"/>
    <w:rsid w:val="001E16EA"/>
    <w:rsid w:val="001E4BBC"/>
    <w:rsid w:val="001F421C"/>
    <w:rsid w:val="001F4A16"/>
    <w:rsid w:val="001F7606"/>
    <w:rsid w:val="001F7FD1"/>
    <w:rsid w:val="0020468B"/>
    <w:rsid w:val="00204852"/>
    <w:rsid w:val="00205288"/>
    <w:rsid w:val="002059AA"/>
    <w:rsid w:val="0020635D"/>
    <w:rsid w:val="002123D4"/>
    <w:rsid w:val="00214025"/>
    <w:rsid w:val="00222BB4"/>
    <w:rsid w:val="002257E3"/>
    <w:rsid w:val="00230FCD"/>
    <w:rsid w:val="00231D99"/>
    <w:rsid w:val="00240DF7"/>
    <w:rsid w:val="00243248"/>
    <w:rsid w:val="002441D2"/>
    <w:rsid w:val="0024681E"/>
    <w:rsid w:val="002477D8"/>
    <w:rsid w:val="0025099E"/>
    <w:rsid w:val="002548CA"/>
    <w:rsid w:val="002633FC"/>
    <w:rsid w:val="00271562"/>
    <w:rsid w:val="0027476E"/>
    <w:rsid w:val="00282A88"/>
    <w:rsid w:val="00284693"/>
    <w:rsid w:val="00285541"/>
    <w:rsid w:val="00290134"/>
    <w:rsid w:val="002923B6"/>
    <w:rsid w:val="00292A3D"/>
    <w:rsid w:val="002A34A5"/>
    <w:rsid w:val="002B2AB5"/>
    <w:rsid w:val="002C369E"/>
    <w:rsid w:val="002C51B0"/>
    <w:rsid w:val="002D1C4E"/>
    <w:rsid w:val="002D1D8F"/>
    <w:rsid w:val="002D6E94"/>
    <w:rsid w:val="002E4620"/>
    <w:rsid w:val="002E549F"/>
    <w:rsid w:val="002E6898"/>
    <w:rsid w:val="002F2786"/>
    <w:rsid w:val="002F4674"/>
    <w:rsid w:val="0030196E"/>
    <w:rsid w:val="0030256F"/>
    <w:rsid w:val="00303C5B"/>
    <w:rsid w:val="00305604"/>
    <w:rsid w:val="00316733"/>
    <w:rsid w:val="00321910"/>
    <w:rsid w:val="00330EF3"/>
    <w:rsid w:val="00331C9D"/>
    <w:rsid w:val="00334BCE"/>
    <w:rsid w:val="00334C1E"/>
    <w:rsid w:val="00336A27"/>
    <w:rsid w:val="003375E6"/>
    <w:rsid w:val="0034175C"/>
    <w:rsid w:val="00351DFD"/>
    <w:rsid w:val="00353CDA"/>
    <w:rsid w:val="00354F64"/>
    <w:rsid w:val="00362658"/>
    <w:rsid w:val="00364F06"/>
    <w:rsid w:val="00365DB4"/>
    <w:rsid w:val="003745DE"/>
    <w:rsid w:val="0038022D"/>
    <w:rsid w:val="00387EBF"/>
    <w:rsid w:val="00390D0B"/>
    <w:rsid w:val="00393E4C"/>
    <w:rsid w:val="00395054"/>
    <w:rsid w:val="00395BA1"/>
    <w:rsid w:val="00395E1A"/>
    <w:rsid w:val="003B3F93"/>
    <w:rsid w:val="003B6CBE"/>
    <w:rsid w:val="003B70C8"/>
    <w:rsid w:val="003C0DC5"/>
    <w:rsid w:val="003C57EB"/>
    <w:rsid w:val="003C696E"/>
    <w:rsid w:val="003D0681"/>
    <w:rsid w:val="003E0571"/>
    <w:rsid w:val="003E0592"/>
    <w:rsid w:val="003E0D60"/>
    <w:rsid w:val="003E21E7"/>
    <w:rsid w:val="003E44B4"/>
    <w:rsid w:val="003F01E7"/>
    <w:rsid w:val="003F15DF"/>
    <w:rsid w:val="003F5424"/>
    <w:rsid w:val="004006CF"/>
    <w:rsid w:val="00401A2C"/>
    <w:rsid w:val="00406CAC"/>
    <w:rsid w:val="004112CF"/>
    <w:rsid w:val="00411E27"/>
    <w:rsid w:val="00413174"/>
    <w:rsid w:val="00416B76"/>
    <w:rsid w:val="00424C32"/>
    <w:rsid w:val="0042640A"/>
    <w:rsid w:val="004268BC"/>
    <w:rsid w:val="00436180"/>
    <w:rsid w:val="00437DA2"/>
    <w:rsid w:val="00441547"/>
    <w:rsid w:val="00446455"/>
    <w:rsid w:val="00446479"/>
    <w:rsid w:val="00460687"/>
    <w:rsid w:val="0046428C"/>
    <w:rsid w:val="00470BB9"/>
    <w:rsid w:val="00473E64"/>
    <w:rsid w:val="0048750E"/>
    <w:rsid w:val="00496553"/>
    <w:rsid w:val="004A2CB1"/>
    <w:rsid w:val="004A3416"/>
    <w:rsid w:val="004A3DF3"/>
    <w:rsid w:val="004B08FF"/>
    <w:rsid w:val="004C1CCB"/>
    <w:rsid w:val="004C1EF6"/>
    <w:rsid w:val="004C370C"/>
    <w:rsid w:val="004C3F3F"/>
    <w:rsid w:val="004D39C0"/>
    <w:rsid w:val="004D4203"/>
    <w:rsid w:val="004E2F0E"/>
    <w:rsid w:val="004E4AF2"/>
    <w:rsid w:val="004F0AE9"/>
    <w:rsid w:val="004F43CE"/>
    <w:rsid w:val="004F5FE9"/>
    <w:rsid w:val="004F6E3D"/>
    <w:rsid w:val="00502416"/>
    <w:rsid w:val="00503209"/>
    <w:rsid w:val="00505E80"/>
    <w:rsid w:val="005060B0"/>
    <w:rsid w:val="00530B89"/>
    <w:rsid w:val="00535227"/>
    <w:rsid w:val="005405B8"/>
    <w:rsid w:val="0054314F"/>
    <w:rsid w:val="00544CC6"/>
    <w:rsid w:val="005515FE"/>
    <w:rsid w:val="0055165A"/>
    <w:rsid w:val="00554659"/>
    <w:rsid w:val="00561535"/>
    <w:rsid w:val="00563D46"/>
    <w:rsid w:val="00564578"/>
    <w:rsid w:val="0056536A"/>
    <w:rsid w:val="00567B1F"/>
    <w:rsid w:val="005709FA"/>
    <w:rsid w:val="00575552"/>
    <w:rsid w:val="00576104"/>
    <w:rsid w:val="00576E59"/>
    <w:rsid w:val="0058420F"/>
    <w:rsid w:val="0059397E"/>
    <w:rsid w:val="0059692D"/>
    <w:rsid w:val="005A5C93"/>
    <w:rsid w:val="005A72E6"/>
    <w:rsid w:val="005B1E10"/>
    <w:rsid w:val="005B24FE"/>
    <w:rsid w:val="005B3062"/>
    <w:rsid w:val="005B450B"/>
    <w:rsid w:val="005B54AA"/>
    <w:rsid w:val="005C2B33"/>
    <w:rsid w:val="005C763F"/>
    <w:rsid w:val="005D3F4F"/>
    <w:rsid w:val="005E249E"/>
    <w:rsid w:val="005E4725"/>
    <w:rsid w:val="005F780E"/>
    <w:rsid w:val="005F79B9"/>
    <w:rsid w:val="00615B1F"/>
    <w:rsid w:val="006218B7"/>
    <w:rsid w:val="006224B3"/>
    <w:rsid w:val="00622CD9"/>
    <w:rsid w:val="00624267"/>
    <w:rsid w:val="0062687C"/>
    <w:rsid w:val="00635A11"/>
    <w:rsid w:val="00640330"/>
    <w:rsid w:val="00644D9E"/>
    <w:rsid w:val="00645D5E"/>
    <w:rsid w:val="00646073"/>
    <w:rsid w:val="00646BCF"/>
    <w:rsid w:val="00650731"/>
    <w:rsid w:val="00651188"/>
    <w:rsid w:val="00653893"/>
    <w:rsid w:val="006562EC"/>
    <w:rsid w:val="00660EA3"/>
    <w:rsid w:val="006614C0"/>
    <w:rsid w:val="00663049"/>
    <w:rsid w:val="00663476"/>
    <w:rsid w:val="00665391"/>
    <w:rsid w:val="00682091"/>
    <w:rsid w:val="00682462"/>
    <w:rsid w:val="00687026"/>
    <w:rsid w:val="006927EA"/>
    <w:rsid w:val="00692865"/>
    <w:rsid w:val="00692E4D"/>
    <w:rsid w:val="006942D6"/>
    <w:rsid w:val="0069511D"/>
    <w:rsid w:val="006B1477"/>
    <w:rsid w:val="006B73B0"/>
    <w:rsid w:val="006C7FB2"/>
    <w:rsid w:val="006D20C1"/>
    <w:rsid w:val="006D3358"/>
    <w:rsid w:val="006D735E"/>
    <w:rsid w:val="006D7765"/>
    <w:rsid w:val="006E11BA"/>
    <w:rsid w:val="006E4A6B"/>
    <w:rsid w:val="006F4D15"/>
    <w:rsid w:val="006F601C"/>
    <w:rsid w:val="00701329"/>
    <w:rsid w:val="007048A0"/>
    <w:rsid w:val="00713D3F"/>
    <w:rsid w:val="00715510"/>
    <w:rsid w:val="007167D6"/>
    <w:rsid w:val="007226AB"/>
    <w:rsid w:val="007228AD"/>
    <w:rsid w:val="00722F40"/>
    <w:rsid w:val="00723AD2"/>
    <w:rsid w:val="007272E7"/>
    <w:rsid w:val="00731512"/>
    <w:rsid w:val="00731F5A"/>
    <w:rsid w:val="00741CC7"/>
    <w:rsid w:val="00744B40"/>
    <w:rsid w:val="00745ED8"/>
    <w:rsid w:val="0074778B"/>
    <w:rsid w:val="007507A7"/>
    <w:rsid w:val="007521BC"/>
    <w:rsid w:val="00756AB6"/>
    <w:rsid w:val="00760EF6"/>
    <w:rsid w:val="0076103A"/>
    <w:rsid w:val="00761273"/>
    <w:rsid w:val="00761D02"/>
    <w:rsid w:val="00763DBC"/>
    <w:rsid w:val="00764AD5"/>
    <w:rsid w:val="0076502B"/>
    <w:rsid w:val="007679A1"/>
    <w:rsid w:val="00771AAB"/>
    <w:rsid w:val="007756B5"/>
    <w:rsid w:val="0077671C"/>
    <w:rsid w:val="0078223B"/>
    <w:rsid w:val="007839BF"/>
    <w:rsid w:val="00784D04"/>
    <w:rsid w:val="00785856"/>
    <w:rsid w:val="00785E89"/>
    <w:rsid w:val="0079255F"/>
    <w:rsid w:val="007A082F"/>
    <w:rsid w:val="007A14C4"/>
    <w:rsid w:val="007A2864"/>
    <w:rsid w:val="007B299B"/>
    <w:rsid w:val="007B2F09"/>
    <w:rsid w:val="007B3FDC"/>
    <w:rsid w:val="007C13C7"/>
    <w:rsid w:val="007C33CB"/>
    <w:rsid w:val="007C4CFD"/>
    <w:rsid w:val="007C7C7C"/>
    <w:rsid w:val="007E1603"/>
    <w:rsid w:val="007F052D"/>
    <w:rsid w:val="007F07FB"/>
    <w:rsid w:val="007F106C"/>
    <w:rsid w:val="007F2486"/>
    <w:rsid w:val="008022C3"/>
    <w:rsid w:val="00805864"/>
    <w:rsid w:val="0081118A"/>
    <w:rsid w:val="008119FA"/>
    <w:rsid w:val="00811B2C"/>
    <w:rsid w:val="0081581C"/>
    <w:rsid w:val="00815EB5"/>
    <w:rsid w:val="00817BA8"/>
    <w:rsid w:val="00823501"/>
    <w:rsid w:val="008248B5"/>
    <w:rsid w:val="008309FC"/>
    <w:rsid w:val="0083522C"/>
    <w:rsid w:val="0083545C"/>
    <w:rsid w:val="008367A1"/>
    <w:rsid w:val="00837A50"/>
    <w:rsid w:val="008424E6"/>
    <w:rsid w:val="00843436"/>
    <w:rsid w:val="008450C5"/>
    <w:rsid w:val="00847B8D"/>
    <w:rsid w:val="008545C3"/>
    <w:rsid w:val="00861F53"/>
    <w:rsid w:val="008651FF"/>
    <w:rsid w:val="0086549C"/>
    <w:rsid w:val="00870524"/>
    <w:rsid w:val="00871732"/>
    <w:rsid w:val="00873C86"/>
    <w:rsid w:val="00884F2C"/>
    <w:rsid w:val="008861BB"/>
    <w:rsid w:val="008924CC"/>
    <w:rsid w:val="00895C0E"/>
    <w:rsid w:val="00896559"/>
    <w:rsid w:val="008A42D9"/>
    <w:rsid w:val="008A6799"/>
    <w:rsid w:val="008A7D0A"/>
    <w:rsid w:val="008B6205"/>
    <w:rsid w:val="008B783D"/>
    <w:rsid w:val="008C025D"/>
    <w:rsid w:val="008C1DD8"/>
    <w:rsid w:val="008C416E"/>
    <w:rsid w:val="008C486B"/>
    <w:rsid w:val="008E5F32"/>
    <w:rsid w:val="008F41AE"/>
    <w:rsid w:val="008F7D88"/>
    <w:rsid w:val="00900721"/>
    <w:rsid w:val="00902849"/>
    <w:rsid w:val="0090409D"/>
    <w:rsid w:val="009058C5"/>
    <w:rsid w:val="00906164"/>
    <w:rsid w:val="00907696"/>
    <w:rsid w:val="00910022"/>
    <w:rsid w:val="00910101"/>
    <w:rsid w:val="00912D07"/>
    <w:rsid w:val="00917A1B"/>
    <w:rsid w:val="00920836"/>
    <w:rsid w:val="00920B4E"/>
    <w:rsid w:val="00921CC7"/>
    <w:rsid w:val="0092225A"/>
    <w:rsid w:val="009409FC"/>
    <w:rsid w:val="00945044"/>
    <w:rsid w:val="00947527"/>
    <w:rsid w:val="00951869"/>
    <w:rsid w:val="00951ECD"/>
    <w:rsid w:val="00953624"/>
    <w:rsid w:val="00954BDA"/>
    <w:rsid w:val="009629DD"/>
    <w:rsid w:val="00965B19"/>
    <w:rsid w:val="00975ED0"/>
    <w:rsid w:val="009827AE"/>
    <w:rsid w:val="00983177"/>
    <w:rsid w:val="009832F9"/>
    <w:rsid w:val="00983583"/>
    <w:rsid w:val="00987AEB"/>
    <w:rsid w:val="00993A0A"/>
    <w:rsid w:val="00995237"/>
    <w:rsid w:val="0099725F"/>
    <w:rsid w:val="009A04BE"/>
    <w:rsid w:val="009A06E0"/>
    <w:rsid w:val="009A738E"/>
    <w:rsid w:val="009B107B"/>
    <w:rsid w:val="009B4DEF"/>
    <w:rsid w:val="009B75A3"/>
    <w:rsid w:val="009C1045"/>
    <w:rsid w:val="009C142B"/>
    <w:rsid w:val="009C1F60"/>
    <w:rsid w:val="009C328A"/>
    <w:rsid w:val="009C6D88"/>
    <w:rsid w:val="009D2E8C"/>
    <w:rsid w:val="009D351B"/>
    <w:rsid w:val="009D3FFC"/>
    <w:rsid w:val="009E5A44"/>
    <w:rsid w:val="009F11E6"/>
    <w:rsid w:val="009F34D2"/>
    <w:rsid w:val="00A01270"/>
    <w:rsid w:val="00A05998"/>
    <w:rsid w:val="00A070D5"/>
    <w:rsid w:val="00A116AF"/>
    <w:rsid w:val="00A14696"/>
    <w:rsid w:val="00A16442"/>
    <w:rsid w:val="00A164B6"/>
    <w:rsid w:val="00A20292"/>
    <w:rsid w:val="00A21E52"/>
    <w:rsid w:val="00A2322C"/>
    <w:rsid w:val="00A27E0F"/>
    <w:rsid w:val="00A367DB"/>
    <w:rsid w:val="00A36F95"/>
    <w:rsid w:val="00A43468"/>
    <w:rsid w:val="00A43C35"/>
    <w:rsid w:val="00A44831"/>
    <w:rsid w:val="00A468B5"/>
    <w:rsid w:val="00A52F70"/>
    <w:rsid w:val="00A547CC"/>
    <w:rsid w:val="00A55B0F"/>
    <w:rsid w:val="00A62B5F"/>
    <w:rsid w:val="00A639BC"/>
    <w:rsid w:val="00A63E1A"/>
    <w:rsid w:val="00A63FCF"/>
    <w:rsid w:val="00A646CB"/>
    <w:rsid w:val="00A718B6"/>
    <w:rsid w:val="00A73278"/>
    <w:rsid w:val="00A75DAB"/>
    <w:rsid w:val="00A846B2"/>
    <w:rsid w:val="00A922E3"/>
    <w:rsid w:val="00A97389"/>
    <w:rsid w:val="00AA2A04"/>
    <w:rsid w:val="00AA4540"/>
    <w:rsid w:val="00AA50C2"/>
    <w:rsid w:val="00AA55EB"/>
    <w:rsid w:val="00AA5950"/>
    <w:rsid w:val="00AA5BA1"/>
    <w:rsid w:val="00AB32B5"/>
    <w:rsid w:val="00AC1153"/>
    <w:rsid w:val="00AC5012"/>
    <w:rsid w:val="00AD36B0"/>
    <w:rsid w:val="00AD7556"/>
    <w:rsid w:val="00AE056A"/>
    <w:rsid w:val="00AE323B"/>
    <w:rsid w:val="00AE5E50"/>
    <w:rsid w:val="00AF069F"/>
    <w:rsid w:val="00AF09C4"/>
    <w:rsid w:val="00AF3E45"/>
    <w:rsid w:val="00B0292E"/>
    <w:rsid w:val="00B02CF1"/>
    <w:rsid w:val="00B02F1B"/>
    <w:rsid w:val="00B07DEA"/>
    <w:rsid w:val="00B16223"/>
    <w:rsid w:val="00B17880"/>
    <w:rsid w:val="00B27835"/>
    <w:rsid w:val="00B313D4"/>
    <w:rsid w:val="00B32B77"/>
    <w:rsid w:val="00B332C3"/>
    <w:rsid w:val="00B363E9"/>
    <w:rsid w:val="00B378E2"/>
    <w:rsid w:val="00B37EF1"/>
    <w:rsid w:val="00B40696"/>
    <w:rsid w:val="00B419B6"/>
    <w:rsid w:val="00B4537F"/>
    <w:rsid w:val="00B5528B"/>
    <w:rsid w:val="00B5543C"/>
    <w:rsid w:val="00B70306"/>
    <w:rsid w:val="00B72954"/>
    <w:rsid w:val="00B72B18"/>
    <w:rsid w:val="00B75370"/>
    <w:rsid w:val="00B7697F"/>
    <w:rsid w:val="00B82F71"/>
    <w:rsid w:val="00B87B68"/>
    <w:rsid w:val="00B87E73"/>
    <w:rsid w:val="00BA2CBA"/>
    <w:rsid w:val="00BA32CF"/>
    <w:rsid w:val="00BA5E86"/>
    <w:rsid w:val="00BA62E3"/>
    <w:rsid w:val="00BB0010"/>
    <w:rsid w:val="00BB24DF"/>
    <w:rsid w:val="00BB2F17"/>
    <w:rsid w:val="00BC05FD"/>
    <w:rsid w:val="00BC09E2"/>
    <w:rsid w:val="00BC5310"/>
    <w:rsid w:val="00BC727F"/>
    <w:rsid w:val="00BD25EB"/>
    <w:rsid w:val="00BD491A"/>
    <w:rsid w:val="00BD576E"/>
    <w:rsid w:val="00BD5A4D"/>
    <w:rsid w:val="00BD7784"/>
    <w:rsid w:val="00BE4F52"/>
    <w:rsid w:val="00BF1BA8"/>
    <w:rsid w:val="00BF2E65"/>
    <w:rsid w:val="00BF42DE"/>
    <w:rsid w:val="00BF775F"/>
    <w:rsid w:val="00C064AD"/>
    <w:rsid w:val="00C14A48"/>
    <w:rsid w:val="00C21053"/>
    <w:rsid w:val="00C252FA"/>
    <w:rsid w:val="00C33BB0"/>
    <w:rsid w:val="00C37A84"/>
    <w:rsid w:val="00C4221B"/>
    <w:rsid w:val="00C43011"/>
    <w:rsid w:val="00C46FA8"/>
    <w:rsid w:val="00C50C44"/>
    <w:rsid w:val="00C51F05"/>
    <w:rsid w:val="00C600BD"/>
    <w:rsid w:val="00C62165"/>
    <w:rsid w:val="00C6236C"/>
    <w:rsid w:val="00C62B51"/>
    <w:rsid w:val="00C634EE"/>
    <w:rsid w:val="00C668A3"/>
    <w:rsid w:val="00C718D3"/>
    <w:rsid w:val="00C7206F"/>
    <w:rsid w:val="00C72F7E"/>
    <w:rsid w:val="00C734E3"/>
    <w:rsid w:val="00C7524B"/>
    <w:rsid w:val="00C7706E"/>
    <w:rsid w:val="00C92338"/>
    <w:rsid w:val="00C963A1"/>
    <w:rsid w:val="00C97B4C"/>
    <w:rsid w:val="00CA55BD"/>
    <w:rsid w:val="00CA62E1"/>
    <w:rsid w:val="00CA67CA"/>
    <w:rsid w:val="00CB5801"/>
    <w:rsid w:val="00CC0DBF"/>
    <w:rsid w:val="00CC138A"/>
    <w:rsid w:val="00CC33E0"/>
    <w:rsid w:val="00CC353E"/>
    <w:rsid w:val="00CC3AC7"/>
    <w:rsid w:val="00CC54F1"/>
    <w:rsid w:val="00CC7DB2"/>
    <w:rsid w:val="00CD1082"/>
    <w:rsid w:val="00CD4BCC"/>
    <w:rsid w:val="00CD743B"/>
    <w:rsid w:val="00CE2885"/>
    <w:rsid w:val="00CE485A"/>
    <w:rsid w:val="00CE522B"/>
    <w:rsid w:val="00CF2799"/>
    <w:rsid w:val="00CF4B36"/>
    <w:rsid w:val="00CF71DE"/>
    <w:rsid w:val="00D043BD"/>
    <w:rsid w:val="00D10958"/>
    <w:rsid w:val="00D12147"/>
    <w:rsid w:val="00D13882"/>
    <w:rsid w:val="00D15A3E"/>
    <w:rsid w:val="00D17F56"/>
    <w:rsid w:val="00D25444"/>
    <w:rsid w:val="00D30497"/>
    <w:rsid w:val="00D31724"/>
    <w:rsid w:val="00D31A5C"/>
    <w:rsid w:val="00D34D50"/>
    <w:rsid w:val="00D43A71"/>
    <w:rsid w:val="00D43C65"/>
    <w:rsid w:val="00D45555"/>
    <w:rsid w:val="00D5280D"/>
    <w:rsid w:val="00D542F8"/>
    <w:rsid w:val="00D650FC"/>
    <w:rsid w:val="00D66F7D"/>
    <w:rsid w:val="00D7356A"/>
    <w:rsid w:val="00D757EE"/>
    <w:rsid w:val="00D76FED"/>
    <w:rsid w:val="00D844CF"/>
    <w:rsid w:val="00D91F66"/>
    <w:rsid w:val="00DB266A"/>
    <w:rsid w:val="00DC3358"/>
    <w:rsid w:val="00DC7FA2"/>
    <w:rsid w:val="00DD0B6D"/>
    <w:rsid w:val="00DD5194"/>
    <w:rsid w:val="00DE187C"/>
    <w:rsid w:val="00DE6DEB"/>
    <w:rsid w:val="00DF312A"/>
    <w:rsid w:val="00DF6F59"/>
    <w:rsid w:val="00E008DF"/>
    <w:rsid w:val="00E07C6A"/>
    <w:rsid w:val="00E1307D"/>
    <w:rsid w:val="00E139FD"/>
    <w:rsid w:val="00E14725"/>
    <w:rsid w:val="00E16D99"/>
    <w:rsid w:val="00E1726D"/>
    <w:rsid w:val="00E30391"/>
    <w:rsid w:val="00E30E41"/>
    <w:rsid w:val="00E33276"/>
    <w:rsid w:val="00E36B08"/>
    <w:rsid w:val="00E4010D"/>
    <w:rsid w:val="00E40343"/>
    <w:rsid w:val="00E437BC"/>
    <w:rsid w:val="00E46C99"/>
    <w:rsid w:val="00E507F0"/>
    <w:rsid w:val="00E5133D"/>
    <w:rsid w:val="00E73656"/>
    <w:rsid w:val="00E754AA"/>
    <w:rsid w:val="00E7569B"/>
    <w:rsid w:val="00E7686F"/>
    <w:rsid w:val="00E8466A"/>
    <w:rsid w:val="00EA1511"/>
    <w:rsid w:val="00EB22C4"/>
    <w:rsid w:val="00EB5FD5"/>
    <w:rsid w:val="00EC155A"/>
    <w:rsid w:val="00EC5447"/>
    <w:rsid w:val="00EC640B"/>
    <w:rsid w:val="00EE2D4C"/>
    <w:rsid w:val="00EE321A"/>
    <w:rsid w:val="00EE5A09"/>
    <w:rsid w:val="00EF3613"/>
    <w:rsid w:val="00F01764"/>
    <w:rsid w:val="00F1238C"/>
    <w:rsid w:val="00F12B56"/>
    <w:rsid w:val="00F153F2"/>
    <w:rsid w:val="00F1722F"/>
    <w:rsid w:val="00F20DAF"/>
    <w:rsid w:val="00F20F4D"/>
    <w:rsid w:val="00F24E2D"/>
    <w:rsid w:val="00F269CC"/>
    <w:rsid w:val="00F277C4"/>
    <w:rsid w:val="00F3415B"/>
    <w:rsid w:val="00F35D6C"/>
    <w:rsid w:val="00F36F1C"/>
    <w:rsid w:val="00F42134"/>
    <w:rsid w:val="00F446E2"/>
    <w:rsid w:val="00F506E4"/>
    <w:rsid w:val="00F57BA8"/>
    <w:rsid w:val="00F60232"/>
    <w:rsid w:val="00F61832"/>
    <w:rsid w:val="00F6186B"/>
    <w:rsid w:val="00F62ADD"/>
    <w:rsid w:val="00F637B6"/>
    <w:rsid w:val="00F65405"/>
    <w:rsid w:val="00F66000"/>
    <w:rsid w:val="00F716F0"/>
    <w:rsid w:val="00F750DA"/>
    <w:rsid w:val="00F82FCB"/>
    <w:rsid w:val="00F849B4"/>
    <w:rsid w:val="00F86F6B"/>
    <w:rsid w:val="00F92819"/>
    <w:rsid w:val="00F96B5B"/>
    <w:rsid w:val="00FA0E56"/>
    <w:rsid w:val="00FA3A28"/>
    <w:rsid w:val="00FA4E36"/>
    <w:rsid w:val="00FA7C49"/>
    <w:rsid w:val="00FC0BB6"/>
    <w:rsid w:val="00FC1704"/>
    <w:rsid w:val="00FC52CE"/>
    <w:rsid w:val="00FC5CB9"/>
    <w:rsid w:val="00FC7DA3"/>
    <w:rsid w:val="00FD0726"/>
    <w:rsid w:val="00FD2CB5"/>
    <w:rsid w:val="00FD60A5"/>
    <w:rsid w:val="00FD7850"/>
    <w:rsid w:val="00FE4889"/>
    <w:rsid w:val="00FE48D2"/>
    <w:rsid w:val="00FE4A9B"/>
    <w:rsid w:val="00FF2CD4"/>
    <w:rsid w:val="00FF4271"/>
    <w:rsid w:val="00FF5225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D35465-0DF5-1D44-9714-1CA44BD05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link w:val="a9"/>
    <w:uiPriority w:val="99"/>
    <w:rsid w:val="00C7524B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uiPriority w:val="99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d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e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paragraph" w:styleId="af">
    <w:name w:val="No Spacing"/>
    <w:uiPriority w:val="1"/>
    <w:qFormat/>
    <w:rsid w:val="00D844CF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84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6">
    <w:name w:val="s_16"/>
    <w:basedOn w:val="a"/>
    <w:uiPriority w:val="99"/>
    <w:rsid w:val="00D844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rsid w:val="0015037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15037E"/>
    <w:pPr>
      <w:ind w:left="720"/>
      <w:contextualSpacing/>
    </w:pPr>
    <w:rPr>
      <w:szCs w:val="32"/>
    </w:rPr>
  </w:style>
  <w:style w:type="paragraph" w:customStyle="1" w:styleId="Default">
    <w:name w:val="Default"/>
    <w:rsid w:val="00C210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1">
    <w:name w:val="Hyperlink"/>
    <w:basedOn w:val="a0"/>
    <w:uiPriority w:val="99"/>
    <w:unhideWhenUsed/>
    <w:rsid w:val="00C21053"/>
    <w:rPr>
      <w:color w:val="0000FF"/>
      <w:u w:val="single"/>
    </w:rPr>
  </w:style>
  <w:style w:type="character" w:customStyle="1" w:styleId="af2">
    <w:name w:val="Основной текст + Полужирный"/>
    <w:basedOn w:val="a0"/>
    <w:rsid w:val="005E24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af3">
    <w:name w:val="Базовый"/>
    <w:rsid w:val="00E73656"/>
    <w:pPr>
      <w:tabs>
        <w:tab w:val="left" w:pos="708"/>
      </w:tabs>
      <w:suppressAutoHyphens/>
      <w:spacing w:line="100" w:lineRule="atLeast"/>
    </w:pPr>
    <w:rPr>
      <w:color w:val="00000A"/>
      <w:sz w:val="24"/>
      <w:szCs w:val="24"/>
    </w:rPr>
  </w:style>
  <w:style w:type="character" w:customStyle="1" w:styleId="23">
    <w:name w:val="Основной текст (2)_"/>
    <w:basedOn w:val="a0"/>
    <w:link w:val="24"/>
    <w:uiPriority w:val="99"/>
    <w:locked/>
    <w:rsid w:val="00C963A1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C963A1"/>
    <w:pPr>
      <w:widowControl w:val="0"/>
      <w:shd w:val="clear" w:color="auto" w:fill="FFFFFF"/>
      <w:spacing w:line="648" w:lineRule="exact"/>
      <w:ind w:hanging="860"/>
      <w:jc w:val="center"/>
    </w:pPr>
    <w:rPr>
      <w:szCs w:val="28"/>
    </w:rPr>
  </w:style>
  <w:style w:type="character" w:customStyle="1" w:styleId="80">
    <w:name w:val="Заголовок 8 Знак"/>
    <w:basedOn w:val="a0"/>
    <w:link w:val="8"/>
    <w:uiPriority w:val="99"/>
    <w:rsid w:val="001E4BBC"/>
    <w:rPr>
      <w:sz w:val="24"/>
    </w:rPr>
  </w:style>
  <w:style w:type="character" w:customStyle="1" w:styleId="211pt">
    <w:name w:val="Основной текст (2) + 11 pt"/>
    <w:basedOn w:val="23"/>
    <w:rsid w:val="004D42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a9">
    <w:name w:val="Нижний колонтитул Знак"/>
    <w:link w:val="a8"/>
    <w:uiPriority w:val="99"/>
    <w:rsid w:val="00BD491A"/>
    <w:rPr>
      <w:sz w:val="28"/>
    </w:rPr>
  </w:style>
  <w:style w:type="character" w:customStyle="1" w:styleId="organictextcontentspan">
    <w:name w:val="organictextcontentspan"/>
    <w:basedOn w:val="a0"/>
    <w:rsid w:val="00CC1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2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6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4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5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0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1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3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1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0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0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6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0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5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1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4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3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9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0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3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2;&#1076;&#1084;&#1087;&#1086;&#1076;&#1076;&#1086;&#1088;&#1100;&#1077;.&#1088;&#1092;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2112&amp;date=26.08.2022&amp;dst=3722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22112&amp;date=26.08.2022&amp;dst=3704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8B3B1B9D1281A747AC587FB137E2F40E8A0B0980A5B1BDCF492B4B7501296B36789C50124CC2088DE7B998B5A1E09381AFFA71E1DB2E3032605EDB1PBP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AD07F-C151-41AF-8FE7-878D3728B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21</Pages>
  <Words>6231</Words>
  <Characters>35517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41665</CharactersWithSpaces>
  <SharedDoc>false</SharedDoc>
  <HLinks>
    <vt:vector size="18" baseType="variant">
      <vt:variant>
        <vt:i4>6422633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https://login.consultant.ru/link/?req=doc&amp;base=LAW&amp;n=422112&amp;date=26.08.2022&amp;dst=3722&amp;field=134</vt:lpwstr>
      </vt:variant>
      <vt:variant>
        <vt:lpwstr/>
      </vt:variant>
      <vt:variant>
        <vt:i4>6553707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https://login.consultant.ru/link/?req=doc&amp;base=LAW&amp;n=422112&amp;date=26.08.2022&amp;dst=3704&amp;field=134</vt:lpwstr>
      </vt:variant>
      <vt:variant>
        <vt:lpwstr/>
      </vt:variant>
      <vt:variant>
        <vt:i4>3014758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consultantplus://offline/ref=C8B3B1B9D1281A747AC587FB137E2F40E8A0B0980A5B1BDCF492B4B7501296B36789C50124CC2088DE7B998B5A1E09381AFFA71E1DB2E3032605EDB1PBPBI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AJGINA</dc:creator>
  <cp:lastModifiedBy>Михайлова Олеся</cp:lastModifiedBy>
  <cp:revision>12</cp:revision>
  <cp:lastPrinted>2022-12-13T07:47:00Z</cp:lastPrinted>
  <dcterms:created xsi:type="dcterms:W3CDTF">2022-12-15T07:28:00Z</dcterms:created>
  <dcterms:modified xsi:type="dcterms:W3CDTF">2022-12-19T13:06:00Z</dcterms:modified>
</cp:coreProperties>
</file>