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36D9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9C0443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663CF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0443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</w:t>
            </w:r>
          </w:p>
          <w:p w:rsidR="009C0443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сведений о доходах,</w:t>
            </w:r>
          </w:p>
          <w:p w:rsidR="009C0443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расходах, об имуществе и обязательствах имущественного характера лиц,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замещающих муниципальные должности </w:t>
            </w:r>
          </w:p>
          <w:p w:rsidR="009C0443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и членов их семей на официальном</w:t>
            </w:r>
          </w:p>
          <w:p w:rsidR="009C0443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сайте Администрации Поддорского</w:t>
            </w:r>
          </w:p>
          <w:p w:rsidR="00206C0E" w:rsidRPr="003877A2" w:rsidRDefault="009C0443" w:rsidP="009C0443">
            <w:pPr>
              <w:pStyle w:val="ConsPlusNormal"/>
              <w:spacing w:line="24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и представления этих сведений общероссийским средствам массовой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для опубликов</w:t>
            </w: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A463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9C0443" w:rsidRPr="009C0443" w:rsidRDefault="009C0443" w:rsidP="009C0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443">
        <w:rPr>
          <w:sz w:val="28"/>
          <w:szCs w:val="28"/>
        </w:rPr>
        <w:t>В соответствии с Федеральным законом от 01 апреля 2022 года № 90-ФЗ «О внесении изменений в отдельные законодательные акты Российской Федерации», Федеральным законом от 25 декабря 2008 года № 273-ФЗ «О пр</w:t>
      </w:r>
      <w:r w:rsidRPr="009C0443">
        <w:rPr>
          <w:sz w:val="28"/>
          <w:szCs w:val="28"/>
        </w:rPr>
        <w:t>о</w:t>
      </w:r>
      <w:r w:rsidRPr="009C0443">
        <w:rPr>
          <w:sz w:val="28"/>
          <w:szCs w:val="28"/>
        </w:rPr>
        <w:t xml:space="preserve">тиводействии коррупции» </w:t>
      </w:r>
    </w:p>
    <w:p w:rsidR="009C0443" w:rsidRPr="009C0443" w:rsidRDefault="009C0443" w:rsidP="009C0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443">
        <w:rPr>
          <w:sz w:val="28"/>
          <w:szCs w:val="28"/>
        </w:rPr>
        <w:t>Дума Поддорского муниципал</w:t>
      </w:r>
      <w:r w:rsidRPr="009C0443">
        <w:rPr>
          <w:sz w:val="28"/>
          <w:szCs w:val="28"/>
        </w:rPr>
        <w:t>ь</w:t>
      </w:r>
      <w:r w:rsidRPr="009C0443">
        <w:rPr>
          <w:sz w:val="28"/>
          <w:szCs w:val="28"/>
        </w:rPr>
        <w:t>ного района</w:t>
      </w:r>
    </w:p>
    <w:p w:rsidR="009C0443" w:rsidRPr="009C0443" w:rsidRDefault="009C0443" w:rsidP="009C04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0443">
        <w:rPr>
          <w:sz w:val="28"/>
          <w:szCs w:val="28"/>
        </w:rPr>
        <w:t xml:space="preserve"> </w:t>
      </w:r>
      <w:r w:rsidRPr="009C0443">
        <w:rPr>
          <w:b/>
          <w:sz w:val="28"/>
          <w:szCs w:val="28"/>
        </w:rPr>
        <w:t>РЕШИЛА:</w:t>
      </w:r>
    </w:p>
    <w:p w:rsidR="009C0443" w:rsidRPr="009C0443" w:rsidRDefault="009C0443" w:rsidP="009C0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43">
        <w:rPr>
          <w:rFonts w:ascii="Times New Roman" w:hAnsi="Times New Roman" w:cs="Times New Roman"/>
          <w:sz w:val="28"/>
          <w:szCs w:val="28"/>
        </w:rPr>
        <w:t xml:space="preserve"> 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C0443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</w:t>
      </w:r>
      <w:r w:rsidRPr="009C0443">
        <w:rPr>
          <w:rFonts w:ascii="Times New Roman" w:hAnsi="Times New Roman" w:cs="Times New Roman"/>
          <w:sz w:val="28"/>
          <w:szCs w:val="28"/>
        </w:rPr>
        <w:t>е</w:t>
      </w:r>
      <w:r w:rsidRPr="009C0443">
        <w:rPr>
          <w:rFonts w:ascii="Times New Roman" w:hAnsi="Times New Roman" w:cs="Times New Roman"/>
          <w:sz w:val="28"/>
          <w:szCs w:val="28"/>
        </w:rPr>
        <w:t>щающих муниципальные должности и членов их семей на официальном са</w:t>
      </w:r>
      <w:r w:rsidRPr="009C0443">
        <w:rPr>
          <w:rFonts w:ascii="Times New Roman" w:hAnsi="Times New Roman" w:cs="Times New Roman"/>
          <w:sz w:val="28"/>
          <w:szCs w:val="28"/>
        </w:rPr>
        <w:t>й</w:t>
      </w:r>
      <w:r w:rsidRPr="009C0443">
        <w:rPr>
          <w:rFonts w:ascii="Times New Roman" w:hAnsi="Times New Roman" w:cs="Times New Roman"/>
          <w:sz w:val="28"/>
          <w:szCs w:val="28"/>
        </w:rPr>
        <w:t>те Администрации Поддорского муниципального района и представления этих сведений общероссийским средствам массовой информации для опу</w:t>
      </w:r>
      <w:r w:rsidRPr="009C0443">
        <w:rPr>
          <w:rFonts w:ascii="Times New Roman" w:hAnsi="Times New Roman" w:cs="Times New Roman"/>
          <w:sz w:val="28"/>
          <w:szCs w:val="28"/>
        </w:rPr>
        <w:t>б</w:t>
      </w:r>
      <w:r w:rsidRPr="009C0443">
        <w:rPr>
          <w:rFonts w:ascii="Times New Roman" w:hAnsi="Times New Roman" w:cs="Times New Roman"/>
          <w:sz w:val="28"/>
          <w:szCs w:val="28"/>
        </w:rPr>
        <w:t>ликования. утвержденный решением Думы Поддорского муниципального района от 05.02.2015 № 704 ( далее Порядок), следующие изменения:</w:t>
      </w:r>
    </w:p>
    <w:p w:rsidR="009C0443" w:rsidRPr="009C0443" w:rsidRDefault="009C0443" w:rsidP="009C0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43">
        <w:rPr>
          <w:rFonts w:ascii="Times New Roman" w:hAnsi="Times New Roman" w:cs="Times New Roman"/>
          <w:sz w:val="28"/>
          <w:szCs w:val="28"/>
        </w:rPr>
        <w:t>1.1. Изложить подпункт 4 пункта 2 Порядка  в следующей редакции:</w:t>
      </w:r>
    </w:p>
    <w:p w:rsidR="009C0443" w:rsidRPr="009C0443" w:rsidRDefault="009C0443" w:rsidP="009C0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43">
        <w:rPr>
          <w:rFonts w:ascii="Times New Roman" w:hAnsi="Times New Roman" w:cs="Times New Roman"/>
          <w:sz w:val="28"/>
          <w:szCs w:val="28"/>
        </w:rPr>
        <w:t xml:space="preserve"> «4) сведения об источниках получения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443">
        <w:rPr>
          <w:rFonts w:ascii="Times New Roman" w:hAnsi="Times New Roman" w:cs="Times New Roman"/>
          <w:sz w:val="28"/>
          <w:szCs w:val="28"/>
        </w:rPr>
        <w:t xml:space="preserve">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</w:t>
      </w:r>
      <w:r w:rsidRPr="009C0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443">
        <w:rPr>
          <w:rFonts w:ascii="Times New Roman" w:hAnsi="Times New Roman" w:cs="Times New Roman"/>
          <w:sz w:val="28"/>
          <w:szCs w:val="28"/>
        </w:rPr>
        <w:t>(долей участия, паев в уставных (складо</w:t>
      </w:r>
      <w:r w:rsidRPr="009C0443">
        <w:rPr>
          <w:rFonts w:ascii="Times New Roman" w:hAnsi="Times New Roman" w:cs="Times New Roman"/>
          <w:sz w:val="28"/>
          <w:szCs w:val="28"/>
        </w:rPr>
        <w:t>ч</w:t>
      </w:r>
      <w:r w:rsidRPr="009C0443">
        <w:rPr>
          <w:rFonts w:ascii="Times New Roman" w:hAnsi="Times New Roman" w:cs="Times New Roman"/>
          <w:sz w:val="28"/>
          <w:szCs w:val="28"/>
        </w:rPr>
        <w:t xml:space="preserve">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</w:t>
      </w:r>
      <w:r w:rsidRPr="009C0443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43" w:rsidRPr="009C0443" w:rsidRDefault="009C0443" w:rsidP="009C0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4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</w:t>
      </w:r>
      <w:r w:rsidRPr="009C0443">
        <w:rPr>
          <w:rFonts w:ascii="Times New Roman" w:hAnsi="Times New Roman" w:cs="Times New Roman"/>
          <w:sz w:val="28"/>
          <w:szCs w:val="28"/>
        </w:rPr>
        <w:t>о</w:t>
      </w:r>
      <w:r w:rsidRPr="009C0443">
        <w:rPr>
          <w:rFonts w:ascii="Times New Roman" w:hAnsi="Times New Roman" w:cs="Times New Roman"/>
          <w:sz w:val="28"/>
          <w:szCs w:val="28"/>
        </w:rPr>
        <w:t>вания.</w:t>
      </w:r>
    </w:p>
    <w:p w:rsidR="009C0443" w:rsidRPr="009C0443" w:rsidRDefault="009C0443" w:rsidP="009C0443">
      <w:pPr>
        <w:ind w:firstLine="708"/>
        <w:jc w:val="both"/>
        <w:rPr>
          <w:sz w:val="28"/>
          <w:szCs w:val="28"/>
        </w:rPr>
      </w:pPr>
      <w:r w:rsidRPr="009C0443">
        <w:rPr>
          <w:sz w:val="28"/>
          <w:szCs w:val="28"/>
        </w:rPr>
        <w:t>3. Опубликовать настоящее решение в муниципальной газете «Вестник Поддорского муниципального района» и на официальном сайте Администрации муниципального района  в информационно-телекоммуникационной  сети «И</w:t>
      </w:r>
      <w:r w:rsidRPr="009C0443">
        <w:rPr>
          <w:sz w:val="28"/>
          <w:szCs w:val="28"/>
        </w:rPr>
        <w:t>н</w:t>
      </w:r>
      <w:r w:rsidRPr="009C0443">
        <w:rPr>
          <w:sz w:val="28"/>
          <w:szCs w:val="28"/>
        </w:rPr>
        <w:t>тернет»   (</w:t>
      </w:r>
      <w:r w:rsidRPr="009C0443">
        <w:rPr>
          <w:sz w:val="28"/>
          <w:szCs w:val="28"/>
          <w:lang w:val="en-US"/>
        </w:rPr>
        <w:t>http</w:t>
      </w:r>
      <w:r w:rsidRPr="009C0443">
        <w:rPr>
          <w:sz w:val="28"/>
          <w:szCs w:val="28"/>
        </w:rPr>
        <w:t xml:space="preserve">://адмподдорье.рф) </w:t>
      </w:r>
    </w:p>
    <w:p w:rsidR="009C0443" w:rsidRPr="009C0443" w:rsidRDefault="009C0443" w:rsidP="009C0443">
      <w:pPr>
        <w:ind w:firstLine="708"/>
        <w:jc w:val="both"/>
        <w:rPr>
          <w:sz w:val="28"/>
          <w:szCs w:val="28"/>
        </w:rPr>
      </w:pPr>
    </w:p>
    <w:p w:rsidR="00301B1B" w:rsidRDefault="009C0443" w:rsidP="009C0443">
      <w:pPr>
        <w:ind w:firstLine="708"/>
        <w:jc w:val="both"/>
        <w:rPr>
          <w:color w:val="000000"/>
          <w:sz w:val="28"/>
          <w:szCs w:val="28"/>
        </w:rPr>
      </w:pPr>
      <w:r w:rsidRPr="0043023B">
        <w:rPr>
          <w:sz w:val="28"/>
          <w:szCs w:val="28"/>
        </w:rPr>
        <w:t>.</w:t>
      </w: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9C0443" w:rsidRDefault="007816B7" w:rsidP="009C0443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9C0443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84" w:rsidRDefault="00B35C84" w:rsidP="00225827">
      <w:r>
        <w:separator/>
      </w:r>
    </w:p>
  </w:endnote>
  <w:endnote w:type="continuationSeparator" w:id="1">
    <w:p w:rsidR="00B35C84" w:rsidRDefault="00B35C84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84" w:rsidRDefault="00B35C84" w:rsidP="00225827">
      <w:r>
        <w:separator/>
      </w:r>
    </w:p>
  </w:footnote>
  <w:footnote w:type="continuationSeparator" w:id="1">
    <w:p w:rsidR="00B35C84" w:rsidRDefault="00B35C84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9C0443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F36D9A">
        <w:pPr>
          <w:pStyle w:val="ac"/>
          <w:jc w:val="center"/>
        </w:pPr>
        <w:fldSimple w:instr=" PAGE   \* MERGEFORMAT ">
          <w:r w:rsidR="009C0443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63CF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41C9"/>
    <w:rsid w:val="00BA5ABC"/>
    <w:rsid w:val="00BB6C95"/>
    <w:rsid w:val="00BC1F0C"/>
    <w:rsid w:val="00BC28DB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2022-03-16T06:48:00Z</cp:lastPrinted>
  <dcterms:created xsi:type="dcterms:W3CDTF">2022-04-25T11:52:00Z</dcterms:created>
  <dcterms:modified xsi:type="dcterms:W3CDTF">2022-07-26T13:33:00Z</dcterms:modified>
</cp:coreProperties>
</file>