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DB007C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39CD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9439CD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C28DB">
        <w:rPr>
          <w:sz w:val="28"/>
          <w:szCs w:val="28"/>
        </w:rPr>
        <w:t>5</w:t>
      </w:r>
      <w:r w:rsidR="009439CD">
        <w:rPr>
          <w:sz w:val="28"/>
          <w:szCs w:val="28"/>
        </w:rPr>
        <w:t>9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BA2855" w:rsidRDefault="000F4D24" w:rsidP="009325A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назначении даты проведения конкурса</w:t>
            </w:r>
            <w:r w:rsidRPr="00684AB6">
              <w:rPr>
                <w:b/>
                <w:bCs/>
                <w:sz w:val="28"/>
                <w:szCs w:val="28"/>
              </w:rPr>
              <w:t xml:space="preserve"> по отбору кандидатур на должность Главы </w:t>
            </w:r>
            <w:r>
              <w:rPr>
                <w:b/>
                <w:bCs/>
                <w:sz w:val="28"/>
                <w:szCs w:val="28"/>
              </w:rPr>
              <w:t>Поддо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9439CD" w:rsidRDefault="009439CD" w:rsidP="009439CD">
      <w:pPr>
        <w:widowControl w:val="0"/>
        <w:ind w:firstLine="709"/>
        <w:jc w:val="both"/>
        <w:rPr>
          <w:bCs/>
          <w:sz w:val="28"/>
          <w:szCs w:val="28"/>
        </w:rPr>
      </w:pPr>
      <w:r w:rsidRPr="00D030AC">
        <w:rPr>
          <w:sz w:val="28"/>
          <w:szCs w:val="28"/>
        </w:rPr>
        <w:t>В соответствии с Федеральным законом от 6 октября 2003 года</w:t>
      </w:r>
      <w:r>
        <w:rPr>
          <w:sz w:val="28"/>
          <w:szCs w:val="28"/>
        </w:rPr>
        <w:t xml:space="preserve"> </w:t>
      </w:r>
      <w:r w:rsidRPr="00D030AC">
        <w:rPr>
          <w:sz w:val="28"/>
          <w:szCs w:val="28"/>
        </w:rPr>
        <w:t>№ 131-ФЗ «Об общих принципах организации местного самоуправления в Российской Федерации», частью 1-1 статьи 4 областного закона от 2</w:t>
      </w:r>
      <w:r>
        <w:rPr>
          <w:sz w:val="28"/>
          <w:szCs w:val="28"/>
        </w:rPr>
        <w:t xml:space="preserve"> декабря </w:t>
      </w:r>
      <w:r w:rsidRPr="00D030AC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D030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030AC">
        <w:rPr>
          <w:sz w:val="28"/>
          <w:szCs w:val="28"/>
        </w:rPr>
        <w:t xml:space="preserve">674-ОЗ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области», </w:t>
      </w:r>
      <w:r w:rsidRPr="006B62E7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Поддорского</w:t>
      </w:r>
      <w:r w:rsidRPr="006B62E7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от 11</w:t>
      </w:r>
      <w:r w:rsidRPr="006B62E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B62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B62E7">
        <w:rPr>
          <w:sz w:val="28"/>
          <w:szCs w:val="28"/>
        </w:rPr>
        <w:t xml:space="preserve"> № </w:t>
      </w:r>
      <w:r>
        <w:rPr>
          <w:sz w:val="28"/>
          <w:szCs w:val="28"/>
        </w:rPr>
        <w:t>303</w:t>
      </w:r>
      <w:r w:rsidRPr="006B62E7">
        <w:rPr>
          <w:sz w:val="28"/>
          <w:szCs w:val="28"/>
        </w:rPr>
        <w:t xml:space="preserve"> «</w:t>
      </w:r>
      <w:r w:rsidRPr="006B62E7">
        <w:rPr>
          <w:bCs/>
          <w:sz w:val="28"/>
          <w:szCs w:val="28"/>
        </w:rPr>
        <w:t xml:space="preserve">Об утверждении Порядка проведения конкурса по отбору кандидатур на должность Главы </w:t>
      </w:r>
      <w:r>
        <w:rPr>
          <w:bCs/>
          <w:sz w:val="28"/>
          <w:szCs w:val="28"/>
        </w:rPr>
        <w:t>Поддорского</w:t>
      </w:r>
      <w:r w:rsidRPr="006B62E7">
        <w:rPr>
          <w:bCs/>
          <w:sz w:val="28"/>
          <w:szCs w:val="28"/>
        </w:rPr>
        <w:t xml:space="preserve"> муниципального района и </w:t>
      </w:r>
      <w:r>
        <w:rPr>
          <w:bCs/>
          <w:sz w:val="28"/>
          <w:szCs w:val="28"/>
        </w:rPr>
        <w:t xml:space="preserve">об </w:t>
      </w:r>
      <w:r w:rsidRPr="006B62E7">
        <w:rPr>
          <w:bCs/>
          <w:sz w:val="28"/>
          <w:szCs w:val="28"/>
        </w:rPr>
        <w:t xml:space="preserve">установлении  общего числа членов конкурсной комиссии по отбору кандидатур на должность Главы </w:t>
      </w:r>
      <w:r>
        <w:rPr>
          <w:bCs/>
          <w:sz w:val="28"/>
          <w:szCs w:val="28"/>
        </w:rPr>
        <w:t>Поддорского</w:t>
      </w:r>
      <w:r w:rsidRPr="006B62E7">
        <w:rPr>
          <w:bCs/>
          <w:sz w:val="28"/>
          <w:szCs w:val="28"/>
        </w:rPr>
        <w:t xml:space="preserve"> муниципального района»</w:t>
      </w:r>
      <w:r>
        <w:rPr>
          <w:bCs/>
          <w:sz w:val="28"/>
          <w:szCs w:val="28"/>
        </w:rPr>
        <w:t xml:space="preserve">, </w:t>
      </w:r>
    </w:p>
    <w:p w:rsidR="009439CD" w:rsidRDefault="009439CD" w:rsidP="009439C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Дума Поддорского муниципального района</w:t>
      </w:r>
    </w:p>
    <w:p w:rsidR="009439CD" w:rsidRDefault="009439CD" w:rsidP="009439CD">
      <w:pPr>
        <w:widowControl w:val="0"/>
        <w:jc w:val="both"/>
        <w:rPr>
          <w:b/>
          <w:sz w:val="28"/>
        </w:rPr>
      </w:pPr>
      <w:r w:rsidRPr="00A41357">
        <w:rPr>
          <w:b/>
          <w:sz w:val="28"/>
        </w:rPr>
        <w:t>РЕШИЛА:</w:t>
      </w:r>
    </w:p>
    <w:p w:rsidR="009439CD" w:rsidRDefault="009439CD" w:rsidP="009439C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13636F">
        <w:rPr>
          <w:sz w:val="28"/>
          <w:szCs w:val="28"/>
        </w:rPr>
        <w:t xml:space="preserve">Назначить проведение конкурса </w:t>
      </w:r>
      <w:r w:rsidRPr="0013636F">
        <w:rPr>
          <w:bCs/>
          <w:sz w:val="28"/>
          <w:szCs w:val="28"/>
        </w:rPr>
        <w:t>по отбору кандидатур</w:t>
      </w:r>
      <w:r w:rsidRPr="0013636F">
        <w:rPr>
          <w:b/>
          <w:bCs/>
          <w:sz w:val="28"/>
          <w:szCs w:val="28"/>
        </w:rPr>
        <w:t xml:space="preserve"> </w:t>
      </w:r>
      <w:r w:rsidRPr="0013636F">
        <w:rPr>
          <w:sz w:val="28"/>
          <w:szCs w:val="28"/>
        </w:rPr>
        <w:t xml:space="preserve">на должность Главы </w:t>
      </w:r>
      <w:r>
        <w:rPr>
          <w:sz w:val="28"/>
          <w:szCs w:val="28"/>
        </w:rPr>
        <w:t>Поддорского</w:t>
      </w:r>
      <w:r w:rsidRPr="0013636F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23 ноября 2022</w:t>
      </w:r>
      <w:r w:rsidRPr="0013636F">
        <w:rPr>
          <w:sz w:val="28"/>
          <w:szCs w:val="28"/>
        </w:rPr>
        <w:t xml:space="preserve"> года.</w:t>
      </w:r>
    </w:p>
    <w:p w:rsidR="009439CD" w:rsidRDefault="009439CD" w:rsidP="009439C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2FC8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муниципальной газете «Вестнике Поддорского муниципального района» и </w:t>
      </w:r>
      <w:r w:rsidRPr="009D39D9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</w:t>
      </w:r>
      <w:r w:rsidRPr="009D39D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района </w:t>
      </w:r>
      <w:r w:rsidRPr="009D39D9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 w:rsidRPr="00056EFD">
        <w:rPr>
          <w:sz w:val="28"/>
          <w:szCs w:val="28"/>
        </w:rPr>
        <w:t xml:space="preserve">:// </w:t>
      </w:r>
      <w:r>
        <w:rPr>
          <w:sz w:val="28"/>
          <w:szCs w:val="28"/>
        </w:rPr>
        <w:t>адмподдорье.рф)</w:t>
      </w: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9439CD" w:rsidRDefault="009439CD" w:rsidP="00E2151E">
      <w:pPr>
        <w:spacing w:line="240" w:lineRule="exact"/>
        <w:rPr>
          <w:b/>
          <w:sz w:val="28"/>
          <w:szCs w:val="28"/>
        </w:rPr>
      </w:pPr>
    </w:p>
    <w:p w:rsidR="009439CD" w:rsidRDefault="009439CD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2151E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301B1B" w:rsidRDefault="00301B1B" w:rsidP="009C0443">
      <w:pPr>
        <w:ind w:firstLine="708"/>
        <w:jc w:val="both"/>
        <w:rPr>
          <w:sz w:val="28"/>
          <w:szCs w:val="28"/>
        </w:rPr>
      </w:pPr>
    </w:p>
    <w:sectPr w:rsidR="00301B1B" w:rsidSect="009439CD">
      <w:headerReference w:type="default" r:id="rId9"/>
      <w:headerReference w:type="first" r:id="rId10"/>
      <w:pgSz w:w="11906" w:h="16838"/>
      <w:pgMar w:top="397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43" w:rsidRDefault="00615E43" w:rsidP="00225827">
      <w:r>
        <w:separator/>
      </w:r>
    </w:p>
  </w:endnote>
  <w:endnote w:type="continuationSeparator" w:id="1">
    <w:p w:rsidR="00615E43" w:rsidRDefault="00615E43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43" w:rsidRDefault="00615E43" w:rsidP="00225827">
      <w:r>
        <w:separator/>
      </w:r>
    </w:p>
  </w:footnote>
  <w:footnote w:type="continuationSeparator" w:id="1">
    <w:p w:rsidR="00615E43" w:rsidRDefault="00615E43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37460"/>
      <w:docPartObj>
        <w:docPartGallery w:val="Page Numbers (Top of Page)"/>
        <w:docPartUnique/>
      </w:docPartObj>
    </w:sdtPr>
    <w:sdtContent>
      <w:p w:rsidR="009C0443" w:rsidRDefault="00DB007C">
        <w:pPr>
          <w:pStyle w:val="ac"/>
          <w:jc w:val="center"/>
        </w:pPr>
        <w:fldSimple w:instr=" PAGE   \* MERGEFORMAT ">
          <w:r w:rsidR="009439CD">
            <w:rPr>
              <w:noProof/>
            </w:rPr>
            <w:t>2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DB007C">
        <w:pPr>
          <w:pStyle w:val="ac"/>
          <w:jc w:val="center"/>
        </w:pPr>
        <w:fldSimple w:instr=" PAGE   \* MERGEFORMAT ">
          <w:r w:rsidR="000F4D2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137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8B1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0F4D24"/>
    <w:rsid w:val="001021D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5E43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4A58"/>
    <w:rsid w:val="0065789A"/>
    <w:rsid w:val="006609F5"/>
    <w:rsid w:val="0066397F"/>
    <w:rsid w:val="00663CFA"/>
    <w:rsid w:val="0068145A"/>
    <w:rsid w:val="006816BB"/>
    <w:rsid w:val="006816D1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9CD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07C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473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18</cp:revision>
  <cp:lastPrinted>2022-09-08T07:14:00Z</cp:lastPrinted>
  <dcterms:created xsi:type="dcterms:W3CDTF">2022-04-25T11:52:00Z</dcterms:created>
  <dcterms:modified xsi:type="dcterms:W3CDTF">2022-09-08T07:15:00Z</dcterms:modified>
</cp:coreProperties>
</file>