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92AF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</w:t>
      </w:r>
      <w:r w:rsidR="003F0565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3F0565" w:rsidP="00851B3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структуре Администрации Поддорского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3F0565" w:rsidRDefault="003F0565" w:rsidP="003F0565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1 статьи 37 Федерального закона от 6 октя</w:t>
      </w:r>
      <w:r>
        <w:rPr>
          <w:sz w:val="28"/>
        </w:rPr>
        <w:t>б</w:t>
      </w:r>
      <w:r>
        <w:rPr>
          <w:sz w:val="28"/>
        </w:rPr>
        <w:t>ря 2003 года № 131-ФЗ «Об общих принципах организации местного самоуправления в Российской Федерации, статьи 24 Устава Поддорского мун</w:t>
      </w:r>
      <w:r>
        <w:rPr>
          <w:sz w:val="28"/>
        </w:rPr>
        <w:t>и</w:t>
      </w:r>
      <w:r>
        <w:rPr>
          <w:sz w:val="28"/>
        </w:rPr>
        <w:t>ципального района,</w:t>
      </w:r>
    </w:p>
    <w:p w:rsidR="003F0565" w:rsidRDefault="003F0565" w:rsidP="003F0565">
      <w:pPr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3F0565" w:rsidRDefault="003F0565" w:rsidP="003F05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3F0565" w:rsidRDefault="003F0565" w:rsidP="003F0565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1. Утвердить прилагаемую структуру Администрации Поддорского муниципального района.</w:t>
      </w:r>
    </w:p>
    <w:p w:rsidR="003F0565" w:rsidRPr="00E43DBE" w:rsidRDefault="003F0565" w:rsidP="003F05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 w:rsidRPr="00E43DBE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муниципального района</w:t>
      </w:r>
      <w:r w:rsidRPr="00E43DBE">
        <w:rPr>
          <w:sz w:val="28"/>
          <w:szCs w:val="28"/>
        </w:rPr>
        <w:t xml:space="preserve"> привести свои нормативные правовые акты в соответствие с настоящим решением.</w:t>
      </w:r>
    </w:p>
    <w:p w:rsidR="003F0565" w:rsidRDefault="003F0565" w:rsidP="003F0565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3. Признать утратившими силу решения Думы Поддорского муниципального района </w:t>
      </w:r>
      <w:r>
        <w:rPr>
          <w:sz w:val="28"/>
          <w:szCs w:val="28"/>
        </w:rPr>
        <w:t>от 24.01.2019 № 213</w:t>
      </w:r>
      <w:r w:rsidRPr="00C75445">
        <w:rPr>
          <w:sz w:val="28"/>
          <w:szCs w:val="28"/>
        </w:rPr>
        <w:t xml:space="preserve"> «</w:t>
      </w:r>
      <w:r w:rsidRPr="00C75445">
        <w:rPr>
          <w:bCs/>
          <w:sz w:val="28"/>
        </w:rPr>
        <w:t>О структуре Администрации  По</w:t>
      </w:r>
      <w:r w:rsidRPr="00C75445">
        <w:rPr>
          <w:bCs/>
          <w:sz w:val="28"/>
        </w:rPr>
        <w:t>д</w:t>
      </w:r>
      <w:r w:rsidRPr="00C75445">
        <w:rPr>
          <w:bCs/>
          <w:sz w:val="28"/>
        </w:rPr>
        <w:t>дорского муниципального района»</w:t>
      </w:r>
      <w:r>
        <w:rPr>
          <w:bCs/>
          <w:sz w:val="28"/>
        </w:rPr>
        <w:t>.</w:t>
      </w:r>
    </w:p>
    <w:p w:rsidR="003F0565" w:rsidRPr="00C75445" w:rsidRDefault="003F0565" w:rsidP="003F0565">
      <w:pPr>
        <w:ind w:firstLine="720"/>
        <w:jc w:val="both"/>
        <w:rPr>
          <w:sz w:val="28"/>
        </w:rPr>
      </w:pPr>
      <w:r>
        <w:rPr>
          <w:bCs/>
          <w:sz w:val="28"/>
        </w:rPr>
        <w:t>4. Настоящее решение вступает в силу с 01.01.2023 года.</w:t>
      </w:r>
    </w:p>
    <w:p w:rsidR="003F0565" w:rsidRDefault="003F0565" w:rsidP="003F0565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Pr="00143E8E">
        <w:rPr>
          <w:bCs/>
          <w:sz w:val="28"/>
        </w:rPr>
        <w:t xml:space="preserve">. Опубликовать настоящее решение в </w:t>
      </w:r>
      <w:r>
        <w:rPr>
          <w:bCs/>
          <w:sz w:val="28"/>
        </w:rPr>
        <w:t xml:space="preserve">муниципальной </w:t>
      </w:r>
      <w:r w:rsidRPr="00143E8E">
        <w:rPr>
          <w:bCs/>
          <w:sz w:val="28"/>
        </w:rPr>
        <w:t>газете «</w:t>
      </w:r>
      <w:r>
        <w:rPr>
          <w:bCs/>
          <w:sz w:val="28"/>
        </w:rPr>
        <w:t xml:space="preserve">Вестник Поддорского муниципального района» </w:t>
      </w:r>
      <w:r w:rsidRPr="009D39D9">
        <w:rPr>
          <w:sz w:val="28"/>
          <w:szCs w:val="28"/>
        </w:rPr>
        <w:t xml:space="preserve">и на </w:t>
      </w:r>
      <w:r>
        <w:rPr>
          <w:sz w:val="28"/>
          <w:szCs w:val="28"/>
        </w:rPr>
        <w:t>о</w:t>
      </w:r>
      <w:r w:rsidRPr="009D39D9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муниципального района </w:t>
      </w:r>
      <w:r w:rsidRPr="009D39D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 w:rsidRPr="00056EFD">
        <w:rPr>
          <w:sz w:val="28"/>
          <w:szCs w:val="28"/>
        </w:rPr>
        <w:t xml:space="preserve">:// </w:t>
      </w:r>
      <w:r>
        <w:rPr>
          <w:sz w:val="28"/>
          <w:szCs w:val="28"/>
        </w:rPr>
        <w:t>адмподдорье.рф).</w:t>
      </w:r>
    </w:p>
    <w:p w:rsidR="003F0565" w:rsidRDefault="003F0565" w:rsidP="003F0565">
      <w:pPr>
        <w:ind w:firstLine="709"/>
        <w:jc w:val="both"/>
        <w:rPr>
          <w:sz w:val="28"/>
          <w:szCs w:val="28"/>
        </w:rPr>
      </w:pPr>
    </w:p>
    <w:p w:rsidR="00382AB4" w:rsidRPr="00947379" w:rsidRDefault="00382AB4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p w:rsidR="003F0565" w:rsidRDefault="003F0565">
      <w:r>
        <w:br w:type="page"/>
      </w:r>
    </w:p>
    <w:p w:rsidR="00B04F02" w:rsidRPr="00B04F02" w:rsidRDefault="00B04F02" w:rsidP="00B04F02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  <w:r w:rsidRPr="00B04F02">
        <w:rPr>
          <w:bCs/>
          <w:sz w:val="28"/>
          <w:szCs w:val="28"/>
        </w:rPr>
        <w:lastRenderedPageBreak/>
        <w:t>У</w:t>
      </w:r>
      <w:r>
        <w:rPr>
          <w:bCs/>
          <w:sz w:val="28"/>
          <w:szCs w:val="28"/>
        </w:rPr>
        <w:t>ТВЕРЖДЕНА</w:t>
      </w:r>
    </w:p>
    <w:p w:rsidR="00B04F02" w:rsidRPr="00B04F02" w:rsidRDefault="00B04F02" w:rsidP="00B04F02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  <w:r w:rsidRPr="00B04F02">
        <w:rPr>
          <w:bCs/>
          <w:sz w:val="28"/>
          <w:szCs w:val="28"/>
        </w:rPr>
        <w:t>решением Думы Поддорского</w:t>
      </w:r>
    </w:p>
    <w:p w:rsidR="00B04F02" w:rsidRPr="00B04F02" w:rsidRDefault="00B04F02" w:rsidP="00B04F02">
      <w:pPr>
        <w:shd w:val="clear" w:color="auto" w:fill="FFFFFF"/>
        <w:ind w:left="2160" w:firstLine="720"/>
        <w:jc w:val="right"/>
        <w:rPr>
          <w:bCs/>
          <w:sz w:val="28"/>
          <w:szCs w:val="28"/>
        </w:rPr>
      </w:pPr>
      <w:r w:rsidRPr="00B04F02">
        <w:rPr>
          <w:bCs/>
          <w:sz w:val="28"/>
          <w:szCs w:val="28"/>
        </w:rPr>
        <w:t>муниципального района</w:t>
      </w:r>
    </w:p>
    <w:p w:rsidR="00B04F02" w:rsidRPr="00B04F02" w:rsidRDefault="00B04F02" w:rsidP="00B04F02">
      <w:pPr>
        <w:jc w:val="right"/>
        <w:rPr>
          <w:sz w:val="28"/>
          <w:szCs w:val="28"/>
        </w:rPr>
      </w:pPr>
      <w:r w:rsidRPr="00B04F0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25.10.20</w:t>
      </w:r>
      <w:r w:rsidRPr="00B04F02">
        <w:rPr>
          <w:bCs/>
          <w:sz w:val="28"/>
          <w:szCs w:val="28"/>
        </w:rPr>
        <w:t xml:space="preserve">22 № </w:t>
      </w:r>
      <w:r>
        <w:rPr>
          <w:bCs/>
          <w:sz w:val="28"/>
          <w:szCs w:val="28"/>
        </w:rPr>
        <w:t>168</w:t>
      </w:r>
      <w:r w:rsidRPr="00B04F02">
        <w:rPr>
          <w:bCs/>
          <w:sz w:val="28"/>
          <w:szCs w:val="28"/>
        </w:rPr>
        <w:t xml:space="preserve"> </w:t>
      </w:r>
    </w:p>
    <w:p w:rsidR="00B04F02" w:rsidRPr="00B04F02" w:rsidRDefault="00B04F02" w:rsidP="00B04F02">
      <w:pPr>
        <w:jc w:val="center"/>
        <w:rPr>
          <w:sz w:val="28"/>
          <w:szCs w:val="28"/>
        </w:rPr>
      </w:pPr>
    </w:p>
    <w:p w:rsidR="00B04F02" w:rsidRPr="00B04F02" w:rsidRDefault="00B04F02" w:rsidP="00B04F02">
      <w:pPr>
        <w:jc w:val="center"/>
        <w:rPr>
          <w:b/>
          <w:sz w:val="28"/>
          <w:szCs w:val="28"/>
        </w:rPr>
      </w:pPr>
      <w:r w:rsidRPr="00B04F02">
        <w:rPr>
          <w:b/>
          <w:sz w:val="28"/>
          <w:szCs w:val="28"/>
        </w:rPr>
        <w:t xml:space="preserve">СТРУКТУРА АДМИНИСТРАЦИИИ </w:t>
      </w:r>
    </w:p>
    <w:p w:rsidR="00B04F02" w:rsidRPr="00B04F02" w:rsidRDefault="00B04F02" w:rsidP="00B04F02">
      <w:pPr>
        <w:jc w:val="center"/>
        <w:rPr>
          <w:b/>
          <w:sz w:val="28"/>
          <w:szCs w:val="28"/>
        </w:rPr>
      </w:pPr>
      <w:r w:rsidRPr="00B04F02">
        <w:rPr>
          <w:b/>
          <w:sz w:val="28"/>
          <w:szCs w:val="28"/>
        </w:rPr>
        <w:t>ПОДДОРСКОГО МУНИЦИПАЛЬНОГО РАЙОНА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1. Администрация Поддорского муниципального района формируется Главой муниципального района, являющегося по должности Главой Администрации  Поддорского муниципального района, первых заместителей Главы администрации муниципального района, заместителей Главы администрации муниципального района,</w:t>
      </w:r>
      <w:r w:rsidRPr="00B04F02">
        <w:rPr>
          <w:rFonts w:ascii="Times New Roman" w:hAnsi="Times New Roman"/>
          <w:sz w:val="28"/>
          <w:szCs w:val="28"/>
        </w:rPr>
        <w:tab/>
        <w:t xml:space="preserve"> управляющего Делами,  отраслевых (функциональных) подразделений, муниципальных служащих и  служащих, не входящих в состав отраслевых (функциональных)  подразделений.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02">
        <w:rPr>
          <w:sz w:val="28"/>
          <w:szCs w:val="28"/>
        </w:rPr>
        <w:t>Отраслевые (функциональные) подразделения Администрации Поддорского муниципального района могут быть образованы в виде управлений, комитетов, отделов.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02">
        <w:rPr>
          <w:sz w:val="28"/>
          <w:szCs w:val="28"/>
        </w:rPr>
        <w:t>2. В состав Администрации Поддорского муниципального района входят следующие отраслевые (функциональные) подразделения: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02">
        <w:rPr>
          <w:sz w:val="28"/>
          <w:szCs w:val="28"/>
        </w:rPr>
        <w:t>управление Делами Администрации муниципального района;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комитет по экономике и управлению муниципальным имуществом Администрации муниципального района;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комитет финансов Администрации муниципального района;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отдел образования Администрации муниципального района;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Отдел культуры Администрации муниципального района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отдел бухгалтерского учета и отчетности Администрации муниципального района;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 xml:space="preserve">отдел по делам гражданской обороны и чрезвычайным ситуациям, мобилизационной подготовки Администрации муниципального района </w:t>
      </w:r>
      <w:r w:rsidRPr="00B04F02">
        <w:rPr>
          <w:rFonts w:ascii="Times New Roman" w:hAnsi="Times New Roman"/>
          <w:sz w:val="28"/>
          <w:szCs w:val="28"/>
        </w:rPr>
        <w:br/>
        <w:t>(ГОЧС,</w:t>
      </w:r>
      <w:r w:rsidR="00AD41BD">
        <w:rPr>
          <w:rFonts w:ascii="Times New Roman" w:hAnsi="Times New Roman"/>
          <w:sz w:val="28"/>
          <w:szCs w:val="28"/>
        </w:rPr>
        <w:t xml:space="preserve"> </w:t>
      </w:r>
      <w:r w:rsidRPr="00B04F02">
        <w:rPr>
          <w:rFonts w:ascii="Times New Roman" w:hAnsi="Times New Roman"/>
          <w:sz w:val="28"/>
          <w:szCs w:val="28"/>
        </w:rPr>
        <w:t>МП);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отдел благоустройства, строительства и дорожной деятельности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отдел записи актов гражданского состояния Администрации муниципального района (сокращенно отдел ЗАГС).</w:t>
      </w:r>
    </w:p>
    <w:p w:rsidR="00B04F02" w:rsidRPr="00B04F02" w:rsidRDefault="00B04F02" w:rsidP="00B04F02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B04F02">
        <w:rPr>
          <w:rFonts w:ascii="Times New Roman" w:hAnsi="Times New Roman"/>
          <w:sz w:val="28"/>
          <w:szCs w:val="28"/>
        </w:rPr>
        <w:t>3. Главный специалист по исполнению отдельных государственных полномочий: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02">
        <w:rPr>
          <w:sz w:val="28"/>
          <w:szCs w:val="28"/>
        </w:rPr>
        <w:t xml:space="preserve">главный специалист, ответственный секретарь комиссии по делам несовершеннолетних и защите их прав, осуществляющий свои полномочия, 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02">
        <w:rPr>
          <w:sz w:val="28"/>
          <w:szCs w:val="28"/>
        </w:rPr>
        <w:t>установленные действующим законодательством, должностной инструкцией.</w:t>
      </w:r>
    </w:p>
    <w:p w:rsidR="00B04F02" w:rsidRPr="00B04F02" w:rsidRDefault="00B04F02" w:rsidP="00B04F0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41BD">
        <w:rPr>
          <w:bCs/>
          <w:sz w:val="28"/>
          <w:szCs w:val="28"/>
        </w:rPr>
        <w:t>4</w:t>
      </w:r>
      <w:r w:rsidRPr="00B04F02">
        <w:rPr>
          <w:bCs/>
          <w:sz w:val="28"/>
          <w:szCs w:val="28"/>
        </w:rPr>
        <w:t>. Служащий по исполнению федерального полномочия</w:t>
      </w:r>
    </w:p>
    <w:p w:rsidR="00AD41BD" w:rsidRDefault="00B04F02" w:rsidP="00B04F02">
      <w:pPr>
        <w:ind w:firstLine="709"/>
        <w:jc w:val="both"/>
        <w:rPr>
          <w:sz w:val="28"/>
          <w:szCs w:val="28"/>
        </w:rPr>
      </w:pPr>
      <w:r w:rsidRPr="00B04F02">
        <w:rPr>
          <w:bCs/>
          <w:sz w:val="28"/>
          <w:szCs w:val="28"/>
        </w:rPr>
        <w:t>Служащий по воинскому учету Администрации муниципального района,</w:t>
      </w:r>
      <w:r w:rsidRPr="00B04F02">
        <w:rPr>
          <w:sz w:val="28"/>
          <w:szCs w:val="28"/>
        </w:rPr>
        <w:t xml:space="preserve"> осуществляющий свои полномочия, установленные действующим законодательством, должностной инструкцией.</w:t>
      </w:r>
    </w:p>
    <w:p w:rsidR="00E2151E" w:rsidRPr="00AD41BD" w:rsidRDefault="00AD41BD" w:rsidP="00AD41BD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</w:t>
      </w:r>
    </w:p>
    <w:sectPr w:rsidR="00E2151E" w:rsidRPr="00AD41BD" w:rsidSect="00382AB4">
      <w:headerReference w:type="default" r:id="rId9"/>
      <w:headerReference w:type="first" r:id="rId10"/>
      <w:pgSz w:w="11906" w:h="16838"/>
      <w:pgMar w:top="340" w:right="567" w:bottom="1134" w:left="1985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6D" w:rsidRDefault="0092026D" w:rsidP="00225827">
      <w:r>
        <w:separator/>
      </w:r>
    </w:p>
  </w:endnote>
  <w:endnote w:type="continuationSeparator" w:id="1">
    <w:p w:rsidR="0092026D" w:rsidRDefault="0092026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6D" w:rsidRDefault="0092026D" w:rsidP="00225827">
      <w:r>
        <w:separator/>
      </w:r>
    </w:p>
  </w:footnote>
  <w:footnote w:type="continuationSeparator" w:id="1">
    <w:p w:rsidR="0092026D" w:rsidRDefault="0092026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692AF7">
        <w:pPr>
          <w:pStyle w:val="ac"/>
          <w:jc w:val="center"/>
        </w:pPr>
        <w:fldSimple w:instr=" PAGE   \* MERGEFORMAT ">
          <w:r w:rsidR="00AD41BD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692AF7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98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64E7"/>
    <w:rsid w:val="006923C7"/>
    <w:rsid w:val="00692AF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26</cp:revision>
  <cp:lastPrinted>2022-09-22T08:30:00Z</cp:lastPrinted>
  <dcterms:created xsi:type="dcterms:W3CDTF">2022-04-25T11:52:00Z</dcterms:created>
  <dcterms:modified xsi:type="dcterms:W3CDTF">2022-10-25T12:35:00Z</dcterms:modified>
</cp:coreProperties>
</file>