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43" w:rsidRDefault="00CA7A43" w:rsidP="00CA7A43">
      <w:pPr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</w:t>
      </w:r>
    </w:p>
    <w:p w:rsidR="00CA7A43" w:rsidRDefault="00CA7A43" w:rsidP="00CA7A43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реализации проекта «Народный бюджет» в Поддор</w:t>
      </w:r>
      <w:r w:rsidRPr="00204779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</w:t>
      </w:r>
      <w:r w:rsidRPr="00204779">
        <w:rPr>
          <w:sz w:val="28"/>
          <w:szCs w:val="28"/>
        </w:rPr>
        <w:t>ского</w:t>
      </w:r>
      <w:r>
        <w:rPr>
          <w:sz w:val="28"/>
          <w:szCs w:val="28"/>
        </w:rPr>
        <w:t xml:space="preserve"> поселении</w:t>
      </w:r>
    </w:p>
    <w:p w:rsidR="00CA7A43" w:rsidRDefault="00CA7A43" w:rsidP="00CA7A43">
      <w:pPr>
        <w:jc w:val="center"/>
        <w:rPr>
          <w:sz w:val="28"/>
          <w:szCs w:val="28"/>
        </w:rPr>
      </w:pPr>
    </w:p>
    <w:p w:rsidR="00CA7A43" w:rsidRDefault="00CA7A43" w:rsidP="00CA7A43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A7A43" w:rsidRDefault="00CA7A43" w:rsidP="00CA7A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проекте «Народный бюджет» </w:t>
      </w:r>
    </w:p>
    <w:tbl>
      <w:tblPr>
        <w:tblpPr w:leftFromText="180" w:rightFromText="180" w:bottomFromText="20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Фамилия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Имя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Отчество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Возраст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Профессия, тип занятости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534"/>
        </w:trPr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8"/>
                <w:szCs w:val="24"/>
                <w:lang w:eastAsia="en-US"/>
              </w:rPr>
            </w:pPr>
            <w:r>
              <w:rPr>
                <w:sz w:val="28"/>
                <w:szCs w:val="24"/>
                <w:lang w:eastAsia="en-US"/>
              </w:rPr>
              <w:t>Другие контактные данные: (заполняется по желанию)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before="120" w:line="240" w:lineRule="exact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A7A43" w:rsidRDefault="00CA7A43" w:rsidP="00CA7A43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CA7A43" w:rsidRDefault="00CA7A43" w:rsidP="00CA7A43">
      <w:pPr>
        <w:rPr>
          <w:sz w:val="26"/>
          <w:szCs w:val="26"/>
        </w:rPr>
      </w:pPr>
      <w:r>
        <w:rPr>
          <w:sz w:val="26"/>
          <w:szCs w:val="26"/>
        </w:rPr>
        <w:t>О проекте узнал из (отметить галочкой):</w:t>
      </w:r>
    </w:p>
    <w:tbl>
      <w:tblPr>
        <w:tblpPr w:leftFromText="180" w:rightFromText="180" w:bottomFromText="200" w:vertAnchor="text" w:horzAnchor="margin" w:tblpY="5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80"/>
        <w:gridCol w:w="8669"/>
      </w:tblGrid>
      <w:tr w:rsidR="00CA7A43" w:rsidTr="00192788">
        <w:trPr>
          <w:trHeight w:val="41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Печатные СМИ</w:t>
            </w:r>
          </w:p>
        </w:tc>
      </w:tr>
      <w:tr w:rsidR="00CA7A43" w:rsidTr="00192788">
        <w:trPr>
          <w:trHeight w:val="6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40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Официальный сайт муниципального образования</w:t>
            </w:r>
          </w:p>
        </w:tc>
      </w:tr>
      <w:tr w:rsidR="00CA7A43" w:rsidTr="00192788">
        <w:trPr>
          <w:trHeight w:val="131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41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Телевидение</w:t>
            </w:r>
          </w:p>
        </w:tc>
      </w:tr>
      <w:tr w:rsidR="00CA7A43" w:rsidTr="00192788">
        <w:trPr>
          <w:trHeight w:val="150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41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Радио</w:t>
            </w:r>
          </w:p>
        </w:tc>
      </w:tr>
      <w:tr w:rsidR="00CA7A43" w:rsidTr="00192788">
        <w:trPr>
          <w:trHeight w:val="28"/>
        </w:trPr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A7A43" w:rsidTr="00192788">
        <w:trPr>
          <w:trHeight w:val="4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Другое (указать)____________________________________________</w:t>
            </w:r>
          </w:p>
        </w:tc>
      </w:tr>
    </w:tbl>
    <w:p w:rsidR="00CA7A43" w:rsidRDefault="00CA7A43" w:rsidP="00CA7A43">
      <w:pPr>
        <w:jc w:val="both"/>
        <w:rPr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83"/>
        <w:gridCol w:w="8753"/>
      </w:tblGrid>
      <w:tr w:rsidR="00CA7A43" w:rsidTr="00192788">
        <w:trPr>
          <w:trHeight w:val="4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8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CA7A4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свое согласие на обработку персональных данных в соответствии с </w:t>
            </w:r>
            <w:hyperlink r:id="rId4" w:history="1">
              <w:r>
                <w:rPr>
                  <w:rStyle w:val="a3"/>
                  <w:sz w:val="28"/>
                  <w:szCs w:val="28"/>
                  <w:lang w:eastAsia="en-US"/>
                </w:rPr>
                <w:t>п. 4 ст. 9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от 27.07.2006 № 152-ФЗ «О персональных данных», то есть на совершение действий, предусмотренных </w:t>
            </w:r>
            <w:hyperlink r:id="rId5" w:history="1">
              <w:r>
                <w:rPr>
                  <w:rStyle w:val="a3"/>
                  <w:sz w:val="28"/>
                  <w:szCs w:val="28"/>
                  <w:lang w:eastAsia="en-US"/>
                </w:rPr>
                <w:t>п. 3 ст. 3</w:t>
              </w:r>
            </w:hyperlink>
            <w:r>
              <w:rPr>
                <w:sz w:val="28"/>
                <w:szCs w:val="28"/>
                <w:lang w:eastAsia="en-US"/>
              </w:rPr>
              <w:t xml:space="preserve"> Федерального закона от 27.07.2006     № 152-ФЗ «О персональных данных». Настоящее согласие действует со дня его подписания до дня отзыва в письменной форме.</w:t>
            </w:r>
          </w:p>
        </w:tc>
      </w:tr>
      <w:tr w:rsidR="00CA7A43" w:rsidTr="00192788">
        <w:trPr>
          <w:trHeight w:val="329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7A43" w:rsidRDefault="00CA7A43" w:rsidP="00192788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7A43" w:rsidRDefault="00CA7A43" w:rsidP="00192788">
            <w:pPr>
              <w:overflowPunct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</w:p>
        </w:tc>
      </w:tr>
    </w:tbl>
    <w:p w:rsidR="00CA7A43" w:rsidRDefault="00CA7A43" w:rsidP="00CA7A43">
      <w:pPr>
        <w:spacing w:before="120" w:after="120" w:line="240" w:lineRule="exact"/>
        <w:ind w:left="496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A7A43" w:rsidRDefault="00CA7A43" w:rsidP="00CA7A43">
      <w:pPr>
        <w:spacing w:line="240" w:lineRule="exact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 о реализации проекта «Народный бюджет» в Поддор</w:t>
      </w:r>
      <w:r w:rsidRPr="00204779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204779">
        <w:rPr>
          <w:sz w:val="28"/>
          <w:szCs w:val="28"/>
        </w:rPr>
        <w:t xml:space="preserve"> </w:t>
      </w:r>
      <w:r>
        <w:rPr>
          <w:sz w:val="28"/>
          <w:szCs w:val="28"/>
        </w:rPr>
        <w:t>сель</w:t>
      </w:r>
      <w:r w:rsidRPr="00204779">
        <w:rPr>
          <w:sz w:val="28"/>
          <w:szCs w:val="28"/>
        </w:rPr>
        <w:t>ско</w:t>
      </w:r>
      <w:r>
        <w:rPr>
          <w:sz w:val="28"/>
          <w:szCs w:val="28"/>
        </w:rPr>
        <w:t>м поселении</w:t>
      </w:r>
    </w:p>
    <w:p w:rsidR="00CA7A43" w:rsidRDefault="00CA7A43" w:rsidP="00CA7A43">
      <w:pPr>
        <w:spacing w:line="240" w:lineRule="exact"/>
        <w:ind w:left="4962"/>
        <w:rPr>
          <w:sz w:val="28"/>
          <w:szCs w:val="28"/>
        </w:rPr>
      </w:pPr>
    </w:p>
    <w:p w:rsidR="00CA7A43" w:rsidRDefault="00CA7A43" w:rsidP="00CA7A43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A7A43" w:rsidRDefault="00CA7A43" w:rsidP="00CA7A43">
      <w:pPr>
        <w:pStyle w:val="ConsPlusNonforma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инициативное предложение</w:t>
      </w:r>
    </w:p>
    <w:p w:rsidR="00CA7A43" w:rsidRDefault="00CA7A43" w:rsidP="00CA7A43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по распределению части бюджетных средств</w:t>
      </w:r>
    </w:p>
    <w:p w:rsidR="00CA7A43" w:rsidRDefault="00CA7A43" w:rsidP="00CA7A43">
      <w:pPr>
        <w:pStyle w:val="ConsPlusNonformat"/>
        <w:outlineLvl w:val="0"/>
        <w:rPr>
          <w:rFonts w:ascii="Times New Roman" w:hAnsi="Times New Roman" w:cs="Times New Roman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</w:t>
      </w:r>
    </w:p>
    <w:p w:rsidR="00CA7A43" w:rsidRDefault="00CA7A43" w:rsidP="00CA7A4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члена бюджетной комиссии)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Предложение: ____________________________________________________________________________________________________________________________________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Краткое описание проблемы, на решение которой направлено предложение: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Мероприятия по реализации предложения (описание работ, которые необходимо провести для реализации предложения):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Ориентировочный бюджет предложения: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Ожидаемые результаты: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получит пользу от реализации предложения: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7A43" w:rsidRDefault="00CA7A43" w:rsidP="00CA7A43">
      <w:pPr>
        <w:pStyle w:val="a4"/>
        <w:spacing w:after="0" w:line="240" w:lineRule="auto"/>
        <w:ind w:left="0"/>
        <w:jc w:val="center"/>
        <w:rPr>
          <w:rFonts w:cs="Times New Roman"/>
        </w:rPr>
      </w:pPr>
    </w:p>
    <w:p w:rsidR="009F5930" w:rsidRDefault="009F5930"/>
    <w:sectPr w:rsidR="009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A0"/>
    <w:rsid w:val="002F4EA0"/>
    <w:rsid w:val="009F5930"/>
    <w:rsid w:val="00CA7A43"/>
    <w:rsid w:val="00F5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60E43-CC01-463F-ACD4-CA01944A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A43"/>
    <w:rPr>
      <w:color w:val="0000FF"/>
      <w:u w:val="single"/>
    </w:rPr>
  </w:style>
  <w:style w:type="paragraph" w:customStyle="1" w:styleId="ConsPlusNonformat">
    <w:name w:val="ConsPlusNonformat"/>
    <w:qFormat/>
    <w:rsid w:val="00CA7A4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List Paragraph"/>
    <w:basedOn w:val="a"/>
    <w:qFormat/>
    <w:rsid w:val="00CA7A43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80A88037B324C3F6BFA1CFE238AAD90A5E040EBB90F2FDA4F54EF19311CCBEECCC31A14D212CAE400K0M" TargetMode="External"/><Relationship Id="rId4" Type="http://schemas.openxmlformats.org/officeDocument/2006/relationships/hyperlink" Target="consultantplus://offline/ref=780A88037B324C3F6BFA1CFE238AAD90A5E040EBB90F2FDA4F54EF19311CCBEECCC31A14D212CAEF00K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Поддорье</dc:creator>
  <cp:lastModifiedBy>Буравцова Тамара</cp:lastModifiedBy>
  <cp:revision>2</cp:revision>
  <dcterms:created xsi:type="dcterms:W3CDTF">2023-08-25T09:07:00Z</dcterms:created>
  <dcterms:modified xsi:type="dcterms:W3CDTF">2023-08-25T09:07:00Z</dcterms:modified>
</cp:coreProperties>
</file>