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470A0E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7F027B">
        <w:rPr>
          <w:sz w:val="28"/>
        </w:rPr>
        <w:t>25</w:t>
      </w:r>
      <w:r>
        <w:rPr>
          <w:sz w:val="28"/>
        </w:rPr>
        <w:t>.0</w:t>
      </w:r>
      <w:r w:rsidR="00E84737">
        <w:rPr>
          <w:sz w:val="28"/>
        </w:rPr>
        <w:t>7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7F027B">
        <w:rPr>
          <w:sz w:val="28"/>
        </w:rPr>
        <w:t>2</w:t>
      </w:r>
      <w:r w:rsidR="00FB4851">
        <w:rPr>
          <w:sz w:val="28"/>
        </w:rPr>
        <w:t>1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FB4851" w:rsidP="00FB4851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</w:rPr>
            </w:pPr>
            <w:r w:rsidRPr="00FB4851">
              <w:rPr>
                <w:b/>
                <w:color w:val="000000"/>
                <w:spacing w:val="-2"/>
                <w:sz w:val="28"/>
                <w:szCs w:val="28"/>
              </w:rPr>
              <w:t>О внесении изменений в решение Думы Поддорского муниципального района от 20.12.2022 № 182 «</w:t>
            </w:r>
            <w:r w:rsidRPr="00FB4851">
              <w:rPr>
                <w:b/>
                <w:sz w:val="28"/>
                <w:szCs w:val="28"/>
              </w:rPr>
              <w:t>О бюджете Поддорского муниципального района на 2023 год и на  плановый период 2024 и 2025 годов</w:t>
            </w:r>
            <w:r w:rsidRPr="00FB4851">
              <w:rPr>
                <w:b/>
                <w:color w:val="000000"/>
                <w:spacing w:val="-2"/>
                <w:sz w:val="28"/>
                <w:szCs w:val="28"/>
              </w:rPr>
              <w:t>»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FB4851" w:rsidRPr="00B067A3" w:rsidRDefault="00FB4851" w:rsidP="00FB4851">
      <w:pPr>
        <w:shd w:val="clear" w:color="auto" w:fill="FFFFFF"/>
        <w:spacing w:before="5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FB4851" w:rsidRPr="00FB4851" w:rsidRDefault="00FB4851" w:rsidP="00FB4851">
      <w:pPr>
        <w:shd w:val="clear" w:color="auto" w:fill="FFFFFF"/>
        <w:spacing w:before="5"/>
        <w:ind w:left="82"/>
        <w:jc w:val="both"/>
        <w:rPr>
          <w:color w:val="000000"/>
          <w:spacing w:val="-2"/>
          <w:sz w:val="28"/>
          <w:szCs w:val="28"/>
        </w:rPr>
      </w:pPr>
      <w:r w:rsidRPr="00FB4851">
        <w:rPr>
          <w:b/>
          <w:color w:val="000000"/>
          <w:spacing w:val="-2"/>
          <w:sz w:val="28"/>
          <w:szCs w:val="28"/>
        </w:rPr>
        <w:t>РЕШИЛА:</w:t>
      </w:r>
    </w:p>
    <w:p w:rsidR="00FB4851" w:rsidRDefault="00FB4851" w:rsidP="000D6B9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1.Внести в решение Думы Поддорского муниципального района от</w:t>
      </w:r>
      <w:r>
        <w:rPr>
          <w:color w:val="000000"/>
          <w:spacing w:val="-2"/>
          <w:sz w:val="28"/>
          <w:szCs w:val="28"/>
        </w:rPr>
        <w:t xml:space="preserve"> 20</w:t>
      </w:r>
      <w:r w:rsidRPr="00B067A3">
        <w:rPr>
          <w:color w:val="000000"/>
          <w:spacing w:val="-2"/>
          <w:sz w:val="28"/>
          <w:szCs w:val="28"/>
        </w:rPr>
        <w:t>.12.20</w:t>
      </w:r>
      <w:r>
        <w:rPr>
          <w:color w:val="000000"/>
          <w:spacing w:val="-2"/>
          <w:sz w:val="28"/>
          <w:szCs w:val="28"/>
        </w:rPr>
        <w:t xml:space="preserve">22 </w:t>
      </w:r>
      <w:r w:rsidRPr="00B067A3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182</w:t>
      </w:r>
      <w:r w:rsidRPr="00B067A3">
        <w:rPr>
          <w:color w:val="000000"/>
          <w:spacing w:val="-2"/>
          <w:sz w:val="28"/>
          <w:szCs w:val="28"/>
        </w:rPr>
        <w:t xml:space="preserve"> «</w:t>
      </w:r>
      <w:r w:rsidRPr="00B067A3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Поддорского</w:t>
      </w:r>
      <w:r w:rsidRPr="00B067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067A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B067A3">
        <w:rPr>
          <w:sz w:val="28"/>
          <w:szCs w:val="28"/>
        </w:rPr>
        <w:t>района на 20</w:t>
      </w:r>
      <w:r>
        <w:rPr>
          <w:sz w:val="28"/>
          <w:szCs w:val="28"/>
        </w:rPr>
        <w:t>23</w:t>
      </w:r>
      <w:r w:rsidRPr="00B067A3">
        <w:rPr>
          <w:sz w:val="28"/>
          <w:szCs w:val="28"/>
        </w:rPr>
        <w:t xml:space="preserve"> год и на плано</w:t>
      </w:r>
      <w:r>
        <w:rPr>
          <w:sz w:val="28"/>
          <w:szCs w:val="28"/>
        </w:rPr>
        <w:t>вый период 2024</w:t>
      </w:r>
      <w:r w:rsidRPr="00B067A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B067A3">
        <w:rPr>
          <w:sz w:val="28"/>
          <w:szCs w:val="28"/>
        </w:rPr>
        <w:t xml:space="preserve"> годов</w:t>
      </w:r>
      <w:r w:rsidRPr="00B067A3">
        <w:rPr>
          <w:color w:val="000000"/>
          <w:spacing w:val="-2"/>
          <w:sz w:val="28"/>
          <w:szCs w:val="28"/>
        </w:rPr>
        <w:t>» следующие изменения:</w:t>
      </w:r>
    </w:p>
    <w:p w:rsidR="00FB4851" w:rsidRPr="00AC2CAD" w:rsidRDefault="00FB4851" w:rsidP="000D6B9C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C2CAD">
        <w:rPr>
          <w:color w:val="000000"/>
          <w:spacing w:val="-2"/>
          <w:sz w:val="28"/>
          <w:szCs w:val="28"/>
        </w:rPr>
        <w:t>1.1. Пункт 1 изложить в следующей редакции «</w:t>
      </w:r>
      <w:r w:rsidRPr="00AC2CAD">
        <w:rPr>
          <w:sz w:val="28"/>
          <w:szCs w:val="28"/>
        </w:rPr>
        <w:t>1. Утвердить основные характеристики бюджета Поддорского</w:t>
      </w:r>
      <w:r w:rsidRPr="00AC2CAD">
        <w:rPr>
          <w:bCs/>
          <w:spacing w:val="-1"/>
          <w:sz w:val="28"/>
          <w:szCs w:val="28"/>
        </w:rPr>
        <w:t xml:space="preserve"> муниципального района</w:t>
      </w:r>
      <w:r w:rsidRPr="00AC2CAD">
        <w:rPr>
          <w:sz w:val="28"/>
          <w:szCs w:val="28"/>
        </w:rPr>
        <w:t xml:space="preserve"> (далее бюджет муниципального района) на 2023 год:</w:t>
      </w:r>
    </w:p>
    <w:p w:rsidR="00FB4851" w:rsidRPr="00AC2CAD" w:rsidRDefault="00FB4851" w:rsidP="000D6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AD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Pr="00AC2CA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</w:t>
      </w:r>
      <w:r w:rsidRPr="00AC2CAD">
        <w:rPr>
          <w:rFonts w:ascii="Times New Roman" w:hAnsi="Times New Roman" w:cs="Times New Roman"/>
          <w:sz w:val="28"/>
          <w:szCs w:val="28"/>
        </w:rPr>
        <w:t xml:space="preserve"> в сумме 232</w:t>
      </w:r>
      <w:r w:rsidR="000D6B9C">
        <w:rPr>
          <w:rFonts w:ascii="Times New Roman" w:hAnsi="Times New Roman" w:cs="Times New Roman"/>
          <w:sz w:val="28"/>
          <w:szCs w:val="28"/>
        </w:rPr>
        <w:t xml:space="preserve"> </w:t>
      </w:r>
      <w:r w:rsidRPr="00AC2CAD">
        <w:rPr>
          <w:rFonts w:ascii="Times New Roman" w:hAnsi="Times New Roman" w:cs="Times New Roman"/>
          <w:sz w:val="28"/>
          <w:szCs w:val="28"/>
        </w:rPr>
        <w:t>778</w:t>
      </w:r>
      <w:r w:rsidR="000D6B9C">
        <w:rPr>
          <w:rFonts w:ascii="Times New Roman" w:hAnsi="Times New Roman" w:cs="Times New Roman"/>
          <w:sz w:val="28"/>
          <w:szCs w:val="28"/>
        </w:rPr>
        <w:t xml:space="preserve"> </w:t>
      </w:r>
      <w:r w:rsidRPr="00AC2CAD">
        <w:rPr>
          <w:rFonts w:ascii="Times New Roman" w:hAnsi="Times New Roman" w:cs="Times New Roman"/>
          <w:sz w:val="28"/>
          <w:szCs w:val="28"/>
        </w:rPr>
        <w:t>359,75 рублей;</w:t>
      </w:r>
    </w:p>
    <w:p w:rsidR="00FB4851" w:rsidRPr="005E60D4" w:rsidRDefault="00FB4851" w:rsidP="000D6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AD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в сумме 236</w:t>
      </w:r>
      <w:r w:rsidR="000D6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747</w:t>
      </w:r>
      <w:r w:rsidR="000D6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5E60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E60D4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FB4851" w:rsidRPr="005E60D4" w:rsidRDefault="00FB4851" w:rsidP="000D6B9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60D4">
        <w:rPr>
          <w:rFonts w:ascii="Times New Roman" w:hAnsi="Times New Roman" w:cs="Times New Roman"/>
          <w:spacing w:val="-2"/>
          <w:sz w:val="28"/>
          <w:szCs w:val="28"/>
        </w:rPr>
        <w:t>3) прогнозируемый дефицит бюджета муниципального района 3</w:t>
      </w:r>
      <w:r w:rsidR="000D6B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968</w:t>
      </w:r>
      <w:r w:rsidRPr="005E60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844</w:t>
      </w:r>
      <w:r w:rsidRPr="005E60D4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48</w:t>
      </w:r>
      <w:r w:rsidRPr="005E60D4">
        <w:rPr>
          <w:rFonts w:ascii="Times New Roman" w:hAnsi="Times New Roman" w:cs="Times New Roman"/>
          <w:spacing w:val="-2"/>
          <w:sz w:val="28"/>
          <w:szCs w:val="28"/>
        </w:rPr>
        <w:t xml:space="preserve"> рублей».</w:t>
      </w:r>
    </w:p>
    <w:p w:rsidR="00FB4851" w:rsidRPr="005E60D4" w:rsidRDefault="00FB4851" w:rsidP="000D6B9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E60D4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5E60D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Приложение 2,8-10 к решению Думы муниципального района «</w:t>
      </w:r>
      <w:r w:rsidRPr="005E60D4">
        <w:rPr>
          <w:rFonts w:ascii="Times New Roman" w:hAnsi="Times New Roman" w:cs="Times New Roman"/>
          <w:sz w:val="28"/>
          <w:szCs w:val="28"/>
        </w:rPr>
        <w:t>О бюджете Поддорского муниципального района на 2023 год и на плановый период 2024 и 2025 годов</w:t>
      </w:r>
      <w:r w:rsidRPr="005E60D4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изложить в  прилагаемой редакции.</w:t>
      </w:r>
    </w:p>
    <w:p w:rsidR="000D6B9C" w:rsidRDefault="00FB4851" w:rsidP="000D6B9C">
      <w:pPr>
        <w:ind w:firstLine="709"/>
        <w:jc w:val="both"/>
        <w:rPr>
          <w:color w:val="000000"/>
          <w:sz w:val="28"/>
          <w:szCs w:val="28"/>
        </w:rPr>
      </w:pPr>
      <w:r w:rsidRPr="00206F72">
        <w:rPr>
          <w:color w:val="000000"/>
          <w:spacing w:val="-2"/>
          <w:sz w:val="28"/>
          <w:szCs w:val="28"/>
        </w:rPr>
        <w:t>2.</w:t>
      </w:r>
      <w:r w:rsidRPr="00206F72">
        <w:rPr>
          <w:sz w:val="28"/>
          <w:szCs w:val="28"/>
        </w:rPr>
        <w:t xml:space="preserve"> </w:t>
      </w:r>
      <w:r w:rsidR="000D6B9C" w:rsidRPr="00850605">
        <w:rPr>
          <w:sz w:val="28"/>
          <w:szCs w:val="28"/>
        </w:rPr>
        <w:t xml:space="preserve">Опубликовать решение в муниципальной газете «Вестник Поддорского муниципального района» и разместить </w:t>
      </w:r>
      <w:r w:rsidR="000D6B9C" w:rsidRPr="00850605">
        <w:rPr>
          <w:color w:val="000000"/>
          <w:sz w:val="28"/>
          <w:szCs w:val="28"/>
        </w:rPr>
        <w:t>на официальном сайте Администрации Поддорского муниципального района в информационно-телекоммуникационной сети «Интернет»</w:t>
      </w:r>
      <w:r w:rsidR="000D6B9C">
        <w:rPr>
          <w:color w:val="000000"/>
          <w:sz w:val="28"/>
          <w:szCs w:val="28"/>
        </w:rPr>
        <w:t>.</w:t>
      </w:r>
    </w:p>
    <w:p w:rsidR="00FB4851" w:rsidRPr="00BD1F0F" w:rsidRDefault="000D6B9C" w:rsidP="000D6B9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FB4851" w:rsidRPr="00206F72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  <w:r w:rsidR="00FB4851" w:rsidRPr="00BD1F0F">
        <w:rPr>
          <w:color w:val="000000"/>
          <w:spacing w:val="-2"/>
          <w:sz w:val="28"/>
          <w:szCs w:val="28"/>
        </w:rPr>
        <w:t xml:space="preserve">Настоящее решение вступает в силу с </w:t>
      </w:r>
      <w:r w:rsidR="00FB4851">
        <w:rPr>
          <w:color w:val="000000"/>
          <w:spacing w:val="-2"/>
          <w:sz w:val="28"/>
          <w:szCs w:val="28"/>
        </w:rPr>
        <w:t xml:space="preserve">момента опубликования </w:t>
      </w:r>
      <w:r w:rsidR="00FB4851" w:rsidRPr="00BD1F0F">
        <w:rPr>
          <w:sz w:val="28"/>
          <w:szCs w:val="28"/>
        </w:rPr>
        <w:t>и р</w:t>
      </w:r>
      <w:r w:rsidR="00FB4851" w:rsidRPr="00BD1F0F">
        <w:rPr>
          <w:color w:val="000000"/>
          <w:spacing w:val="-2"/>
          <w:sz w:val="28"/>
          <w:szCs w:val="28"/>
        </w:rPr>
        <w:t>аспространяется на правоотношения возникшие с</w:t>
      </w:r>
      <w:r w:rsidR="00FB4851" w:rsidRPr="00BD1F0F">
        <w:rPr>
          <w:sz w:val="28"/>
          <w:szCs w:val="28"/>
        </w:rPr>
        <w:t xml:space="preserve"> 1 января 20</w:t>
      </w:r>
      <w:r w:rsidR="00FB4851">
        <w:rPr>
          <w:sz w:val="28"/>
          <w:szCs w:val="28"/>
        </w:rPr>
        <w:t>23</w:t>
      </w:r>
      <w:r w:rsidR="00FB4851" w:rsidRPr="00BD1F0F">
        <w:rPr>
          <w:sz w:val="28"/>
          <w:szCs w:val="28"/>
        </w:rPr>
        <w:t xml:space="preserve"> года</w:t>
      </w:r>
      <w:r w:rsidR="00FB4851" w:rsidRPr="00BD1F0F">
        <w:rPr>
          <w:color w:val="000000"/>
          <w:spacing w:val="-2"/>
          <w:sz w:val="28"/>
          <w:szCs w:val="28"/>
        </w:rPr>
        <w:t>.</w:t>
      </w:r>
    </w:p>
    <w:p w:rsidR="007F027B" w:rsidRDefault="007F027B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8B2768" w:rsidRDefault="008B2768">
      <w:pPr>
        <w:rPr>
          <w:b/>
          <w:sz w:val="28"/>
          <w:szCs w:val="20"/>
        </w:rPr>
      </w:pPr>
    </w:p>
    <w:p w:rsidR="008B2768" w:rsidRDefault="008B2768" w:rsidP="00E84737">
      <w:pPr>
        <w:jc w:val="center"/>
        <w:rPr>
          <w:b/>
          <w:sz w:val="28"/>
          <w:szCs w:val="20"/>
        </w:rPr>
        <w:sectPr w:rsidR="008B2768" w:rsidSect="00824266">
          <w:headerReference w:type="even" r:id="rId9"/>
          <w:headerReference w:type="default" r:id="rId10"/>
          <w:headerReference w:type="first" r:id="rId11"/>
          <w:pgSz w:w="11906" w:h="16838"/>
          <w:pgMar w:top="340" w:right="567" w:bottom="1134" w:left="1985" w:header="170" w:footer="709" w:gutter="0"/>
          <w:cols w:space="708"/>
          <w:titlePg/>
          <w:docGrid w:linePitch="360"/>
        </w:sectPr>
      </w:pPr>
    </w:p>
    <w:tbl>
      <w:tblPr>
        <w:tblW w:w="15592" w:type="dxa"/>
        <w:tblInd w:w="534" w:type="dxa"/>
        <w:tblLook w:val="04A0"/>
      </w:tblPr>
      <w:tblGrid>
        <w:gridCol w:w="3559"/>
        <w:gridCol w:w="2340"/>
        <w:gridCol w:w="196"/>
        <w:gridCol w:w="1284"/>
        <w:gridCol w:w="1400"/>
        <w:gridCol w:w="1001"/>
        <w:gridCol w:w="1985"/>
        <w:gridCol w:w="1984"/>
        <w:gridCol w:w="1843"/>
      </w:tblGrid>
      <w:tr w:rsidR="000D6B9C" w:rsidRPr="000D6B9C" w:rsidTr="00E5162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969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0D6B9C">
            <w:pPr>
              <w:spacing w:line="240" w:lineRule="exact"/>
              <w:jc w:val="right"/>
              <w:rPr>
                <w:color w:val="000000"/>
              </w:rPr>
            </w:pPr>
            <w:r w:rsidRPr="000D6B9C">
              <w:rPr>
                <w:color w:val="000000"/>
              </w:rPr>
              <w:t>Приложение 2</w:t>
            </w:r>
          </w:p>
          <w:p w:rsidR="000D6B9C" w:rsidRPr="000D6B9C" w:rsidRDefault="000D6B9C" w:rsidP="000D6B9C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0D6B9C">
              <w:t>к  решению Думы Поддорского муниципального района  "О бюджете Поддорского муниципального района на 2023 год и на плановый период 2024 и 2025 годов"</w:t>
            </w:r>
          </w:p>
        </w:tc>
      </w:tr>
      <w:tr w:rsidR="000D6B9C" w:rsidRPr="000D6B9C" w:rsidTr="000D6B9C">
        <w:trPr>
          <w:trHeight w:val="331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969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1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color w:val="000000"/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285"/>
        </w:trPr>
        <w:tc>
          <w:tcPr>
            <w:tcW w:w="15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 Поддорского муниципального района  на 2023 год и на плановый период 2024 и 2025 годов</w:t>
            </w:r>
          </w:p>
        </w:tc>
      </w:tr>
      <w:tr w:rsidR="000D6B9C" w:rsidRPr="000D6B9C" w:rsidTr="000D6B9C">
        <w:trPr>
          <w:trHeight w:val="289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в рублях</w:t>
            </w:r>
          </w:p>
        </w:tc>
      </w:tr>
      <w:tr w:rsidR="000D6B9C" w:rsidRPr="000D6B9C" w:rsidTr="000D6B9C">
        <w:trPr>
          <w:trHeight w:val="698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2025</w:t>
            </w:r>
          </w:p>
        </w:tc>
      </w:tr>
      <w:tr w:rsidR="000D6B9C" w:rsidRPr="000D6B9C" w:rsidTr="000D6B9C">
        <w:trPr>
          <w:trHeight w:val="218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D6B9C" w:rsidRPr="000D6B9C" w:rsidTr="000D6B9C">
        <w:trPr>
          <w:trHeight w:val="252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3 968 844,48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4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в том числе: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</w:tr>
      <w:tr w:rsidR="000D6B9C" w:rsidRPr="000D6B9C" w:rsidTr="000D6B9C">
        <w:trPr>
          <w:trHeight w:val="312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Источники  внутреннего финансирования дефицитов бюджета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6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800 000,00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1 200 000,00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0D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452 940,00 </w:t>
            </w:r>
          </w:p>
        </w:tc>
      </w:tr>
      <w:tr w:rsidR="000D6B9C" w:rsidRPr="000D6B9C" w:rsidTr="000D6B9C">
        <w:trPr>
          <w:trHeight w:val="48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Получение кредитов от кредитных  организаций  в валюте Российской Федерации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2 236 800,00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0D6B9C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2 234 340,00 </w:t>
            </w:r>
          </w:p>
        </w:tc>
      </w:tr>
      <w:tr w:rsidR="000D6B9C" w:rsidRPr="000D6B9C" w:rsidTr="000D6B9C">
        <w:trPr>
          <w:trHeight w:val="48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000 01 02 00 00 05 0000 710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2 236 800,00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0D6B9C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2 234 340,00</w:t>
            </w:r>
          </w:p>
        </w:tc>
      </w:tr>
      <w:tr w:rsidR="000D6B9C" w:rsidRPr="000D6B9C" w:rsidTr="000D6B9C">
        <w:trPr>
          <w:trHeight w:val="48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-73 000,00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-1 036 800,00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-1 781 400,00  </w:t>
            </w:r>
          </w:p>
        </w:tc>
      </w:tr>
      <w:tr w:rsidR="000D6B9C" w:rsidRPr="000D6B9C" w:rsidTr="000D6B9C">
        <w:trPr>
          <w:trHeight w:val="48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000 01 02 00 00 05 0000 810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-73 000,00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-1 036 800,00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-1 781 400,00  </w:t>
            </w:r>
          </w:p>
        </w:tc>
      </w:tr>
      <w:tr w:rsidR="000D6B9C" w:rsidRPr="000D6B9C" w:rsidTr="000D6B9C">
        <w:trPr>
          <w:trHeight w:val="518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0D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-452 940,00</w:t>
            </w:r>
          </w:p>
        </w:tc>
      </w:tr>
    </w:tbl>
    <w:p w:rsidR="000D6B9C" w:rsidRDefault="000D6B9C">
      <w:r>
        <w:br w:type="page"/>
      </w:r>
    </w:p>
    <w:tbl>
      <w:tblPr>
        <w:tblW w:w="15592" w:type="dxa"/>
        <w:tblInd w:w="534" w:type="dxa"/>
        <w:tblLook w:val="04A0"/>
      </w:tblPr>
      <w:tblGrid>
        <w:gridCol w:w="6095"/>
        <w:gridCol w:w="3685"/>
        <w:gridCol w:w="1985"/>
        <w:gridCol w:w="1984"/>
        <w:gridCol w:w="1843"/>
      </w:tblGrid>
      <w:tr w:rsidR="000D6B9C" w:rsidRPr="000D6B9C" w:rsidTr="000D6B9C">
        <w:trPr>
          <w:trHeight w:val="52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000 01 03 01 00 00 0000 000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0D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-452 940,00</w:t>
            </w:r>
          </w:p>
        </w:tc>
      </w:tr>
      <w:tr w:rsidR="000D6B9C" w:rsidRPr="000D6B9C" w:rsidTr="000D6B9C">
        <w:trPr>
          <w:trHeight w:val="54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7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</w:tr>
      <w:tr w:rsidR="000D6B9C" w:rsidRPr="000D6B9C" w:rsidTr="000D6B9C">
        <w:trPr>
          <w:trHeight w:val="69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Получение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78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-1 200 000,00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-452 940,00  </w:t>
            </w:r>
          </w:p>
        </w:tc>
      </w:tr>
      <w:tr w:rsidR="000D6B9C" w:rsidRPr="000D6B9C" w:rsidTr="000D6B9C">
        <w:trPr>
          <w:trHeight w:val="67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-1 200 000,00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-452 940,00  </w:t>
            </w:r>
          </w:p>
        </w:tc>
      </w:tr>
      <w:tr w:rsidR="000D6B9C" w:rsidRPr="000D6B9C" w:rsidTr="000D6B9C">
        <w:trPr>
          <w:trHeight w:val="22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</w:tr>
      <w:tr w:rsidR="000D6B9C" w:rsidRPr="000D6B9C" w:rsidTr="000D6B9C">
        <w:trPr>
          <w:trHeight w:val="70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 Погашение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5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Погашение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-1 200 000,00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-452 940,00  </w:t>
            </w:r>
          </w:p>
        </w:tc>
      </w:tr>
      <w:tr w:rsidR="000D6B9C" w:rsidRPr="000D6B9C" w:rsidTr="000D6B9C">
        <w:trPr>
          <w:trHeight w:val="49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0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000 01 06 05 00 00 0000 000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5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000 01 06 05 00 00 0000 600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7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000 01 06 05 02 05 0000 640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9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Бюджетные кредиты на частичное покрытие дефицитов, покрытие временных кассовых разрывов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000 01 06 05 02 05 0012 640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0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000 01 06 05 00 00 0000 500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3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000 01 06 05 02 05 0000 540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3 968 844,48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7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492 01 05 02 01 05 0000 000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3 968 844,48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</w:tbl>
    <w:p w:rsidR="000D6B9C" w:rsidRDefault="000D6B9C" w:rsidP="00E84737">
      <w:pPr>
        <w:jc w:val="center"/>
        <w:rPr>
          <w:b/>
          <w:sz w:val="28"/>
          <w:szCs w:val="20"/>
        </w:rPr>
      </w:pPr>
    </w:p>
    <w:p w:rsidR="000D6B9C" w:rsidRDefault="000D6B9C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tbl>
      <w:tblPr>
        <w:tblW w:w="15750" w:type="dxa"/>
        <w:tblInd w:w="392" w:type="dxa"/>
        <w:tblLook w:val="04A0"/>
      </w:tblPr>
      <w:tblGrid>
        <w:gridCol w:w="3117"/>
        <w:gridCol w:w="670"/>
        <w:gridCol w:w="512"/>
        <w:gridCol w:w="559"/>
        <w:gridCol w:w="670"/>
        <w:gridCol w:w="463"/>
        <w:gridCol w:w="77"/>
        <w:gridCol w:w="559"/>
        <w:gridCol w:w="1200"/>
        <w:gridCol w:w="1103"/>
        <w:gridCol w:w="157"/>
        <w:gridCol w:w="552"/>
        <w:gridCol w:w="1984"/>
        <w:gridCol w:w="1985"/>
        <w:gridCol w:w="2142"/>
      </w:tblGrid>
      <w:tr w:rsidR="000D6B9C" w:rsidRPr="000D6B9C" w:rsidTr="000D6B9C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975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0D6B9C">
            <w:pPr>
              <w:jc w:val="right"/>
            </w:pPr>
            <w:r w:rsidRPr="000D6B9C">
              <w:t>Приложение 8</w:t>
            </w:r>
          </w:p>
          <w:p w:rsidR="000D6B9C" w:rsidRPr="000D6B9C" w:rsidRDefault="000D6B9C" w:rsidP="000D6B9C">
            <w:pPr>
              <w:jc w:val="right"/>
              <w:rPr>
                <w:sz w:val="28"/>
                <w:szCs w:val="28"/>
              </w:rPr>
            </w:pPr>
            <w:r w:rsidRPr="000D6B9C">
              <w:t>к решению Думы Поддорского муниципального района  "О бюджете Поддорского муниципального района на 2023 год и на плановый период 2024 и 2025 годов"</w:t>
            </w:r>
          </w:p>
        </w:tc>
      </w:tr>
      <w:tr w:rsidR="000D6B9C" w:rsidRPr="000D6B9C" w:rsidTr="000D6B9C">
        <w:trPr>
          <w:trHeight w:val="47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975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0D6B9C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21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240"/>
        </w:trPr>
        <w:tc>
          <w:tcPr>
            <w:tcW w:w="15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sz w:val="28"/>
                <w:szCs w:val="28"/>
              </w:rPr>
            </w:pPr>
            <w:r w:rsidRPr="000D6B9C">
              <w:rPr>
                <w:b/>
                <w:sz w:val="28"/>
                <w:szCs w:val="28"/>
              </w:rPr>
              <w:t>Ведомственная структура расходов бюджета Поддорского муниципального района на 2023 год  и на плановый период 2024 и 2025 годов</w:t>
            </w:r>
          </w:p>
        </w:tc>
      </w:tr>
      <w:tr w:rsidR="000D6B9C" w:rsidRPr="000D6B9C" w:rsidTr="000D6B9C">
        <w:trPr>
          <w:trHeight w:val="203"/>
        </w:trPr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рублей</w:t>
            </w:r>
          </w:p>
        </w:tc>
      </w:tr>
      <w:tr w:rsidR="000D6B9C" w:rsidRPr="000D6B9C" w:rsidTr="000D6B9C">
        <w:trPr>
          <w:trHeight w:val="37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Вед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РЗ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ЦСТ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2024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2025</w:t>
            </w:r>
          </w:p>
        </w:tc>
      </w:tr>
      <w:tr w:rsidR="000D6B9C" w:rsidRPr="000D6B9C" w:rsidTr="000D6B9C">
        <w:trPr>
          <w:trHeight w:val="312"/>
        </w:trPr>
        <w:tc>
          <w:tcPr>
            <w:tcW w:w="4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60 360 923,16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45 138 906,00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44 323 640,00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33 614 680,05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23 711 800,00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23 132 600,00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</w:tr>
      <w:tr w:rsidR="000D6B9C" w:rsidRPr="000D6B9C" w:rsidTr="000D6B9C">
        <w:trPr>
          <w:trHeight w:val="64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28 206 550,00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21 262 000,00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20 672 000,00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Руководство и управление в сфере установленных функций органов  </w:t>
            </w:r>
            <w:r w:rsidRPr="000D6B9C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28 206 550,00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21 262 000,00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20 672 000,00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25 064 150,00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19 456 700,00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18 866 700,00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23 407 000,00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18 587 000,00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17 997 000,00  </w:t>
            </w:r>
          </w:p>
        </w:tc>
      </w:tr>
      <w:tr w:rsidR="000D6B9C" w:rsidRPr="000D6B9C" w:rsidTr="000D6B9C">
        <w:trPr>
          <w:trHeight w:val="43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1 589 750,00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802 300,00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802 300,00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67 400,00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4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1 803 800,00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1 803 800,00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1 803 800,00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1 775 800,00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1 775 800,00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1 775 800,00  </w:t>
            </w:r>
          </w:p>
        </w:tc>
      </w:tr>
      <w:tr w:rsidR="000D6B9C" w:rsidRPr="000D6B9C" w:rsidTr="000D6B9C">
        <w:trPr>
          <w:trHeight w:val="44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28 000,00  </w:t>
            </w:r>
          </w:p>
        </w:tc>
      </w:tr>
      <w:tr w:rsidR="000D6B9C" w:rsidRPr="000D6B9C" w:rsidTr="000D6B9C">
        <w:trPr>
          <w:trHeight w:val="81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</w:t>
            </w:r>
            <w:r w:rsidRPr="000D6B9C">
              <w:rPr>
                <w:sz w:val="28"/>
                <w:szCs w:val="28"/>
              </w:rPr>
              <w:lastRenderedPageBreak/>
              <w:t xml:space="preserve">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3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Составление (изменение) списков кандидатов в присяжные заседатели </w:t>
            </w:r>
            <w:r w:rsidRPr="000D6B9C">
              <w:rPr>
                <w:sz w:val="28"/>
                <w:szCs w:val="28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both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both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3 587 730,05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629 400,00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640 200,00  </w:t>
            </w:r>
          </w:p>
        </w:tc>
      </w:tr>
      <w:tr w:rsidR="000D6B9C" w:rsidRPr="000D6B9C" w:rsidTr="000D6B9C">
        <w:trPr>
          <w:trHeight w:val="43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</w:tr>
      <w:tr w:rsidR="000D6B9C" w:rsidRPr="000D6B9C" w:rsidTr="000D6B9C">
        <w:trPr>
          <w:trHeight w:val="9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</w:t>
            </w:r>
            <w:r w:rsidRPr="000D6B9C">
              <w:rPr>
                <w:sz w:val="28"/>
                <w:szCs w:val="28"/>
              </w:rPr>
              <w:lastRenderedPageBreak/>
              <w:t>противодействия экстремизму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</w:tr>
      <w:tr w:rsidR="000D6B9C" w:rsidRPr="000D6B9C" w:rsidTr="000D6B9C">
        <w:trPr>
          <w:trHeight w:val="5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67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"Противодействие коррупции в </w:t>
            </w:r>
            <w:r w:rsidRPr="000D6B9C">
              <w:rPr>
                <w:sz w:val="28"/>
                <w:szCs w:val="28"/>
              </w:rPr>
              <w:lastRenderedPageBreak/>
              <w:t>Поддорском муниципальном районе на 2014-2023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8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Способствование достижению  максимальной прозрачности в деятельности органов местного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10 0  07 00000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10 0  07 99990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10 0  07 99990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298 700,00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309 500,00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298 700,00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309 500,00  </w:t>
            </w:r>
          </w:p>
        </w:tc>
      </w:tr>
      <w:tr w:rsidR="000D6B9C" w:rsidRPr="000D6B9C" w:rsidTr="000D6B9C">
        <w:trPr>
          <w:trHeight w:val="28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261 850,00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272 250,00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36 850,00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37 250,00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3 052 445,74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</w:tr>
      <w:tr w:rsidR="000D6B9C" w:rsidRPr="000D6B9C" w:rsidTr="000D6B9C">
        <w:trPr>
          <w:trHeight w:val="21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3 052 445,74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3 052 445,74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2 878 485,74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173 960,00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120 700,00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120 700,00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16 583,53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98 0 00 99990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16 583,53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98 0 00 99990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16 583,53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192 000,78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непрограммных расходов на ремонты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99 0 00 49990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192 000,78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99 0 00 49990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192 000,78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311 110,00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311 110,00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311 110,00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311 110,00  </w:t>
            </w:r>
          </w:p>
        </w:tc>
      </w:tr>
      <w:tr w:rsidR="000D6B9C" w:rsidRPr="000D6B9C" w:rsidTr="000D6B9C">
        <w:trPr>
          <w:trHeight w:val="2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252 000,00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264 700,00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275 300,00  </w:t>
            </w:r>
          </w:p>
        </w:tc>
      </w:tr>
      <w:tr w:rsidR="000D6B9C" w:rsidRPr="000D6B9C" w:rsidTr="000D6B9C">
        <w:trPr>
          <w:trHeight w:val="38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35 610,00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35 856,00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35 810,00  </w:t>
            </w:r>
          </w:p>
        </w:tc>
      </w:tr>
      <w:tr w:rsidR="000D6B9C" w:rsidRPr="000D6B9C" w:rsidTr="000D6B9C">
        <w:trPr>
          <w:trHeight w:val="27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4 575 500,00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</w:tr>
      <w:tr w:rsidR="000D6B9C" w:rsidRPr="000D6B9C" w:rsidTr="000D6B9C">
        <w:trPr>
          <w:trHeight w:val="46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4 575 500,00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4 575 500,00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</w:tr>
      <w:tr w:rsidR="000D6B9C" w:rsidRPr="000D6B9C" w:rsidTr="000D6B9C">
        <w:trPr>
          <w:trHeight w:val="27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целевые направления расходов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4 575 500,00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</w:tr>
      <w:tr w:rsidR="000D6B9C" w:rsidRPr="000D6B9C" w:rsidTr="000D6B9C">
        <w:trPr>
          <w:trHeight w:val="21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3 588 300,00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3 588 300,00  </w:t>
            </w:r>
          </w:p>
        </w:tc>
      </w:tr>
      <w:tr w:rsidR="000D6B9C" w:rsidRPr="000D6B9C" w:rsidTr="000D6B9C">
        <w:trPr>
          <w:trHeight w:val="21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985 050,00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771 900,00  </w:t>
            </w:r>
          </w:p>
        </w:tc>
      </w:tr>
      <w:tr w:rsidR="000D6B9C" w:rsidRPr="000D6B9C" w:rsidTr="000D6B9C">
        <w:trPr>
          <w:trHeight w:val="21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12 514 498,39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11 031 550,00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11 272 030,00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104 450,00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26 200,00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34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19 0 05 00000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49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46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57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</w:t>
            </w:r>
            <w:r w:rsidRPr="000D6B9C">
              <w:rPr>
                <w:sz w:val="28"/>
                <w:szCs w:val="28"/>
              </w:rPr>
              <w:lastRenderedPageBreak/>
              <w:t>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27 0 01 00000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49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48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94 450,00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</w:tr>
      <w:tr w:rsidR="000D6B9C" w:rsidRPr="000D6B9C" w:rsidTr="000D6B9C">
        <w:trPr>
          <w:trHeight w:val="75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94 450,00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94 450,00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Транспорт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</w:tr>
      <w:tr w:rsidR="000D6B9C" w:rsidRPr="000D6B9C" w:rsidTr="000D6B9C">
        <w:trPr>
          <w:trHeight w:val="28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5 535 699,59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5 061 950,00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5 382 430,00  </w:t>
            </w:r>
          </w:p>
        </w:tc>
      </w:tr>
      <w:tr w:rsidR="000D6B9C" w:rsidRPr="000D6B9C" w:rsidTr="000D6B9C">
        <w:trPr>
          <w:trHeight w:val="6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5 535 699,59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5 061 950,00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5 382 430,00  </w:t>
            </w:r>
          </w:p>
        </w:tc>
      </w:tr>
      <w:tr w:rsidR="000D6B9C" w:rsidRPr="000D6B9C" w:rsidTr="000D6B9C">
        <w:trPr>
          <w:trHeight w:val="43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</w:tr>
      <w:tr w:rsidR="000D6B9C" w:rsidRPr="000D6B9C" w:rsidTr="000D6B9C">
        <w:trPr>
          <w:trHeight w:val="70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5 035 699,59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4 561 950,00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4 882 430,00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</w:tr>
      <w:tr w:rsidR="000D6B9C" w:rsidRPr="000D6B9C" w:rsidTr="000D6B9C">
        <w:trPr>
          <w:trHeight w:val="73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3 588 699,59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3 884 430,00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3 588 699,59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3 884 430,00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28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7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70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</w:t>
            </w:r>
            <w:r w:rsidRPr="000D6B9C">
              <w:rPr>
                <w:sz w:val="28"/>
                <w:szCs w:val="28"/>
              </w:rPr>
              <w:lastRenderedPageBreak/>
              <w:t>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09 0 07 00000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1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1 001 948,80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386 000,00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306 000,00  </w:t>
            </w:r>
          </w:p>
        </w:tc>
      </w:tr>
      <w:tr w:rsidR="000D6B9C" w:rsidRPr="000D6B9C" w:rsidTr="000D6B9C">
        <w:trPr>
          <w:trHeight w:val="5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446 198,83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</w:tr>
      <w:tr w:rsidR="000D6B9C" w:rsidRPr="000D6B9C" w:rsidTr="000D6B9C">
        <w:trPr>
          <w:trHeight w:val="87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</w:t>
            </w:r>
            <w:r w:rsidRPr="000D6B9C">
              <w:rPr>
                <w:sz w:val="28"/>
                <w:szCs w:val="28"/>
              </w:rPr>
              <w:lastRenderedPageBreak/>
              <w:t>предпринимательстве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446 198,83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</w:tr>
      <w:tr w:rsidR="000D6B9C" w:rsidRPr="000D6B9C" w:rsidTr="000D6B9C">
        <w:trPr>
          <w:trHeight w:val="5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446 198,83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</w:tr>
      <w:tr w:rsidR="000D6B9C" w:rsidRPr="000D6B9C" w:rsidTr="000D6B9C">
        <w:trPr>
          <w:trHeight w:val="6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446 198,83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</w:tr>
      <w:tr w:rsidR="000D6B9C" w:rsidRPr="000D6B9C" w:rsidTr="000D6B9C">
        <w:trPr>
          <w:trHeight w:val="79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1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Эффективное владение, пользование и распоряжение муниципальным имуществом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06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2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98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88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05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8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торговли в Поддорском </w:t>
            </w:r>
            <w:r w:rsidRPr="000D6B9C">
              <w:rPr>
                <w:sz w:val="28"/>
                <w:szCs w:val="28"/>
              </w:rPr>
              <w:lastRenderedPageBreak/>
              <w:t>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239 249,97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117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51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9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234 249,97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24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13 0 04 72660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1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13 0 04 72660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03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S2660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1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0D6B9C">
              <w:rPr>
                <w:sz w:val="28"/>
                <w:szCs w:val="28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S2660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4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      </w:r>
            <w:r w:rsidRPr="000D6B9C">
              <w:rPr>
                <w:sz w:val="28"/>
                <w:szCs w:val="28"/>
              </w:rPr>
              <w:lastRenderedPageBreak/>
              <w:t>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9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Муниципальная программа Поддорского муниципального района «Обеспечение прав потребителей в Поддорском муниципальном районе»,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7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25 0 01 00000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27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4 158 534,72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980 700,00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1 212 981,00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753 531,00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753 531,00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D6B9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Бюджетные инвестиции иным юридическим лицам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683 531,00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663 025,07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663 025,07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20 505,93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20 505,93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7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</w:tr>
      <w:tr w:rsidR="000D6B9C" w:rsidRPr="000D6B9C" w:rsidTr="000D6B9C">
        <w:trPr>
          <w:trHeight w:val="31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2 945 553,72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9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2 945 553,72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2 945 553,72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2 945 553,72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33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</w:t>
            </w:r>
            <w:r w:rsidRPr="000D6B9C">
              <w:rPr>
                <w:sz w:val="28"/>
                <w:szCs w:val="28"/>
              </w:rPr>
              <w:lastRenderedPageBreak/>
              <w:t>коммунальных услуг в Новгородской области на 2019-2025 годы»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1 685 024,21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1 685 024,21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09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958 100,00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958 100,00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52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</w:t>
            </w:r>
            <w:r w:rsidRPr="000D6B9C">
              <w:rPr>
                <w:sz w:val="28"/>
                <w:szCs w:val="28"/>
              </w:rPr>
              <w:lastRenderedPageBreak/>
              <w:t>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2019-2025 годы»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302 429,51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302 429,51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1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8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57 000,00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57 000,00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0D6B9C">
        <w:trPr>
          <w:trHeight w:val="5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0D6B9C">
        <w:trPr>
          <w:trHeight w:val="79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18 650,00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18 650,00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</w:tr>
      <w:tr w:rsidR="000D6B9C" w:rsidRPr="000D6B9C" w:rsidTr="000D6B9C">
        <w:trPr>
          <w:trHeight w:val="9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81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</w:t>
            </w:r>
            <w:r w:rsidRPr="000D6B9C">
              <w:rPr>
                <w:sz w:val="28"/>
                <w:szCs w:val="28"/>
              </w:rPr>
              <w:lastRenderedPageBreak/>
              <w:t>" Развитие молодёжной политики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49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</w:tr>
      <w:tr w:rsidR="000D6B9C" w:rsidRPr="000D6B9C" w:rsidTr="000D6B9C">
        <w:trPr>
          <w:trHeight w:val="98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</w:tr>
      <w:tr w:rsidR="000D6B9C" w:rsidRPr="000D6B9C" w:rsidTr="000D6B9C">
        <w:trPr>
          <w:trHeight w:val="73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4 250,00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Организация работы с молодежью и молодыми родителями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</w:tr>
      <w:tr w:rsidR="000D6B9C" w:rsidRPr="000D6B9C" w:rsidTr="000D6B9C">
        <w:trPr>
          <w:trHeight w:val="82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</w:tr>
      <w:tr w:rsidR="000D6B9C" w:rsidRPr="000D6B9C" w:rsidTr="000D6B9C">
        <w:trPr>
          <w:trHeight w:val="46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</w:tr>
      <w:tr w:rsidR="000D6B9C" w:rsidRPr="000D6B9C" w:rsidTr="000D6B9C">
        <w:trPr>
          <w:trHeight w:val="50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</w:tr>
      <w:tr w:rsidR="000D6B9C" w:rsidRPr="000D6B9C" w:rsidTr="000D6B9C">
        <w:trPr>
          <w:trHeight w:val="85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</w:tr>
      <w:tr w:rsidR="000D6B9C" w:rsidRPr="000D6B9C" w:rsidTr="000D6B9C">
        <w:trPr>
          <w:trHeight w:val="50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</w:tr>
      <w:tr w:rsidR="000D6B9C" w:rsidRPr="000D6B9C" w:rsidTr="000D6B9C">
        <w:trPr>
          <w:trHeight w:val="94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</w:tr>
      <w:tr w:rsidR="000D6B9C" w:rsidRPr="000D6B9C" w:rsidTr="000D6B9C">
        <w:trPr>
          <w:trHeight w:val="6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24 4 02 00000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</w:tr>
      <w:tr w:rsidR="000D6B9C" w:rsidRPr="000D6B9C" w:rsidTr="000D6B9C">
        <w:trPr>
          <w:trHeight w:val="80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</w:tr>
      <w:tr w:rsidR="000D6B9C" w:rsidRPr="000D6B9C" w:rsidTr="000D6B9C">
        <w:trPr>
          <w:trHeight w:val="46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27 000,00  </w:t>
            </w:r>
          </w:p>
        </w:tc>
      </w:tr>
      <w:tr w:rsidR="000D6B9C" w:rsidRPr="000D6B9C" w:rsidTr="000D6B9C">
        <w:trPr>
          <w:trHeight w:val="6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</w:t>
            </w:r>
            <w:r w:rsidRPr="000D6B9C">
              <w:rPr>
                <w:sz w:val="28"/>
                <w:szCs w:val="28"/>
              </w:rPr>
              <w:lastRenderedPageBreak/>
              <w:t>«Развитие муниципальной службы в Поддорском муниципальном районе на 2018-2025 годы»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17 000,00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28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</w:tr>
      <w:tr w:rsidR="000D6B9C" w:rsidRPr="000D6B9C" w:rsidTr="000D6B9C">
        <w:trPr>
          <w:trHeight w:val="70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</w:t>
            </w:r>
            <w:r w:rsidRPr="000D6B9C">
              <w:rPr>
                <w:sz w:val="28"/>
                <w:szCs w:val="28"/>
              </w:rPr>
              <w:lastRenderedPageBreak/>
              <w:t xml:space="preserve">муниципального района",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67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67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17 3 05 00000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88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46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D6B9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7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4 647 100,00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4 697 100,00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4 697 100,00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6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11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17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11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37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0D6B9C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</w:tr>
      <w:tr w:rsidR="000D6B9C" w:rsidRPr="000D6B9C" w:rsidTr="000D6B9C">
        <w:trPr>
          <w:trHeight w:val="46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</w:tr>
      <w:tr w:rsidR="000D6B9C" w:rsidRPr="000D6B9C" w:rsidTr="000D6B9C">
        <w:trPr>
          <w:trHeight w:val="40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Контрольно-счетная Палата Поддорского муниципального района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</w:tr>
      <w:tr w:rsidR="000D6B9C" w:rsidRPr="000D6B9C" w:rsidTr="000D6B9C">
        <w:trPr>
          <w:trHeight w:val="38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780 000,00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780 000,00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0D6B9C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71 700,00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Аудиторы контрольно-счетной палаты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</w:tr>
      <w:tr w:rsidR="000D6B9C" w:rsidRPr="000D6B9C" w:rsidTr="000D6B9C">
        <w:trPr>
          <w:trHeight w:val="69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91 2 00 60020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4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91 2 00 60020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5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Отдел культуры Администрации Поддорского муниципального района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51 414 249,40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35 291 658,00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34 376 330,00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80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Подпрограмма «Развитие туризма и туристской деятельности на </w:t>
            </w:r>
            <w:r w:rsidRPr="000D6B9C">
              <w:rPr>
                <w:sz w:val="28"/>
                <w:szCs w:val="28"/>
              </w:rPr>
              <w:lastRenderedPageBreak/>
              <w:t>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46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5 071 134,00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3 685 000,00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3 685 000,00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4 875 599,00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</w:tr>
      <w:tr w:rsidR="000D6B9C" w:rsidRPr="000D6B9C" w:rsidTr="000D6B9C">
        <w:trPr>
          <w:trHeight w:val="31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4 875 599,00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</w:tr>
      <w:tr w:rsidR="000D6B9C" w:rsidRPr="000D6B9C" w:rsidTr="000D6B9C">
        <w:trPr>
          <w:trHeight w:val="64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814 199,00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82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Укрепление единого культурного и информационного пространства на территории района, преодоление отставания и диспропорции в </w:t>
            </w:r>
            <w:r w:rsidRPr="000D6B9C">
              <w:rPr>
                <w:sz w:val="28"/>
                <w:szCs w:val="28"/>
              </w:rPr>
              <w:lastRenderedPageBreak/>
              <w:t>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814 199,00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9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Приобретения организациями, реализующие программы дополнительного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451 199,00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5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451 199,00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5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организациями, реализующие программы дополнительного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363 000,00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5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363 000,00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75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4 061 400,00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3 617 000,00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</w:tr>
      <w:tr w:rsidR="000D6B9C" w:rsidRPr="000D6B9C" w:rsidTr="000D6B9C">
        <w:trPr>
          <w:trHeight w:val="31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3 617 000,00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</w:tr>
      <w:tr w:rsidR="000D6B9C" w:rsidRPr="000D6B9C" w:rsidTr="000D6B9C">
        <w:trPr>
          <w:trHeight w:val="64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</w:t>
            </w:r>
            <w:r w:rsidRPr="000D6B9C">
              <w:rPr>
                <w:sz w:val="28"/>
                <w:szCs w:val="28"/>
              </w:rPr>
              <w:lastRenderedPageBreak/>
              <w:t>расходов на повышение оплаты труда работников бюджетной сферы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1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148 700,00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7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</w:tr>
      <w:tr w:rsidR="000D6B9C" w:rsidRPr="000D6B9C" w:rsidTr="000D6B9C">
        <w:trPr>
          <w:trHeight w:val="49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02 1 01 70660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02 1 01 70660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7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40 535,00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</w:t>
            </w:r>
            <w:r w:rsidRPr="000D6B9C">
              <w:rPr>
                <w:sz w:val="28"/>
                <w:szCs w:val="28"/>
              </w:rPr>
              <w:lastRenderedPageBreak/>
              <w:t xml:space="preserve">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40 535,00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Создание условий для оздоровления, отдыха и личностного развития учащихся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40 535,00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40 535,00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40 535,00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42 944 287,60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29 307 458,00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28 392 130,00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35 389 387,60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23 342 558,00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22 617 230,00  </w:t>
            </w:r>
          </w:p>
        </w:tc>
      </w:tr>
      <w:tr w:rsidR="000D6B9C" w:rsidRPr="000D6B9C" w:rsidTr="000D6B9C">
        <w:trPr>
          <w:trHeight w:val="49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35 389 387,60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23 342 558,00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22 617 230,00  </w:t>
            </w:r>
          </w:p>
        </w:tc>
      </w:tr>
      <w:tr w:rsidR="000D6B9C" w:rsidRPr="000D6B9C" w:rsidTr="000D6B9C">
        <w:trPr>
          <w:trHeight w:val="61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3 414 181,90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767 111,60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764 063,20  </w:t>
            </w:r>
          </w:p>
        </w:tc>
      </w:tr>
      <w:tr w:rsidR="000D6B9C" w:rsidRPr="000D6B9C" w:rsidTr="000D6B9C">
        <w:trPr>
          <w:trHeight w:val="61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прав граждан на равный доступ к культурным ценностям и участию культурной жизни, создание условий для развития и реализации </w:t>
            </w:r>
            <w:r w:rsidRPr="000D6B9C">
              <w:rPr>
                <w:sz w:val="28"/>
                <w:szCs w:val="28"/>
              </w:rPr>
              <w:lastRenderedPageBreak/>
              <w:t>творческого потенциала каждой личности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</w:tr>
      <w:tr w:rsidR="000D6B9C" w:rsidRPr="000D6B9C" w:rsidTr="000D6B9C">
        <w:trPr>
          <w:trHeight w:val="28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178 500,00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</w:tr>
      <w:tr w:rsidR="000D6B9C" w:rsidRPr="000D6B9C" w:rsidTr="000D6B9C">
        <w:trPr>
          <w:trHeight w:val="61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Библиотеки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9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3 225 681,90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628 611,60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625 563,20  </w:t>
            </w:r>
          </w:p>
        </w:tc>
      </w:tr>
      <w:tr w:rsidR="000D6B9C" w:rsidRPr="000D6B9C" w:rsidTr="000D6B9C">
        <w:trPr>
          <w:trHeight w:val="3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6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Ремонты организаций учреждений культуры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559 240,83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559 240,83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библиотек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804 829,47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804 829,47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9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595 663,20  </w:t>
            </w:r>
          </w:p>
        </w:tc>
      </w:tr>
      <w:tr w:rsidR="000D6B9C" w:rsidRPr="000D6B9C" w:rsidTr="000D6B9C">
        <w:trPr>
          <w:trHeight w:val="225"/>
        </w:trPr>
        <w:tc>
          <w:tcPr>
            <w:tcW w:w="4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595 663,20  </w:t>
            </w:r>
          </w:p>
        </w:tc>
      </w:tr>
      <w:tr w:rsidR="000D6B9C" w:rsidRPr="000D6B9C" w:rsidTr="000D6B9C">
        <w:trPr>
          <w:trHeight w:val="72"/>
        </w:trPr>
        <w:tc>
          <w:tcPr>
            <w:tcW w:w="4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132"/>
        </w:trPr>
        <w:tc>
          <w:tcPr>
            <w:tcW w:w="4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79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29 900,00  </w:t>
            </w:r>
          </w:p>
        </w:tc>
      </w:tr>
      <w:tr w:rsidR="000D6B9C" w:rsidRPr="000D6B9C" w:rsidTr="000D6B9C">
        <w:trPr>
          <w:trHeight w:val="375"/>
        </w:trPr>
        <w:tc>
          <w:tcPr>
            <w:tcW w:w="4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29 900,00  </w:t>
            </w:r>
          </w:p>
        </w:tc>
      </w:tr>
      <w:tr w:rsidR="000D6B9C" w:rsidRPr="000D6B9C" w:rsidTr="000D6B9C">
        <w:trPr>
          <w:trHeight w:val="132"/>
        </w:trPr>
        <w:tc>
          <w:tcPr>
            <w:tcW w:w="4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109"/>
        </w:trPr>
        <w:tc>
          <w:tcPr>
            <w:tcW w:w="4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3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88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31 975 205,70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22 575 446,40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21 853 166,80  </w:t>
            </w:r>
          </w:p>
        </w:tc>
      </w:tr>
      <w:tr w:rsidR="000D6B9C" w:rsidRPr="000D6B9C" w:rsidTr="000D6B9C">
        <w:trPr>
          <w:trHeight w:val="64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31 975 205,70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22 575 446,40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21 853 166,80  </w:t>
            </w:r>
          </w:p>
        </w:tc>
      </w:tr>
      <w:tr w:rsidR="000D6B9C" w:rsidRPr="000D6B9C" w:rsidTr="000D6B9C">
        <w:trPr>
          <w:trHeight w:val="28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21 452 705,70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16 886 400,40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16 346 399,80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21 452 705,70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16 886 400,40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16 346 399,80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Библиотеки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7 237 500,00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5 506 767,00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7 237 500,00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5 506 767,00  </w:t>
            </w:r>
          </w:p>
        </w:tc>
      </w:tr>
      <w:tr w:rsidR="000D6B9C" w:rsidRPr="000D6B9C" w:rsidTr="000D6B9C">
        <w:trPr>
          <w:trHeight w:val="74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291 400,00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2 303 000,00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2 113 500,00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575 800,00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0D6B9C">
        <w:trPr>
          <w:trHeight w:val="50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</w:t>
            </w:r>
            <w:r w:rsidRPr="000D6B9C">
              <w:rPr>
                <w:sz w:val="28"/>
                <w:szCs w:val="28"/>
              </w:rPr>
              <w:lastRenderedPageBreak/>
              <w:t xml:space="preserve">Поддорского муниципального района"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3 388 827,80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2 289 200,00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2 289 200,00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3 388 827,80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2 289 200,00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2 289 200,00  </w:t>
            </w:r>
          </w:p>
        </w:tc>
      </w:tr>
      <w:tr w:rsidR="000D6B9C" w:rsidRPr="000D6B9C" w:rsidTr="000D6B9C">
        <w:trPr>
          <w:trHeight w:val="39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</w:t>
            </w:r>
            <w:r w:rsidRPr="000D6B9C">
              <w:rPr>
                <w:sz w:val="28"/>
                <w:szCs w:val="28"/>
              </w:rPr>
              <w:lastRenderedPageBreak/>
              <w:t xml:space="preserve">территории Поддорского муниципального района 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3 388 827,80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2 289 200,00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2 289 200,00  </w:t>
            </w:r>
          </w:p>
        </w:tc>
      </w:tr>
      <w:tr w:rsidR="000D6B9C" w:rsidRPr="000D6B9C" w:rsidTr="000D6B9C">
        <w:trPr>
          <w:trHeight w:val="67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71 780,00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58 000,00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54 500,00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</w:tr>
      <w:tr w:rsidR="000D6B9C" w:rsidRPr="000D6B9C" w:rsidTr="000D6B9C">
        <w:trPr>
          <w:trHeight w:val="34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</w:tr>
      <w:tr w:rsidR="000D6B9C" w:rsidRPr="000D6B9C" w:rsidTr="000D6B9C">
        <w:trPr>
          <w:trHeight w:val="27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04 1 01 22820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04 1 01 22820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</w:tr>
      <w:tr w:rsidR="000D6B9C" w:rsidRPr="000D6B9C" w:rsidTr="000D6B9C">
        <w:trPr>
          <w:trHeight w:val="28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17 280,00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</w:tr>
      <w:tr w:rsidR="000D6B9C" w:rsidRPr="000D6B9C" w:rsidTr="000D6B9C">
        <w:trPr>
          <w:trHeight w:val="31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</w:tr>
      <w:tr w:rsidR="000D6B9C" w:rsidRPr="000D6B9C" w:rsidTr="000D6B9C">
        <w:trPr>
          <w:trHeight w:val="31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учреждениями физической культуры и спорта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04 1 02 42820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13 780,00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1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04 1 02 42820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13 780,00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08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физической </w:t>
            </w:r>
            <w:r w:rsidRPr="000D6B9C">
              <w:rPr>
                <w:sz w:val="28"/>
                <w:szCs w:val="28"/>
              </w:rPr>
              <w:lastRenderedPageBreak/>
              <w:t>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3 317 047,80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</w:tr>
      <w:tr w:rsidR="000D6B9C" w:rsidRPr="000D6B9C" w:rsidTr="000D6B9C">
        <w:trPr>
          <w:trHeight w:val="6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3 317 047,80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2 417 647,80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2 417 647,80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357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8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отдел образования Администрации Поддорского муниципального района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104 816 291,67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45 480 930,00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44 356 730,00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102 163 591,67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42 828 230,00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41 704 030,00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16 651 696,52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10 232 200,00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10 232 200,00  </w:t>
            </w:r>
          </w:p>
        </w:tc>
      </w:tr>
      <w:tr w:rsidR="000D6B9C" w:rsidRPr="000D6B9C" w:rsidTr="000D6B9C">
        <w:trPr>
          <w:trHeight w:val="5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16 651 696,52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10 232 200,00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10 232 200,00  </w:t>
            </w:r>
          </w:p>
        </w:tc>
      </w:tr>
      <w:tr w:rsidR="000D6B9C" w:rsidRPr="000D6B9C" w:rsidTr="000D6B9C">
        <w:trPr>
          <w:trHeight w:val="76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10 659 700,00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9 833 500,00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9 833 500,00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10 659 700,00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9 833 500,00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9 833 500,00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</w:tr>
      <w:tr w:rsidR="000D6B9C" w:rsidRPr="000D6B9C" w:rsidTr="000D6B9C">
        <w:trPr>
          <w:trHeight w:val="158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</w:t>
            </w:r>
            <w:r w:rsidRPr="000D6B9C">
              <w:rPr>
                <w:sz w:val="28"/>
                <w:szCs w:val="28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6 831 600,00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6 005 400,00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6 005 400,00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6 831 600,00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6 005 400,00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6 005 400,00  </w:t>
            </w:r>
          </w:p>
        </w:tc>
      </w:tr>
      <w:tr w:rsidR="000D6B9C" w:rsidRPr="000D6B9C" w:rsidTr="000D6B9C">
        <w:trPr>
          <w:trHeight w:val="78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образования  в </w:t>
            </w:r>
            <w:r w:rsidRPr="000D6B9C">
              <w:rPr>
                <w:sz w:val="28"/>
                <w:szCs w:val="28"/>
              </w:rPr>
              <w:lastRenderedPageBreak/>
              <w:t>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5 991 996,52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398 700,00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5 991 996,52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398 700,00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137 896,52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137 896,52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2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</w:tr>
      <w:tr w:rsidR="000D6B9C" w:rsidRPr="000D6B9C" w:rsidTr="000D6B9C">
        <w:trPr>
          <w:trHeight w:val="91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</w:t>
            </w:r>
            <w:r w:rsidRPr="000D6B9C">
              <w:rPr>
                <w:sz w:val="28"/>
                <w:szCs w:val="28"/>
              </w:rPr>
              <w:lastRenderedPageBreak/>
              <w:t>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335 600,00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149 400,00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149 400,00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335 600,00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149 400,00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149 400,00  </w:t>
            </w:r>
          </w:p>
        </w:tc>
      </w:tr>
      <w:tr w:rsidR="000D6B9C" w:rsidRPr="000D6B9C" w:rsidTr="000D6B9C">
        <w:trPr>
          <w:trHeight w:val="44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4 153 100,00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4 153 100,00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Прочие расходы организациями, реализующие  программы дошкольного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05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37 300,00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37 300,00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37 300,00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37 300,00  </w:t>
            </w:r>
          </w:p>
        </w:tc>
      </w:tr>
      <w:tr w:rsidR="000D6B9C" w:rsidRPr="000D6B9C" w:rsidTr="000D6B9C">
        <w:trPr>
          <w:trHeight w:val="6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услуг </w:t>
            </w:r>
            <w:r w:rsidRPr="000D6B9C">
              <w:rPr>
                <w:sz w:val="28"/>
                <w:szCs w:val="28"/>
              </w:rPr>
              <w:lastRenderedPageBreak/>
              <w:t>муниципальными казенными, бюджетными и автономными учреждениями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1 038 600,00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1 038 600,00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80 038 769,54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27 224 430,00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26 150 230,00  </w:t>
            </w:r>
          </w:p>
        </w:tc>
      </w:tr>
      <w:tr w:rsidR="000D6B9C" w:rsidRPr="000D6B9C" w:rsidTr="000D6B9C">
        <w:trPr>
          <w:trHeight w:val="49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80 038 769,54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27 224 430,00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26 150 230,00  </w:t>
            </w:r>
          </w:p>
        </w:tc>
      </w:tr>
      <w:tr w:rsidR="000D6B9C" w:rsidRPr="000D6B9C" w:rsidTr="000D6B9C">
        <w:trPr>
          <w:trHeight w:val="79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19 430 230,20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20 429 330,00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19 391 330,00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18 447 530,20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18 117 630,00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18 117 630,00  </w:t>
            </w:r>
          </w:p>
        </w:tc>
      </w:tr>
      <w:tr w:rsidR="000D6B9C" w:rsidRPr="000D6B9C" w:rsidTr="000D6B9C">
        <w:trPr>
          <w:trHeight w:val="5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  <w:r w:rsidRPr="000D6B9C">
              <w:rPr>
                <w:sz w:val="28"/>
                <w:szCs w:val="28"/>
              </w:rPr>
              <w:lastRenderedPageBreak/>
              <w:t>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</w:tr>
      <w:tr w:rsidR="000D6B9C" w:rsidRPr="000D6B9C" w:rsidTr="000D6B9C">
        <w:trPr>
          <w:trHeight w:val="315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</w:t>
            </w:r>
            <w:r w:rsidRPr="000D6B9C">
              <w:rPr>
                <w:sz w:val="28"/>
                <w:szCs w:val="28"/>
              </w:rPr>
              <w:lastRenderedPageBreak/>
              <w:t>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13 532 300,00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13 202 400,00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13 202 400,00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13 532 300,00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13 202 400,00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13 202 400,00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1 975 700,00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977 700,00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Задача Е1 "Создание и обеспечение деятельности центров образования цифрового и гуманитарного профилей </w:t>
            </w:r>
            <w:r w:rsidRPr="000D6B9C">
              <w:rPr>
                <w:sz w:val="28"/>
                <w:szCs w:val="28"/>
              </w:rPr>
              <w:lastRenderedPageBreak/>
              <w:t>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1 975 700,00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977 700,00  </w:t>
            </w:r>
          </w:p>
        </w:tc>
      </w:tr>
      <w:tr w:rsidR="000D6B9C" w:rsidRPr="000D6B9C" w:rsidTr="000D6B9C">
        <w:trPr>
          <w:trHeight w:val="49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Финансовое обеспечение деятельности центров образования естественно-научной и технологической направленности в муниципальных о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72330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72330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ЕВ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Задача ЕВ «Проведение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ЕВ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Финансовое обеспечение проведения мероприятий по обеспечению деятельности советников директора </w:t>
            </w:r>
            <w:r w:rsidRPr="000D6B9C">
              <w:rPr>
                <w:sz w:val="28"/>
                <w:szCs w:val="28"/>
              </w:rPr>
              <w:lastRenderedPageBreak/>
              <w:t>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ЕВ 51791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</w:tr>
      <w:tr w:rsidR="000D6B9C" w:rsidRPr="000D6B9C" w:rsidTr="000D6B9C">
        <w:trPr>
          <w:trHeight w:val="322"/>
        </w:trPr>
        <w:tc>
          <w:tcPr>
            <w:tcW w:w="4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ЕВ 51791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</w:tr>
      <w:tr w:rsidR="000D6B9C" w:rsidRPr="000D6B9C" w:rsidTr="000D6B9C">
        <w:trPr>
          <w:trHeight w:val="322"/>
        </w:trPr>
        <w:tc>
          <w:tcPr>
            <w:tcW w:w="4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87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60 608 539,34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6 795 100,00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6 758 900,00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13 244 233,00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6 795 100,00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6 758 900,00  </w:t>
            </w:r>
          </w:p>
        </w:tc>
      </w:tr>
      <w:tr w:rsidR="000D6B9C" w:rsidRPr="000D6B9C" w:rsidTr="000D6B9C">
        <w:trPr>
          <w:trHeight w:val="49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1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4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1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</w:tr>
      <w:tr w:rsidR="000D6B9C" w:rsidRPr="000D6B9C" w:rsidTr="000D6B9C">
        <w:trPr>
          <w:trHeight w:val="40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</w:tr>
      <w:tr w:rsidR="000D6B9C" w:rsidRPr="000D6B9C" w:rsidTr="000D6B9C">
        <w:trPr>
          <w:trHeight w:val="187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</w:t>
            </w:r>
            <w:r w:rsidRPr="000D6B9C">
              <w:rPr>
                <w:sz w:val="28"/>
                <w:szCs w:val="28"/>
              </w:rPr>
              <w:lastRenderedPageBreak/>
              <w:t>Вооруженные Силы Российской Федерации, и членов их семей»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01 5 01 71640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01 5 01 71640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1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226 200,00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226 200,00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226 200,00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226 200,00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4 418 000,00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4 418 000,00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Прочие расходы организаций, реализующих  программы </w:t>
            </w:r>
            <w:r w:rsidRPr="000D6B9C">
              <w:rPr>
                <w:sz w:val="28"/>
                <w:szCs w:val="28"/>
              </w:rPr>
              <w:lastRenderedPageBreak/>
              <w:t>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40 588,00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40 588,00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1 253 000,00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1 253 000,00  </w:t>
            </w:r>
          </w:p>
        </w:tc>
      </w:tr>
      <w:tr w:rsidR="000D6B9C" w:rsidRPr="000D6B9C" w:rsidTr="000D6B9C">
        <w:trPr>
          <w:trHeight w:val="322"/>
        </w:trPr>
        <w:tc>
          <w:tcPr>
            <w:tcW w:w="4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322"/>
        </w:trPr>
        <w:tc>
          <w:tcPr>
            <w:tcW w:w="4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105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56 600,00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56 600,00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56 600,00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56 600,00  </w:t>
            </w:r>
          </w:p>
        </w:tc>
      </w:tr>
      <w:tr w:rsidR="000D6B9C" w:rsidRPr="000D6B9C" w:rsidTr="000D6B9C">
        <w:trPr>
          <w:trHeight w:val="61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услуг муниципальными казенными, </w:t>
            </w:r>
            <w:r w:rsidRPr="000D6B9C">
              <w:rPr>
                <w:sz w:val="28"/>
                <w:szCs w:val="28"/>
              </w:rPr>
              <w:lastRenderedPageBreak/>
              <w:t>бюджетными и автономными учреждениями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1 104 200,00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1 104 200,00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</w:tr>
      <w:tr w:rsidR="000D6B9C" w:rsidRPr="000D6B9C" w:rsidTr="000D6B9C">
        <w:trPr>
          <w:trHeight w:val="82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50% и выше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47 364 306,34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01 5 03 22210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8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01 5 03 22210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9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01 5 03 92210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1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01 5 03 92210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мероприятий по </w:t>
            </w:r>
            <w:r w:rsidRPr="000D6B9C">
              <w:rPr>
                <w:sz w:val="28"/>
                <w:szCs w:val="28"/>
              </w:rPr>
              <w:lastRenderedPageBreak/>
              <w:t>модернизации школьных систем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L7501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44 079 264,45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22"/>
        </w:trPr>
        <w:tc>
          <w:tcPr>
            <w:tcW w:w="4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L7501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44 079 264,45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22"/>
        </w:trPr>
        <w:tc>
          <w:tcPr>
            <w:tcW w:w="4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322"/>
        </w:trPr>
        <w:tc>
          <w:tcPr>
            <w:tcW w:w="4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N7501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1 290 421,35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N7501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1 290 421,35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S7501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S7501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мероприятий по модернизации школьных систем образования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01 5 03 77500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01 5 03 77500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05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Расходы на софинансирование мероприятий по модернизации школьных систем образования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S7500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S7500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8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</w:t>
            </w:r>
            <w:r w:rsidRPr="000D6B9C">
              <w:rPr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Реализация программ дополнительного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75 000,00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Учреждения по финансово-экономическому и информационно- </w:t>
            </w:r>
            <w:r w:rsidRPr="000D6B9C">
              <w:rPr>
                <w:sz w:val="28"/>
                <w:szCs w:val="28"/>
              </w:rPr>
              <w:lastRenderedPageBreak/>
              <w:t>методическому сопровождению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0D6B9C">
        <w:trPr>
          <w:trHeight w:val="6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50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26 0 02 00000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4 618 625,61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4 517 100,00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4 467 100,00  </w:t>
            </w:r>
          </w:p>
        </w:tc>
      </w:tr>
      <w:tr w:rsidR="000D6B9C" w:rsidRPr="000D6B9C" w:rsidTr="000D6B9C">
        <w:trPr>
          <w:trHeight w:val="46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4 317 300,00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4 119 100,00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4 069 100,00  </w:t>
            </w:r>
          </w:p>
        </w:tc>
      </w:tr>
      <w:tr w:rsidR="000D6B9C" w:rsidRPr="000D6B9C" w:rsidTr="000D6B9C">
        <w:trPr>
          <w:trHeight w:val="46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Подпрограмма «Развитие дошкольного и общего образования в Поддорском муниципальном районе» муниципальной программы </w:t>
            </w:r>
            <w:r w:rsidRPr="000D6B9C">
              <w:rPr>
                <w:sz w:val="28"/>
                <w:szCs w:val="28"/>
              </w:rPr>
              <w:lastRenderedPageBreak/>
              <w:t>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122 000,00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</w:tr>
      <w:tr w:rsidR="000D6B9C" w:rsidRPr="000D6B9C" w:rsidTr="000D6B9C">
        <w:trPr>
          <w:trHeight w:val="34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Кадровое обеспечение муниципальной системы общего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01 1 04 75320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</w:tr>
      <w:tr w:rsidR="000D6B9C" w:rsidRPr="000D6B9C" w:rsidTr="000D6B9C">
        <w:trPr>
          <w:trHeight w:val="34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01 1 04 75320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</w:tr>
      <w:tr w:rsidR="000D6B9C" w:rsidRPr="000D6B9C" w:rsidTr="000D6B9C">
        <w:trPr>
          <w:trHeight w:val="64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01 1 04 92210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01 1 04 92210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92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</w:t>
            </w:r>
            <w:r w:rsidRPr="000D6B9C">
              <w:rPr>
                <w:sz w:val="28"/>
                <w:szCs w:val="28"/>
              </w:rPr>
              <w:lastRenderedPageBreak/>
              <w:t>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3 997 100,00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3 997 100,00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</w:tr>
      <w:tr w:rsidR="000D6B9C" w:rsidRPr="000D6B9C" w:rsidTr="000D6B9C">
        <w:trPr>
          <w:trHeight w:val="6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</w:tr>
      <w:tr w:rsidR="000D6B9C" w:rsidRPr="000D6B9C" w:rsidTr="000D6B9C">
        <w:trPr>
          <w:trHeight w:val="3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spacing w:after="240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3 966 100,00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3 966 100,00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3 966 100,00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301 325,61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</w:tr>
      <w:tr w:rsidR="000D6B9C" w:rsidRPr="000D6B9C" w:rsidTr="000D6B9C">
        <w:trPr>
          <w:trHeight w:val="37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Создание условий для оздоровления, отдыха и личностного развития </w:t>
            </w:r>
            <w:r w:rsidRPr="000D6B9C">
              <w:rPr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301 325,61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301 325,61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301 325,61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</w:tr>
      <w:tr w:rsidR="000D6B9C" w:rsidRPr="000D6B9C" w:rsidTr="000D6B9C">
        <w:trPr>
          <w:trHeight w:val="49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</w:tr>
      <w:tr w:rsidR="000D6B9C" w:rsidRPr="000D6B9C" w:rsidTr="000D6B9C">
        <w:trPr>
          <w:trHeight w:val="94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</w:tr>
      <w:tr w:rsidR="000D6B9C" w:rsidRPr="000D6B9C" w:rsidTr="000D6B9C">
        <w:trPr>
          <w:trHeight w:val="38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</w:tr>
      <w:tr w:rsidR="000D6B9C" w:rsidRPr="000D6B9C" w:rsidTr="000D6B9C">
        <w:trPr>
          <w:trHeight w:val="64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Компенсация родительской платы родителям (законным представителям) детей, посещающих частные и муниципальные </w:t>
            </w:r>
            <w:r w:rsidRPr="000D6B9C">
              <w:rPr>
                <w:sz w:val="28"/>
                <w:szCs w:val="28"/>
              </w:rPr>
              <w:lastRenderedPageBreak/>
              <w:t>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</w:tr>
      <w:tr w:rsidR="000D6B9C" w:rsidRPr="000D6B9C" w:rsidTr="000D6B9C">
        <w:trPr>
          <w:trHeight w:val="27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2 467 300,00  </w:t>
            </w:r>
          </w:p>
        </w:tc>
      </w:tr>
      <w:tr w:rsidR="000D6B9C" w:rsidRPr="000D6B9C" w:rsidTr="000D6B9C">
        <w:trPr>
          <w:trHeight w:val="22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1 365 200,00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1 365 200,00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1 365 200,00  </w:t>
            </w:r>
          </w:p>
        </w:tc>
      </w:tr>
      <w:tr w:rsidR="000D6B9C" w:rsidRPr="000D6B9C" w:rsidTr="000D6B9C">
        <w:trPr>
          <w:trHeight w:val="20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1 102 100,00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1 102 100,00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1 102 100,00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18 777 540,00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8 788 344,00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9 031 190,00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</w:tr>
      <w:tr w:rsidR="000D6B9C" w:rsidRPr="000D6B9C" w:rsidTr="000D6B9C">
        <w:trPr>
          <w:trHeight w:val="6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</w:tr>
      <w:tr w:rsidR="000D6B9C" w:rsidRPr="000D6B9C" w:rsidTr="000D6B9C">
        <w:trPr>
          <w:trHeight w:val="64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</w:tr>
      <w:tr w:rsidR="000D6B9C" w:rsidRPr="000D6B9C" w:rsidTr="000D6B9C">
        <w:trPr>
          <w:trHeight w:val="87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</w:tr>
      <w:tr w:rsidR="000D6B9C" w:rsidRPr="000D6B9C" w:rsidTr="000D6B9C">
        <w:trPr>
          <w:trHeight w:val="45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</w:tr>
      <w:tr w:rsidR="000D6B9C" w:rsidRPr="000D6B9C" w:rsidTr="000D6B9C">
        <w:trPr>
          <w:trHeight w:val="64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2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</w:t>
            </w:r>
            <w:r w:rsidRPr="000D6B9C">
              <w:rPr>
                <w:sz w:val="28"/>
                <w:szCs w:val="28"/>
              </w:rPr>
              <w:lastRenderedPageBreak/>
              <w:t>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17  2 01 70280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Субвенция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5 550,00  </w:t>
            </w:r>
          </w:p>
        </w:tc>
      </w:tr>
      <w:tr w:rsidR="000D6B9C" w:rsidRPr="000D6B9C" w:rsidTr="000D6B9C">
        <w:trPr>
          <w:trHeight w:val="82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</w:t>
            </w:r>
            <w:r w:rsidRPr="000D6B9C">
              <w:rPr>
                <w:sz w:val="28"/>
                <w:szCs w:val="28"/>
              </w:rPr>
              <w:lastRenderedPageBreak/>
              <w:t>административных правонарушениях"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</w:tr>
      <w:tr w:rsidR="000D6B9C" w:rsidRPr="000D6B9C" w:rsidTr="000D6B9C">
        <w:trPr>
          <w:trHeight w:val="22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</w:tr>
      <w:tr w:rsidR="000D6B9C" w:rsidRPr="000D6B9C" w:rsidTr="000D6B9C">
        <w:trPr>
          <w:trHeight w:val="22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4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9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5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1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 повышение эффективности работы народных дружинников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2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2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0D6B9C">
        <w:trPr>
          <w:trHeight w:val="45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Субвенции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115 045,00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120 222,00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124 445,00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115 045,00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120 222,00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124 445,00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2 662 300,00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7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662 300,00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1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</w:t>
            </w:r>
            <w:r w:rsidRPr="000D6B9C">
              <w:rPr>
                <w:sz w:val="28"/>
                <w:szCs w:val="28"/>
              </w:rPr>
              <w:lastRenderedPageBreak/>
              <w:t>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662 300,00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87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662 300,00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662 300,00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869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      </w:r>
            <w:r w:rsidRPr="000D6B9C">
              <w:rPr>
                <w:sz w:val="28"/>
                <w:szCs w:val="28"/>
              </w:rPr>
              <w:lastRenderedPageBreak/>
              <w:t>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7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межбюджетные трансферты бюджетам поселений   из   бюджета  муниципального   района  на   организацию проведения работ по приведению Правил землепользования и застройки </w:t>
            </w:r>
            <w:r w:rsidRPr="000D6B9C">
              <w:rPr>
                <w:sz w:val="28"/>
                <w:szCs w:val="28"/>
              </w:rPr>
              <w:lastRenderedPageBreak/>
              <w:t>сельских поселений в векторный вид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70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4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36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112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105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458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14 951 900,00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Дотации бюджетам поселений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14 951 900,00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14 951 900,00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14 951 900,00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0D6B9C">
        <w:trPr>
          <w:trHeight w:val="39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14 951 900,00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14 951 900,00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Дотации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14 951 900,00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8 525 800,00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4 747 000,00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3 848 600,00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3 865 800,00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3 839 100,00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2 192 100,00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2 283 800,00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3 165 800,00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2 485 100,00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2 610 600,00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2 600 000,00 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5 200 000,00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236 747 204,23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138 678 038,00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138 666 090,00</w:t>
            </w:r>
          </w:p>
        </w:tc>
      </w:tr>
    </w:tbl>
    <w:p w:rsidR="000D6B9C" w:rsidRDefault="000D6B9C" w:rsidP="00E84737">
      <w:pPr>
        <w:jc w:val="center"/>
        <w:rPr>
          <w:b/>
          <w:sz w:val="28"/>
          <w:szCs w:val="20"/>
        </w:rPr>
      </w:pPr>
    </w:p>
    <w:p w:rsidR="000D6B9C" w:rsidRDefault="000D6B9C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tbl>
      <w:tblPr>
        <w:tblW w:w="15750" w:type="dxa"/>
        <w:tblInd w:w="392" w:type="dxa"/>
        <w:tblLook w:val="04A0"/>
      </w:tblPr>
      <w:tblGrid>
        <w:gridCol w:w="3140"/>
        <w:gridCol w:w="512"/>
        <w:gridCol w:w="559"/>
        <w:gridCol w:w="1199"/>
        <w:gridCol w:w="134"/>
        <w:gridCol w:w="502"/>
        <w:gridCol w:w="65"/>
        <w:gridCol w:w="567"/>
        <w:gridCol w:w="628"/>
        <w:gridCol w:w="1260"/>
        <w:gridCol w:w="380"/>
        <w:gridCol w:w="708"/>
        <w:gridCol w:w="1985"/>
        <w:gridCol w:w="1984"/>
        <w:gridCol w:w="2127"/>
      </w:tblGrid>
      <w:tr w:rsidR="000D6B9C" w:rsidRPr="000D6B9C" w:rsidTr="000D6B9C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0340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0D6B9C">
            <w:pPr>
              <w:spacing w:line="240" w:lineRule="exact"/>
              <w:jc w:val="right"/>
            </w:pPr>
            <w:r w:rsidRPr="000D6B9C">
              <w:t>Приложение 9</w:t>
            </w:r>
          </w:p>
          <w:p w:rsidR="000D6B9C" w:rsidRPr="000D6B9C" w:rsidRDefault="000D6B9C" w:rsidP="000D6B9C">
            <w:pPr>
              <w:spacing w:line="240" w:lineRule="exact"/>
              <w:jc w:val="right"/>
            </w:pPr>
            <w:r w:rsidRPr="000D6B9C">
              <w:t>к решению Думы Поддорского муниципального района  "О бюджете Поддорского муниципального района на 2023 год и на плановый период 2024 и 2025 годов"</w:t>
            </w:r>
          </w:p>
        </w:tc>
      </w:tr>
      <w:tr w:rsidR="000D6B9C" w:rsidRPr="000D6B9C" w:rsidTr="000D6B9C">
        <w:trPr>
          <w:trHeight w:val="3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0340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21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578"/>
        </w:trPr>
        <w:tc>
          <w:tcPr>
            <w:tcW w:w="15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sz w:val="28"/>
                <w:szCs w:val="28"/>
              </w:rPr>
            </w:pPr>
            <w:r w:rsidRPr="000D6B9C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 бюджета Поддорского муниципального района на 2023 год и на плановый период 2024 и 2025 годов</w:t>
            </w:r>
          </w:p>
        </w:tc>
      </w:tr>
      <w:tr w:rsidR="000D6B9C" w:rsidRPr="000D6B9C" w:rsidTr="000D6B9C">
        <w:trPr>
          <w:trHeight w:val="203"/>
        </w:trPr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рублей</w:t>
            </w:r>
          </w:p>
        </w:tc>
      </w:tr>
      <w:tr w:rsidR="000D6B9C" w:rsidRPr="000D6B9C" w:rsidTr="000D6B9C">
        <w:trPr>
          <w:trHeight w:val="37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2025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35 881 980,05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25 102 100,00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24 522 900,00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</w:tr>
      <w:tr w:rsidR="000D6B9C" w:rsidRPr="000D6B9C" w:rsidTr="000D6B9C">
        <w:trPr>
          <w:trHeight w:val="64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28 219 650,00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21 274 100,00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20 684 100,00  </w:t>
            </w:r>
          </w:p>
        </w:tc>
      </w:tr>
      <w:tr w:rsidR="000D6B9C" w:rsidRPr="000D6B9C" w:rsidTr="000D6B9C">
        <w:trPr>
          <w:trHeight w:val="78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</w:tr>
      <w:tr w:rsidR="000D6B9C" w:rsidRPr="000D6B9C" w:rsidTr="000D6B9C">
        <w:trPr>
          <w:trHeight w:val="87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</w:tr>
      <w:tr w:rsidR="000D6B9C" w:rsidRPr="000D6B9C" w:rsidTr="000D6B9C">
        <w:trPr>
          <w:trHeight w:val="45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12 100,00  </w:t>
            </w:r>
          </w:p>
        </w:tc>
      </w:tr>
      <w:tr w:rsidR="000D6B9C" w:rsidRPr="000D6B9C" w:rsidTr="000D6B9C">
        <w:trPr>
          <w:trHeight w:val="64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26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</w:t>
            </w:r>
            <w:r w:rsidRPr="000D6B9C">
              <w:rPr>
                <w:sz w:val="28"/>
                <w:szCs w:val="28"/>
              </w:rPr>
              <w:lastRenderedPageBreak/>
              <w:t>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</w:tr>
      <w:tr w:rsidR="000D6B9C" w:rsidRPr="000D6B9C" w:rsidTr="000D6B9C">
        <w:trPr>
          <w:trHeight w:val="44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</w:tr>
      <w:tr w:rsidR="000D6B9C" w:rsidRPr="000D6B9C" w:rsidTr="000D6B9C">
        <w:trPr>
          <w:trHeight w:val="82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28 206 550,00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21 262 000,00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20 672 000,00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25 064 150,00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19 456 700,00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18 866 700,00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23 407 000,00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18 587 000,00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17 997 000,00  </w:t>
            </w:r>
          </w:p>
        </w:tc>
      </w:tr>
      <w:tr w:rsidR="000D6B9C" w:rsidRPr="000D6B9C" w:rsidTr="000D6B9C">
        <w:trPr>
          <w:trHeight w:val="43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1 589 750,00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802 300,00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802 300,00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67 400,00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4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1 803 800,00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1 803 800,00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1 803 800,00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1 775 800,00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1 775 800,00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1 775 800,00  </w:t>
            </w:r>
          </w:p>
        </w:tc>
      </w:tr>
      <w:tr w:rsidR="000D6B9C" w:rsidRPr="000D6B9C" w:rsidTr="000D6B9C">
        <w:trPr>
          <w:trHeight w:val="44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28 000,00  </w:t>
            </w:r>
          </w:p>
        </w:tc>
      </w:tr>
      <w:tr w:rsidR="000D6B9C" w:rsidRPr="000D6B9C" w:rsidTr="000D6B9C">
        <w:trPr>
          <w:trHeight w:val="8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6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0D6B9C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3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</w:tr>
      <w:tr w:rsidR="000D6B9C" w:rsidRPr="000D6B9C" w:rsidTr="000D6B9C">
        <w:trPr>
          <w:trHeight w:val="38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1 378 200,00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Председатель контрольно-счетной палаты и его заместитель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780 000,00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780 000,00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71 700,00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</w:tr>
      <w:tr w:rsidR="000D6B9C" w:rsidRPr="000D6B9C" w:rsidTr="000D6B9C">
        <w:trPr>
          <w:trHeight w:val="69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4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both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both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4 463 730,05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629 400,00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640 200,00  </w:t>
            </w:r>
          </w:p>
        </w:tc>
      </w:tr>
      <w:tr w:rsidR="000D6B9C" w:rsidRPr="000D6B9C" w:rsidTr="000D6B9C">
        <w:trPr>
          <w:trHeight w:val="43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</w:tr>
      <w:tr w:rsidR="000D6B9C" w:rsidRPr="000D6B9C" w:rsidTr="000D6B9C">
        <w:trPr>
          <w:trHeight w:val="9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</w:tr>
      <w:tr w:rsidR="000D6B9C" w:rsidRPr="000D6B9C" w:rsidTr="000D6B9C">
        <w:trPr>
          <w:trHeight w:val="5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D6B9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67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8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Способствование достижению  максимальной прозрачности в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 повышение эффективности работы народных дружинников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298 700,00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309 500,00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298 700,00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309 500,00  </w:t>
            </w:r>
          </w:p>
        </w:tc>
      </w:tr>
      <w:tr w:rsidR="000D6B9C" w:rsidRPr="000D6B9C" w:rsidTr="000D6B9C">
        <w:trPr>
          <w:trHeight w:val="28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261 850,00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272 250,00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D6B9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36 850,00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37 250,00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3 052 445,74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</w:tr>
      <w:tr w:rsidR="000D6B9C" w:rsidRPr="000D6B9C" w:rsidTr="000D6B9C">
        <w:trPr>
          <w:trHeight w:val="2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3 052 445,74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</w:tr>
      <w:tr w:rsidR="000D6B9C" w:rsidRPr="000D6B9C" w:rsidTr="000D6B9C">
        <w:trPr>
          <w:trHeight w:val="2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3 052 445,74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2 878 485,74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173 960,00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120 700,00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120 700,00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16 583,53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98 0 00 99990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16 583,53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98 0 00 99990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16 583,53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непрограммных расходов на ремонты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99 0 00 49990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99 0 00 49990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517 700,00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541 000,00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560 000,00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517 700,00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541 000,00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560 000,00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311 110,00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311 110,00  </w:t>
            </w:r>
          </w:p>
        </w:tc>
      </w:tr>
      <w:tr w:rsidR="000D6B9C" w:rsidRPr="000D6B9C" w:rsidTr="000D6B9C">
        <w:trPr>
          <w:trHeight w:val="2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252 000,00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264 700,00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275 300,00  </w:t>
            </w:r>
          </w:p>
        </w:tc>
      </w:tr>
      <w:tr w:rsidR="000D6B9C" w:rsidRPr="000D6B9C" w:rsidTr="000D6B9C">
        <w:trPr>
          <w:trHeight w:val="38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35 610,00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35 856,00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35 810,00  </w:t>
            </w:r>
          </w:p>
        </w:tc>
      </w:tr>
      <w:tr w:rsidR="000D6B9C" w:rsidRPr="000D6B9C" w:rsidTr="000D6B9C">
        <w:trPr>
          <w:trHeight w:val="27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4 575 500,00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</w:tr>
      <w:tr w:rsidR="000D6B9C" w:rsidRPr="000D6B9C" w:rsidTr="000D6B9C">
        <w:trPr>
          <w:trHeight w:val="46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Защита населения и территории от </w:t>
            </w:r>
            <w:r w:rsidRPr="000D6B9C">
              <w:rPr>
                <w:sz w:val="28"/>
                <w:szCs w:val="28"/>
              </w:rPr>
              <w:lastRenderedPageBreak/>
              <w:t>чрезвычайных ситуаций природного и техногенного характера, пожарная безопасность.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4 575 500,00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4 575 500,00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</w:tr>
      <w:tr w:rsidR="000D6B9C" w:rsidRPr="000D6B9C" w:rsidTr="000D6B9C">
        <w:trPr>
          <w:trHeight w:val="27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4 575 500,00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</w:tr>
      <w:tr w:rsidR="000D6B9C" w:rsidRPr="000D6B9C" w:rsidTr="000D6B9C">
        <w:trPr>
          <w:trHeight w:val="2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3 588 300,00  </w:t>
            </w:r>
          </w:p>
        </w:tc>
      </w:tr>
      <w:tr w:rsidR="000D6B9C" w:rsidRPr="000D6B9C" w:rsidTr="000D6B9C">
        <w:trPr>
          <w:trHeight w:val="2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985 050,00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771 900,00  </w:t>
            </w:r>
          </w:p>
        </w:tc>
      </w:tr>
      <w:tr w:rsidR="000D6B9C" w:rsidRPr="000D6B9C" w:rsidTr="000D6B9C">
        <w:trPr>
          <w:trHeight w:val="2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15 186 798,39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11 041 550,00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11 282 030,00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104 450,00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26 200,00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34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19 0 05 00000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49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46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57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"Комплексное </w:t>
            </w:r>
            <w:r w:rsidRPr="000D6B9C">
              <w:rPr>
                <w:sz w:val="28"/>
                <w:szCs w:val="28"/>
              </w:rPr>
              <w:lastRenderedPageBreak/>
              <w:t>развитие сельских территорий Поддорского муниципального района до 2025 года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49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48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94 450,00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</w:tr>
      <w:tr w:rsidR="000D6B9C" w:rsidRPr="000D6B9C" w:rsidTr="000D6B9C">
        <w:trPr>
          <w:trHeight w:val="75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94 450,00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94 450,00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</w:tr>
      <w:tr w:rsidR="000D6B9C" w:rsidRPr="000D6B9C" w:rsidTr="000D6B9C">
        <w:trPr>
          <w:trHeight w:val="28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7 535 699,59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5 061 950,00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5 382 430,00  </w:t>
            </w:r>
          </w:p>
        </w:tc>
      </w:tr>
      <w:tr w:rsidR="000D6B9C" w:rsidRPr="000D6B9C" w:rsidTr="000D6B9C">
        <w:trPr>
          <w:trHeight w:val="60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7 535 699,59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5 061 950,00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5 382 430,00  </w:t>
            </w:r>
          </w:p>
        </w:tc>
      </w:tr>
      <w:tr w:rsidR="000D6B9C" w:rsidRPr="000D6B9C" w:rsidTr="000D6B9C">
        <w:trPr>
          <w:trHeight w:val="43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</w:tr>
      <w:tr w:rsidR="000D6B9C" w:rsidRPr="000D6B9C" w:rsidTr="000D6B9C">
        <w:trPr>
          <w:trHeight w:val="70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7 035 699,59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4 561 950,00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4 882 430,00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</w:t>
            </w:r>
            <w:r w:rsidRPr="000D6B9C">
              <w:rPr>
                <w:sz w:val="28"/>
                <w:szCs w:val="28"/>
              </w:rPr>
              <w:lastRenderedPageBreak/>
              <w:t>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</w:tr>
      <w:tr w:rsidR="000D6B9C" w:rsidRPr="000D6B9C" w:rsidTr="000D6B9C">
        <w:trPr>
          <w:trHeight w:val="73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3 884 430,00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3 884 430,00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28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7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</w:t>
            </w:r>
            <w:r w:rsidRPr="000D6B9C">
              <w:rPr>
                <w:sz w:val="28"/>
                <w:szCs w:val="28"/>
              </w:rPr>
              <w:lastRenderedPageBreak/>
              <w:t>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70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прочих мероприятий программы "Развитие информационного </w:t>
            </w:r>
            <w:r w:rsidRPr="000D6B9C">
              <w:rPr>
                <w:sz w:val="28"/>
                <w:szCs w:val="28"/>
              </w:rPr>
              <w:lastRenderedPageBreak/>
              <w:t>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1 674 248,80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316 000,00  </w:t>
            </w:r>
          </w:p>
        </w:tc>
      </w:tr>
      <w:tr w:rsidR="000D6B9C" w:rsidRPr="000D6B9C" w:rsidTr="000D6B9C">
        <w:trPr>
          <w:trHeight w:val="2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5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5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446 198,83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</w:tr>
      <w:tr w:rsidR="000D6B9C" w:rsidRPr="000D6B9C" w:rsidTr="000D6B9C">
        <w:trPr>
          <w:trHeight w:val="87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446 198,83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</w:tr>
      <w:tr w:rsidR="000D6B9C" w:rsidRPr="000D6B9C" w:rsidTr="000D6B9C">
        <w:trPr>
          <w:trHeight w:val="52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446 198,83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</w:tr>
      <w:tr w:rsidR="000D6B9C" w:rsidRPr="000D6B9C" w:rsidTr="000D6B9C">
        <w:trPr>
          <w:trHeight w:val="60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446 198,83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</w:tr>
      <w:tr w:rsidR="000D6B9C" w:rsidRPr="000D6B9C" w:rsidTr="000D6B9C">
        <w:trPr>
          <w:trHeight w:val="79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1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</w:t>
            </w:r>
            <w:r w:rsidRPr="000D6B9C">
              <w:rPr>
                <w:sz w:val="28"/>
                <w:szCs w:val="28"/>
              </w:rPr>
              <w:lastRenderedPageBreak/>
              <w:t>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Эффективное владение, пользование и распоряжение муниципальным имуществом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06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2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98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0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88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05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0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288 500,00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0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239 249,97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117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государственной политики в области  торговой деятельности в целях создания условий для наиболее полного </w:t>
            </w:r>
            <w:r w:rsidRPr="000D6B9C">
              <w:rPr>
                <w:sz w:val="28"/>
                <w:szCs w:val="28"/>
              </w:rPr>
              <w:lastRenderedPageBreak/>
              <w:t>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Реализация прочих мероприятий программы "Развитие торговли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5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5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234 249,97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</w:t>
            </w:r>
            <w:r w:rsidRPr="000D6B9C">
              <w:rPr>
                <w:sz w:val="28"/>
                <w:szCs w:val="28"/>
              </w:rPr>
              <w:lastRenderedPageBreak/>
              <w:t>доставку и реализацию товаров.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13 0 04 72660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13 0 04 72660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1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4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662 300,00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662 300,00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662 300,00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      </w:r>
            <w:r w:rsidRPr="000D6B9C">
              <w:rPr>
                <w:sz w:val="28"/>
                <w:szCs w:val="28"/>
              </w:rPr>
              <w:lastRenderedPageBreak/>
              <w:t>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9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межбюджетные трансферты бюджетам поселений   из   бюджета  муниципального   района  на   организацию </w:t>
            </w:r>
            <w:r w:rsidRPr="000D6B9C">
              <w:rPr>
                <w:sz w:val="28"/>
                <w:szCs w:val="28"/>
              </w:rPr>
              <w:lastRenderedPageBreak/>
              <w:t>проведения работ по приведению Правил землепользования и застройки сельских поселений в векторный вид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9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районе»,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7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4 192 684,72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980 700,00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1 247 131,00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</w:t>
            </w:r>
            <w:r w:rsidRPr="000D6B9C">
              <w:rPr>
                <w:sz w:val="28"/>
                <w:szCs w:val="28"/>
              </w:rPr>
              <w:lastRenderedPageBreak/>
              <w:t>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753 531,00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753 531,00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683 531,00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663 025,07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663 025,07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20 505,93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20 505,93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2 945 553,72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85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2 945 553,72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2 945 553,72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2 945 553,72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3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12 2 01 72370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1 685 024,21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7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12 2 01 72370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1 685 024,21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09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958 100,00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958 100,00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52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302 429,51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302 429,51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107 291 725,67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46 570 230,00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45 446 030,00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16 651 696,52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10 232 200,00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10 232 200,00  </w:t>
            </w:r>
          </w:p>
        </w:tc>
      </w:tr>
      <w:tr w:rsidR="000D6B9C" w:rsidRPr="000D6B9C" w:rsidTr="000D6B9C">
        <w:trPr>
          <w:trHeight w:val="5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16 651 696,52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10 232 200,00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10 232 200,00  </w:t>
            </w:r>
          </w:p>
        </w:tc>
      </w:tr>
      <w:tr w:rsidR="000D6B9C" w:rsidRPr="000D6B9C" w:rsidTr="000D6B9C">
        <w:trPr>
          <w:trHeight w:val="76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10 659 700,00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9 833 500,00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9 833 500,00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10 659 700,00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9 833 500,00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9 833 500,00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</w:tr>
      <w:tr w:rsidR="000D6B9C" w:rsidRPr="000D6B9C" w:rsidTr="000D6B9C">
        <w:trPr>
          <w:trHeight w:val="158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</w:t>
            </w:r>
            <w:r w:rsidRPr="000D6B9C">
              <w:rPr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6 831 600,00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6 005 400,00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6 005 400,00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6 831 600,00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6 005 400,00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6 005 400,00  </w:t>
            </w:r>
          </w:p>
        </w:tc>
      </w:tr>
      <w:tr w:rsidR="000D6B9C" w:rsidRPr="000D6B9C" w:rsidTr="000D6B9C">
        <w:trPr>
          <w:trHeight w:val="78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5 991 996,52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398 700,00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5 991 996,52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398 700,00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137 896,52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137 896,52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2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</w:t>
            </w:r>
            <w:r w:rsidRPr="000D6B9C"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</w:tr>
      <w:tr w:rsidR="000D6B9C" w:rsidRPr="000D6B9C" w:rsidTr="000D6B9C">
        <w:trPr>
          <w:trHeight w:val="91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335 600,00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149 400,00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149 400,00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335 600,00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149 400,00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149 400,00  </w:t>
            </w:r>
          </w:p>
        </w:tc>
      </w:tr>
      <w:tr w:rsidR="000D6B9C" w:rsidRPr="000D6B9C" w:rsidTr="000D6B9C">
        <w:trPr>
          <w:trHeight w:val="44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4 153 100,00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4 153 100,00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Прочие расходы организациями,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05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37 300,00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37 300,00  </w:t>
            </w:r>
          </w:p>
        </w:tc>
      </w:tr>
      <w:tr w:rsidR="000D6B9C" w:rsidRPr="000D6B9C" w:rsidTr="000D6B9C">
        <w:trPr>
          <w:trHeight w:val="66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1 038 600,00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1 038 600,00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80 038 769,54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27 224 430,00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26 150 230,00  </w:t>
            </w:r>
          </w:p>
        </w:tc>
      </w:tr>
      <w:tr w:rsidR="000D6B9C" w:rsidRPr="000D6B9C" w:rsidTr="000D6B9C">
        <w:trPr>
          <w:trHeight w:val="67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80 038 769,54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27 224 430,00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26 150 230,00  </w:t>
            </w:r>
          </w:p>
        </w:tc>
      </w:tr>
      <w:tr w:rsidR="000D6B9C" w:rsidRPr="000D6B9C" w:rsidTr="000D6B9C">
        <w:trPr>
          <w:trHeight w:val="79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19 430 230,20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20 429 330,00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19 391 330,00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18 447 530,20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18 117 630,00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18 117 630,00  </w:t>
            </w:r>
          </w:p>
        </w:tc>
      </w:tr>
      <w:tr w:rsidR="000D6B9C" w:rsidRPr="000D6B9C" w:rsidTr="000D6B9C">
        <w:trPr>
          <w:trHeight w:val="5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r w:rsidRPr="000D6B9C">
              <w:rPr>
                <w:sz w:val="28"/>
                <w:szCs w:val="28"/>
              </w:rPr>
              <w:lastRenderedPageBreak/>
              <w:t>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</w:tr>
      <w:tr w:rsidR="000D6B9C" w:rsidRPr="000D6B9C" w:rsidTr="000D6B9C">
        <w:trPr>
          <w:trHeight w:val="315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</w:t>
            </w:r>
            <w:r w:rsidRPr="000D6B9C">
              <w:rPr>
                <w:sz w:val="28"/>
                <w:szCs w:val="28"/>
              </w:rPr>
              <w:lastRenderedPageBreak/>
              <w:t>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13 532 300,00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13 202 400,00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13 202 400,00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13 532 300,00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13 202 400,00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13 202 400,00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Ежемесячное денежное вознаграждение за классное руководство в муниципальных образовательных организациях, </w:t>
            </w:r>
            <w:r w:rsidRPr="000D6B9C">
              <w:rPr>
                <w:sz w:val="28"/>
                <w:szCs w:val="28"/>
              </w:rPr>
              <w:lastRenderedPageBreak/>
              <w:t>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1 975 700,00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977 700,00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1 975 700,00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977 700,00  </w:t>
            </w:r>
          </w:p>
        </w:tc>
      </w:tr>
      <w:tr w:rsidR="000D6B9C" w:rsidRPr="000D6B9C" w:rsidTr="000D6B9C">
        <w:trPr>
          <w:trHeight w:val="49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деятельности центров образования цифрового и гуманитарного профилей в общеобразовательных </w:t>
            </w:r>
            <w:r w:rsidRPr="000D6B9C">
              <w:rPr>
                <w:sz w:val="28"/>
                <w:szCs w:val="28"/>
              </w:rPr>
              <w:lastRenderedPageBreak/>
              <w:t>муниципальных организациях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Финансовое обеспечение деятельности центров образования естественно-научной и технологической направленности в муниципальных о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72330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72330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Финансовое обеспечение внедрения и функционирования целевой модели цифровой образовательной среды в общеобразовательных муниципальных </w:t>
            </w:r>
            <w:r w:rsidRPr="000D6B9C">
              <w:rPr>
                <w:sz w:val="28"/>
                <w:szCs w:val="28"/>
              </w:rPr>
              <w:lastRenderedPageBreak/>
              <w:t>организациях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ЕВ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Задача ЕВ «Проведение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ЕВ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ЕВ 51791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ЕВ 51791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87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</w:t>
            </w:r>
            <w:r w:rsidRPr="000D6B9C">
              <w:rPr>
                <w:sz w:val="28"/>
                <w:szCs w:val="28"/>
              </w:rPr>
              <w:lastRenderedPageBreak/>
              <w:t>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60 608 539,34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6 795 100,00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6 758 900,00  </w:t>
            </w:r>
          </w:p>
        </w:tc>
      </w:tr>
      <w:tr w:rsidR="000D6B9C" w:rsidRPr="000D6B9C" w:rsidTr="000D6B9C">
        <w:trPr>
          <w:trHeight w:val="49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13 244 233,00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6 795 100,00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6 758 900,00  </w:t>
            </w:r>
          </w:p>
        </w:tc>
      </w:tr>
      <w:tr w:rsidR="000D6B9C" w:rsidRPr="000D6B9C" w:rsidTr="000D6B9C">
        <w:trPr>
          <w:trHeight w:val="49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1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7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1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73 000,00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</w:tr>
      <w:tr w:rsidR="000D6B9C" w:rsidRPr="000D6B9C" w:rsidTr="000D6B9C">
        <w:trPr>
          <w:trHeight w:val="40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</w:tr>
      <w:tr w:rsidR="000D6B9C" w:rsidRPr="000D6B9C" w:rsidTr="000D6B9C">
        <w:trPr>
          <w:trHeight w:val="20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01 5 01 71640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0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01 5 01 71640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1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226 200,00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226 200,00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226 200,00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226 200,00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4 418 000,00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4 418 000,00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40 588,00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40 588,00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1 253 000,00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1 253 000,00  </w:t>
            </w:r>
          </w:p>
        </w:tc>
      </w:tr>
      <w:tr w:rsidR="000D6B9C" w:rsidRPr="000D6B9C" w:rsidTr="000D6B9C">
        <w:trPr>
          <w:trHeight w:val="322"/>
        </w:trPr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322"/>
        </w:trPr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105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56 600,00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56 600,00  </w:t>
            </w:r>
          </w:p>
        </w:tc>
      </w:tr>
      <w:tr w:rsidR="000D6B9C" w:rsidRPr="000D6B9C" w:rsidTr="000D6B9C">
        <w:trPr>
          <w:trHeight w:val="61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</w:t>
            </w:r>
            <w:r w:rsidRPr="000D6B9C">
              <w:rPr>
                <w:sz w:val="28"/>
                <w:szCs w:val="28"/>
              </w:rPr>
              <w:lastRenderedPageBreak/>
              <w:t>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1 104 200,00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1 104 200,00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</w:tr>
      <w:tr w:rsidR="000D6B9C" w:rsidRPr="000D6B9C" w:rsidTr="000D6B9C">
        <w:trPr>
          <w:trHeight w:val="82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50% и выше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47 364 306,34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82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82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3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L7501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44 079 264,45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22"/>
        </w:trPr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L7501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44 079 264,45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22"/>
        </w:trPr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322"/>
        </w:trPr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N7501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1 290 421,35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N7501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1 290 421,35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S7501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S7501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мероприятий по модернизации школьных систем образования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01 5 03 77500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01 5 03 77500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05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Расходы на софинансирование мероприятий по модернизации школьных систем образования (на выполнение работ, не включенных в перечень работ по капитальному ремонту зданий государственных и муниципальных общеобразовательных организаций, </w:t>
            </w:r>
            <w:r w:rsidRPr="000D6B9C">
              <w:rPr>
                <w:sz w:val="28"/>
                <w:szCs w:val="28"/>
              </w:rPr>
              <w:lastRenderedPageBreak/>
              <w:t>подлежащих софинансированию из федерального бюджета)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S7500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S7500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8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5 655 099,00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4 374 500,00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4 374 500,00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Развитие культуры на территории </w:t>
            </w:r>
            <w:r w:rsidRPr="000D6B9C">
              <w:rPr>
                <w:sz w:val="28"/>
                <w:szCs w:val="28"/>
              </w:rPr>
              <w:lastRenderedPageBreak/>
              <w:t>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4 875 599,00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814 199,00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814 199,00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организациями, реализующие программы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451 199,00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451 199,00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организациями, реализующие программы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363 000,00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363 000,00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4 061 400,00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4 061 400,00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3 617 000,00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3 617 000,00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148 700,00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195 000,00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</w:t>
            </w:r>
            <w:r w:rsidRPr="000D6B9C">
              <w:rPr>
                <w:sz w:val="28"/>
                <w:szCs w:val="28"/>
              </w:rPr>
              <w:lastRenderedPageBreak/>
              <w:t>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прав граждан на равный доступ к культурным ценностям и участию </w:t>
            </w:r>
            <w:r w:rsidRPr="000D6B9C">
              <w:rPr>
                <w:sz w:val="28"/>
                <w:szCs w:val="28"/>
              </w:rPr>
              <w:lastRenderedPageBreak/>
              <w:t>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02 1 01 70660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02 1 01 70660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Подпрограмма «Вовлечение молодёжи Поддорского муниципального района в социальную практику» муниципальной программы Поддорского муниципального </w:t>
            </w:r>
            <w:r w:rsidRPr="000D6B9C">
              <w:rPr>
                <w:sz w:val="28"/>
                <w:szCs w:val="28"/>
              </w:rPr>
              <w:lastRenderedPageBreak/>
              <w:t>района " Развитие молодёжной политики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18 650,00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18 650,00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Поддержка молодой семьи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Выявление, продвижение и поддержка активности молодёжи и её достижений в </w:t>
            </w:r>
            <w:r w:rsidRPr="000D6B9C">
              <w:rPr>
                <w:sz w:val="28"/>
                <w:szCs w:val="28"/>
              </w:rPr>
              <w:lastRenderedPageBreak/>
              <w:t>различных сферах деятельности, в том числе по волонтёрскому движению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4 250,00  </w:t>
            </w:r>
          </w:p>
        </w:tc>
      </w:tr>
      <w:tr w:rsidR="000D6B9C" w:rsidRPr="000D6B9C" w:rsidTr="000D6B9C">
        <w:trPr>
          <w:trHeight w:val="22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0D6B9C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</w:tr>
      <w:tr w:rsidR="000D6B9C" w:rsidRPr="000D6B9C" w:rsidTr="000D6B9C">
        <w:trPr>
          <w:trHeight w:val="66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50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4 686 160,61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4 544 100,00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4 494 100,00  </w:t>
            </w:r>
          </w:p>
        </w:tc>
      </w:tr>
      <w:tr w:rsidR="000D6B9C" w:rsidRPr="000D6B9C" w:rsidTr="000D6B9C">
        <w:trPr>
          <w:trHeight w:val="57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образования в Поддорском муниципальном </w:t>
            </w:r>
            <w:r w:rsidRPr="000D6B9C">
              <w:rPr>
                <w:sz w:val="28"/>
                <w:szCs w:val="28"/>
              </w:rPr>
              <w:lastRenderedPageBreak/>
              <w:t>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4 317 300,00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4 119 100,00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4 069 100,00  </w:t>
            </w:r>
          </w:p>
        </w:tc>
      </w:tr>
      <w:tr w:rsidR="000D6B9C" w:rsidRPr="000D6B9C" w:rsidTr="000D6B9C">
        <w:trPr>
          <w:trHeight w:val="57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</w:tr>
      <w:tr w:rsidR="000D6B9C" w:rsidRPr="000D6B9C" w:rsidTr="000D6B9C">
        <w:trPr>
          <w:trHeight w:val="57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Кадровое обеспечение муниципальной системы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</w:tr>
      <w:tr w:rsidR="000D6B9C" w:rsidRPr="000D6B9C" w:rsidTr="000D6B9C">
        <w:trPr>
          <w:trHeight w:val="57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01 1 04 75320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</w:tr>
      <w:tr w:rsidR="000D6B9C" w:rsidRPr="000D6B9C" w:rsidTr="000D6B9C">
        <w:trPr>
          <w:trHeight w:val="57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01 1 04 75320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</w:tr>
      <w:tr w:rsidR="000D6B9C" w:rsidRPr="000D6B9C" w:rsidTr="000D6B9C">
        <w:trPr>
          <w:trHeight w:val="57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57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92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образования  в Поддорском муниципальном районе» муниципальной программы </w:t>
            </w:r>
            <w:r w:rsidRPr="000D6B9C">
              <w:rPr>
                <w:sz w:val="28"/>
                <w:szCs w:val="28"/>
              </w:rPr>
              <w:lastRenderedPageBreak/>
              <w:t>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3 997 100,00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3 997 100,00  </w:t>
            </w:r>
          </w:p>
        </w:tc>
      </w:tr>
      <w:tr w:rsidR="000D6B9C" w:rsidRPr="000D6B9C" w:rsidTr="000D6B9C">
        <w:trPr>
          <w:trHeight w:val="49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</w:tr>
      <w:tr w:rsidR="000D6B9C" w:rsidRPr="000D6B9C" w:rsidTr="000D6B9C">
        <w:trPr>
          <w:trHeight w:val="66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</w:tr>
      <w:tr w:rsidR="000D6B9C" w:rsidRPr="000D6B9C" w:rsidTr="000D6B9C">
        <w:trPr>
          <w:trHeight w:val="43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spacing w:after="240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3 966 100,00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3 966 100,00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3 966 100,00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341 860,61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341 860,61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301 325,61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301 325,61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40 535,00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40 535,00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0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17 000,00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</w:tr>
      <w:tr w:rsidR="000D6B9C" w:rsidRPr="000D6B9C" w:rsidTr="000D6B9C">
        <w:trPr>
          <w:trHeight w:val="39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D6B9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105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D6B9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42 944 287,60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29 307 458,00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28 392 130,00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35 389 387,60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23 342 558,00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22 617 230,00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35 389 387,60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23 342 558,00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22 617 230,00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3 414 181,90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767 111,60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764 063,20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178 500,00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3 225 681,90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628 611,60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625 563,20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559 240,83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559 240,83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библиотек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804 829,47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804 829,47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</w:t>
            </w:r>
            <w:r w:rsidRPr="000D6B9C">
              <w:rPr>
                <w:sz w:val="28"/>
                <w:szCs w:val="28"/>
              </w:rPr>
              <w:lastRenderedPageBreak/>
              <w:t>полномочия в сфере культуры, в населенных пунктах с числом жителей до 50 тыс. 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595 663,20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595 663,20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31 975 205,70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22 575 446,40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21 853 166,80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31 975 205,70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22 575 446,40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21 853 166,80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21 452 705,70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16 886 400,40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16 346 399,80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21 452 705,70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16 886 400,40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16 346 399,80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7 237 500,00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5 506 767,00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7 237 500,00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5 506 767,00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291 400,00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2 303 000,00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2 113 500,00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услуг муниципальными казенными, бюджетными и автономными </w:t>
            </w:r>
            <w:r w:rsidRPr="000D6B9C">
              <w:rPr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575 800,00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0D6B9C">
        <w:trPr>
          <w:trHeight w:val="84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7 299 800,00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7 349 800,00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7 349 800,00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105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168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</w:t>
            </w:r>
            <w:r w:rsidRPr="000D6B9C">
              <w:rPr>
                <w:sz w:val="28"/>
                <w:szCs w:val="28"/>
              </w:rPr>
              <w:lastRenderedPageBreak/>
              <w:t>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105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4 677 000,00  </w:t>
            </w:r>
          </w:p>
        </w:tc>
      </w:tr>
      <w:tr w:rsidR="000D6B9C" w:rsidRPr="000D6B9C" w:rsidTr="000D6B9C">
        <w:trPr>
          <w:trHeight w:val="66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</w:tr>
      <w:tr w:rsidR="000D6B9C" w:rsidRPr="000D6B9C" w:rsidTr="000D6B9C">
        <w:trPr>
          <w:trHeight w:val="105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</w:t>
            </w:r>
            <w:r w:rsidRPr="000D6B9C">
              <w:rPr>
                <w:sz w:val="28"/>
                <w:szCs w:val="28"/>
              </w:rPr>
              <w:lastRenderedPageBreak/>
              <w:t>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</w:tr>
      <w:tr w:rsidR="000D6B9C" w:rsidRPr="000D6B9C" w:rsidTr="000D6B9C">
        <w:trPr>
          <w:trHeight w:val="38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2 652 700,00  </w:t>
            </w:r>
          </w:p>
        </w:tc>
      </w:tr>
      <w:tr w:rsidR="000D6B9C" w:rsidRPr="000D6B9C" w:rsidTr="000D6B9C">
        <w:trPr>
          <w:trHeight w:val="64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</w:tr>
      <w:tr w:rsidR="000D6B9C" w:rsidRPr="000D6B9C" w:rsidTr="000D6B9C">
        <w:trPr>
          <w:trHeight w:val="27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</w:tr>
      <w:tr w:rsidR="000D6B9C" w:rsidRPr="000D6B9C" w:rsidTr="000D6B9C">
        <w:trPr>
          <w:trHeight w:val="43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2 467 300,00  </w:t>
            </w:r>
          </w:p>
        </w:tc>
      </w:tr>
      <w:tr w:rsidR="000D6B9C" w:rsidRPr="000D6B9C" w:rsidTr="000D6B9C">
        <w:trPr>
          <w:trHeight w:val="22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1 365 200,00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1 365 200,00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1 365 200,00  </w:t>
            </w:r>
          </w:p>
        </w:tc>
      </w:tr>
      <w:tr w:rsidR="000D6B9C" w:rsidRPr="000D6B9C" w:rsidTr="000D6B9C">
        <w:trPr>
          <w:trHeight w:val="20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1 102 100,00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1 102 100,00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1 102 100,00  </w:t>
            </w:r>
          </w:p>
        </w:tc>
      </w:tr>
      <w:tr w:rsidR="000D6B9C" w:rsidRPr="000D6B9C" w:rsidTr="000D6B9C">
        <w:trPr>
          <w:trHeight w:val="20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</w:tr>
      <w:tr w:rsidR="000D6B9C" w:rsidRPr="000D6B9C" w:rsidTr="000D6B9C">
        <w:trPr>
          <w:trHeight w:val="20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жилыми помещениями детей - сирот и детей, оставшихся без попечения родителей, лиц из числа детей - сирот и </w:t>
            </w:r>
            <w:r w:rsidRPr="000D6B9C">
              <w:rPr>
                <w:sz w:val="28"/>
                <w:szCs w:val="28"/>
              </w:rPr>
              <w:lastRenderedPageBreak/>
              <w:t>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</w:tr>
      <w:tr w:rsidR="000D6B9C" w:rsidRPr="000D6B9C" w:rsidTr="000D6B9C">
        <w:trPr>
          <w:trHeight w:val="20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3 388 827,80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2 289 200,00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2 289 200,00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3 388 827,80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2 289 200,00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2 289 200,00  </w:t>
            </w:r>
          </w:p>
        </w:tc>
      </w:tr>
      <w:tr w:rsidR="000D6B9C" w:rsidRPr="000D6B9C" w:rsidTr="000D6B9C">
        <w:trPr>
          <w:trHeight w:val="52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3 388 827,80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2 289 200,00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2 289 200,00  </w:t>
            </w:r>
          </w:p>
        </w:tc>
      </w:tr>
      <w:tr w:rsidR="000D6B9C" w:rsidRPr="000D6B9C" w:rsidTr="000D6B9C">
        <w:trPr>
          <w:trHeight w:val="67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71 780,00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58 000,00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54 500,00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</w:tr>
      <w:tr w:rsidR="000D6B9C" w:rsidRPr="000D6B9C" w:rsidTr="000D6B9C">
        <w:trPr>
          <w:trHeight w:val="34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</w:tr>
      <w:tr w:rsidR="000D6B9C" w:rsidRPr="000D6B9C" w:rsidTr="000D6B9C">
        <w:trPr>
          <w:trHeight w:val="27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</w:tr>
      <w:tr w:rsidR="000D6B9C" w:rsidRPr="000D6B9C" w:rsidTr="000D6B9C">
        <w:trPr>
          <w:trHeight w:val="3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</w:tr>
      <w:tr w:rsidR="000D6B9C" w:rsidRPr="000D6B9C" w:rsidTr="000D6B9C">
        <w:trPr>
          <w:trHeight w:val="40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17 280,00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</w:tr>
      <w:tr w:rsidR="000D6B9C" w:rsidRPr="000D6B9C" w:rsidTr="000D6B9C">
        <w:trPr>
          <w:trHeight w:val="409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</w:tr>
      <w:tr w:rsidR="000D6B9C" w:rsidRPr="000D6B9C" w:rsidTr="000D6B9C">
        <w:trPr>
          <w:trHeight w:val="31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</w:tr>
      <w:tr w:rsidR="000D6B9C" w:rsidRPr="000D6B9C" w:rsidTr="000D6B9C">
        <w:trPr>
          <w:trHeight w:val="31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Ремонты учреждениями физической </w:t>
            </w:r>
            <w:r w:rsidRPr="000D6B9C">
              <w:rPr>
                <w:sz w:val="28"/>
                <w:szCs w:val="28"/>
              </w:rPr>
              <w:lastRenderedPageBreak/>
              <w:t>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04 1 02 42820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13 780,00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31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04 1 02 42820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13 780,00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108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3 317 047,80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</w:tr>
      <w:tr w:rsidR="000D6B9C" w:rsidRPr="000D6B9C" w:rsidTr="000D6B9C">
        <w:trPr>
          <w:trHeight w:val="82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3 317 047,80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2 417 647,80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2 417 647,80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Обслуживание государственного и </w:t>
            </w:r>
            <w:r w:rsidRPr="000D6B9C">
              <w:rPr>
                <w:sz w:val="28"/>
                <w:szCs w:val="28"/>
              </w:rPr>
              <w:lastRenderedPageBreak/>
              <w:t>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6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36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112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42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105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0D6B9C">
        <w:trPr>
          <w:trHeight w:val="45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14 951 900,00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14 951 900,00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14 951 900,00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0D6B9C">
        <w:trPr>
          <w:trHeight w:val="63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14 951 900,00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0D6B9C">
        <w:trPr>
          <w:trHeight w:val="49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14 951 900,00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14 951 900,00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0D6B9C">
        <w:trPr>
          <w:trHeight w:val="30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14 951 900,00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8 525 800,00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0D6B9C">
        <w:trPr>
          <w:trHeight w:val="25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5 200 000,00  </w:t>
            </w:r>
          </w:p>
        </w:tc>
      </w:tr>
      <w:tr w:rsidR="000D6B9C" w:rsidRPr="000D6B9C" w:rsidTr="000D6B9C">
        <w:trPr>
          <w:trHeight w:val="21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236 747 204,23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138 678 038,00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138 666 090,00</w:t>
            </w:r>
          </w:p>
        </w:tc>
      </w:tr>
    </w:tbl>
    <w:p w:rsidR="000D6B9C" w:rsidRDefault="000D6B9C" w:rsidP="00E84737">
      <w:pPr>
        <w:jc w:val="center"/>
        <w:rPr>
          <w:b/>
          <w:sz w:val="28"/>
          <w:szCs w:val="20"/>
        </w:rPr>
      </w:pPr>
    </w:p>
    <w:p w:rsidR="000D6B9C" w:rsidRDefault="000D6B9C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tbl>
      <w:tblPr>
        <w:tblW w:w="15933" w:type="dxa"/>
        <w:tblInd w:w="250" w:type="dxa"/>
        <w:tblLook w:val="04A0"/>
      </w:tblPr>
      <w:tblGrid>
        <w:gridCol w:w="3720"/>
        <w:gridCol w:w="1124"/>
        <w:gridCol w:w="535"/>
        <w:gridCol w:w="590"/>
        <w:gridCol w:w="636"/>
        <w:gridCol w:w="1108"/>
        <w:gridCol w:w="225"/>
        <w:gridCol w:w="544"/>
        <w:gridCol w:w="397"/>
        <w:gridCol w:w="193"/>
        <w:gridCol w:w="709"/>
        <w:gridCol w:w="1984"/>
        <w:gridCol w:w="1985"/>
        <w:gridCol w:w="2183"/>
      </w:tblGrid>
      <w:tr w:rsidR="000D6B9C" w:rsidRPr="000D6B9C" w:rsidTr="000D6B9C">
        <w:trPr>
          <w:trHeight w:val="2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9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0D6B9C">
            <w:pPr>
              <w:spacing w:line="240" w:lineRule="exact"/>
              <w:jc w:val="right"/>
            </w:pPr>
            <w:r w:rsidRPr="000D6B9C">
              <w:t>Приложение 10</w:t>
            </w:r>
          </w:p>
          <w:p w:rsidR="000D6B9C" w:rsidRPr="000D6B9C" w:rsidRDefault="000D6B9C" w:rsidP="000D6B9C">
            <w:pPr>
              <w:spacing w:line="240" w:lineRule="exact"/>
              <w:jc w:val="right"/>
            </w:pPr>
            <w:r w:rsidRPr="000D6B9C">
              <w:t>к решению Думы Поддорского муниципального района  "О бюджете Поддорского муниципального района на 2023 год и на плановый период 2024 и 2025 годов""</w:t>
            </w:r>
          </w:p>
        </w:tc>
      </w:tr>
      <w:tr w:rsidR="000D6B9C" w:rsidRPr="000D6B9C" w:rsidTr="000D6B9C">
        <w:trPr>
          <w:trHeight w:val="3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9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0D6B9C">
            <w:pPr>
              <w:jc w:val="right"/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32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</w:tr>
      <w:tr w:rsidR="000D6B9C" w:rsidRPr="000D6B9C" w:rsidTr="000D6B9C">
        <w:trPr>
          <w:trHeight w:val="1200"/>
        </w:trPr>
        <w:tc>
          <w:tcPr>
            <w:tcW w:w="15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sz w:val="28"/>
                <w:szCs w:val="28"/>
              </w:rPr>
            </w:pPr>
            <w:r w:rsidRPr="000D6B9C">
              <w:rPr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бюджета муниципального района на 2023 год и на плановый период 2024 и 2025 годов</w:t>
            </w:r>
          </w:p>
        </w:tc>
      </w:tr>
      <w:tr w:rsidR="000D6B9C" w:rsidRPr="000D6B9C" w:rsidTr="00CC0A88">
        <w:trPr>
          <w:trHeight w:val="42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рублей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0D6B9C" w:rsidRPr="000D6B9C" w:rsidTr="00CC0A88">
        <w:trPr>
          <w:trHeight w:val="5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104 509 966,06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45 077 930,00 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43 953 730,00  </w:t>
            </w:r>
          </w:p>
        </w:tc>
      </w:tr>
      <w:tr w:rsidR="000D6B9C" w:rsidRPr="000D6B9C" w:rsidTr="00CC0A88">
        <w:trPr>
          <w:trHeight w:val="63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30 401 930,20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30 384 830,00 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29 296 830,00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29 107 230,20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27 951 130,00 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27 951 130,00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3 828 100,00  </w:t>
            </w:r>
          </w:p>
        </w:tc>
      </w:tr>
      <w:tr w:rsidR="000D6B9C" w:rsidRPr="000D6B9C" w:rsidTr="00CC0A88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Организации, реализующие  программы дошкольного образования, начального общего, основного общего, среднего общего </w:t>
            </w:r>
            <w:r w:rsidRPr="000D6B9C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01 1 03 02210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2 896 010,00  </w:t>
            </w:r>
          </w:p>
        </w:tc>
      </w:tr>
      <w:tr w:rsidR="000D6B9C" w:rsidRPr="000D6B9C" w:rsidTr="00CC0A88">
        <w:trPr>
          <w:trHeight w:val="7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1 640 520,00  </w:t>
            </w:r>
          </w:p>
        </w:tc>
      </w:tr>
      <w:tr w:rsidR="000D6B9C" w:rsidRPr="000D6B9C" w:rsidTr="00CC0A88">
        <w:trPr>
          <w:trHeight w:val="18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</w:t>
            </w:r>
            <w:r w:rsidRPr="000D6B9C">
              <w:rPr>
                <w:sz w:val="28"/>
                <w:szCs w:val="28"/>
              </w:rPr>
              <w:lastRenderedPageBreak/>
              <w:t>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20 363 900,00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19 207 800,00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19 207 800,00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20 363 900,00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19 207 800,00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19 207 800,00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6 831 600,00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6 005 400,00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6 005 400,00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6 831 600,00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6 005 400,00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6 005 400,00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13 532 300,00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13 202 400,00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13 202 400,00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13 532 300,00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13 202 400,00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13 202 400,00  </w:t>
            </w:r>
          </w:p>
        </w:tc>
      </w:tr>
      <w:tr w:rsidR="000D6B9C" w:rsidRPr="000D6B9C" w:rsidTr="00CC0A88">
        <w:trPr>
          <w:trHeight w:val="7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103 800,00  </w:t>
            </w:r>
          </w:p>
        </w:tc>
      </w:tr>
      <w:tr w:rsidR="000D6B9C" w:rsidRPr="000D6B9C" w:rsidTr="00CC0A88">
        <w:trPr>
          <w:trHeight w:val="8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доступа к информационно-телекоммуникационной сети "Интернет", </w:t>
            </w:r>
            <w:r w:rsidRPr="000D6B9C">
              <w:rPr>
                <w:sz w:val="28"/>
                <w:szCs w:val="28"/>
              </w:rPr>
              <w:lastRenderedPageBreak/>
              <w:t>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47 300,00  </w:t>
            </w:r>
          </w:p>
        </w:tc>
      </w:tr>
      <w:tr w:rsidR="000D6B9C" w:rsidRPr="000D6B9C" w:rsidTr="00CC0A88">
        <w:trPr>
          <w:trHeight w:val="6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223 200,00  </w:t>
            </w:r>
          </w:p>
        </w:tc>
      </w:tr>
      <w:tr w:rsidR="000D6B9C" w:rsidRPr="000D6B9C" w:rsidTr="00CC0A88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</w:tr>
      <w:tr w:rsidR="000D6B9C" w:rsidRPr="000D6B9C" w:rsidTr="00CC0A88">
        <w:trPr>
          <w:trHeight w:val="6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</w:t>
            </w:r>
            <w:r w:rsidRPr="000D6B9C">
              <w:rPr>
                <w:sz w:val="28"/>
                <w:szCs w:val="28"/>
              </w:rPr>
              <w:lastRenderedPageBreak/>
              <w:t>образовательными организациями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400,00  </w:t>
            </w:r>
          </w:p>
        </w:tc>
      </w:tr>
      <w:tr w:rsidR="000D6B9C" w:rsidRPr="000D6B9C" w:rsidTr="00CC0A88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Кадровое обеспечение муниципальной системы общего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122 000,00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</w:tr>
      <w:tr w:rsidR="000D6B9C" w:rsidRPr="000D6B9C" w:rsidTr="00CC0A88">
        <w:trPr>
          <w:trHeight w:val="6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01 1 04 75320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01 1 04 75320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01 1 04 75320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01 1 04 75320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72 000,00  </w:t>
            </w:r>
          </w:p>
        </w:tc>
      </w:tr>
      <w:tr w:rsidR="000D6B9C" w:rsidRPr="000D6B9C" w:rsidTr="00CC0A88">
        <w:trPr>
          <w:trHeight w:val="5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01 1 04 92210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01 1 04 92210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01 1 04 92210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01 1 04 92210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1 975 700,00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977 700,00  </w:t>
            </w:r>
          </w:p>
        </w:tc>
      </w:tr>
      <w:tr w:rsidR="000D6B9C" w:rsidRPr="000D6B9C" w:rsidTr="00CC0A88">
        <w:trPr>
          <w:trHeight w:val="80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</w:t>
            </w:r>
            <w:r w:rsidRPr="000D6B9C">
              <w:rPr>
                <w:sz w:val="28"/>
                <w:szCs w:val="28"/>
              </w:rPr>
              <w:lastRenderedPageBreak/>
              <w:t>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01 1 Е1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1 975 700,00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977 700,00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777 700,00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6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Финансовое обеспечение деятельности центров образования естественно-научной и технологической направленности в муниципальных о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72330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72330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72330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Е1 72330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Е4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CC0A88">
        <w:trPr>
          <w:trHeight w:val="8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Е4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CC0A88">
        <w:trPr>
          <w:trHeight w:val="6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ЕВ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</w:tr>
      <w:tr w:rsidR="000D6B9C" w:rsidRPr="000D6B9C" w:rsidTr="00CC0A88">
        <w:trPr>
          <w:trHeight w:val="6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Задача ЕВ «Проведение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ЕВ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</w:tr>
      <w:tr w:rsidR="000D6B9C" w:rsidRPr="000D6B9C" w:rsidTr="00CC0A88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ЕВ 51791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ЕВ 51791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ЕВ 51791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</w:tr>
      <w:tr w:rsidR="000D6B9C" w:rsidRPr="000D6B9C" w:rsidTr="00CC0A88">
        <w:trPr>
          <w:trHeight w:val="322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1 ЕВ 51791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266 000,00  </w:t>
            </w:r>
          </w:p>
        </w:tc>
      </w:tr>
      <w:tr w:rsidR="000D6B9C" w:rsidRPr="000D6B9C" w:rsidTr="00CC0A88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CC0A88">
        <w:trPr>
          <w:trHeight w:val="7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</w:tr>
      <w:tr w:rsidR="000D6B9C" w:rsidRPr="000D6B9C" w:rsidTr="00CC0A88">
        <w:trPr>
          <w:trHeight w:val="6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779 500,00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428 500,00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</w:tr>
      <w:tr w:rsidR="000D6B9C" w:rsidRPr="000D6B9C" w:rsidTr="00CC0A88">
        <w:trPr>
          <w:trHeight w:val="6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Подпрограмма «Поддержка одаренных детей, инициативной и талантливой молодежи» </w:t>
            </w:r>
            <w:r w:rsidRPr="000D6B9C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01 4 00 00000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CC0A88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01 4 01 00000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</w:tr>
      <w:tr w:rsidR="000D6B9C" w:rsidRPr="000D6B9C" w:rsidTr="00CC0A88">
        <w:trPr>
          <w:trHeight w:val="8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73 258 535,86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13 843 600,00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13 807 400,00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21 928 129,52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9 885 700,00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9 849 500,00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137 896,52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137 896,52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137 896,52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137 896,52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5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6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185 400,00  </w:t>
            </w:r>
          </w:p>
        </w:tc>
      </w:tr>
      <w:tr w:rsidR="000D6B9C" w:rsidRPr="000D6B9C" w:rsidTr="00CC0A88">
        <w:trPr>
          <w:trHeight w:val="6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602 600,00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602 600,00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602 600,00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602 600,00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602 600,00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602 600,00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212 000,00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39 200,00  </w:t>
            </w:r>
          </w:p>
        </w:tc>
      </w:tr>
      <w:tr w:rsidR="000D6B9C" w:rsidRPr="000D6B9C" w:rsidTr="00CC0A88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2 467 300,00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2 467 300,00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1 365 200,00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1 365 200,00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1 365 200,00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1 102 100,00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1 102 100,00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1 102 100,00  </w:t>
            </w:r>
          </w:p>
        </w:tc>
      </w:tr>
      <w:tr w:rsidR="000D6B9C" w:rsidRPr="000D6B9C" w:rsidTr="00CC0A88">
        <w:trPr>
          <w:trHeight w:val="14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01 5 01 71640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01 5 01 71640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01 5 01 71640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01 5 01 71640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8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843 800,00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375 600,00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375 600,00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843 800,00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375 600,00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375 600,00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335 600,00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149 400,00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149 400,00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335 600,00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149 400,00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149 400,00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226 200,00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226 200,00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226 200,00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226 200,00  </w:t>
            </w:r>
          </w:p>
        </w:tc>
      </w:tr>
      <w:tr w:rsidR="000D6B9C" w:rsidRPr="000D6B9C" w:rsidTr="00CC0A88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8 571 100,00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8 571 100,00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4 153 100,00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4 153 100,00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4 418 000,00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4 418 000,00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4 676 800,00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Прочие расходы организациями, реализующие  программы дошкольного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40 588,00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40 588,00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40 588,00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01 5 01 92210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40 588,00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1 253 000,00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1 253 000,00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1 253 000,00  </w:t>
            </w:r>
          </w:p>
        </w:tc>
      </w:tr>
      <w:tr w:rsidR="000D6B9C" w:rsidRPr="000D6B9C" w:rsidTr="00CC0A88">
        <w:trPr>
          <w:trHeight w:val="322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1 253 000,00  </w:t>
            </w:r>
          </w:p>
        </w:tc>
      </w:tr>
      <w:tr w:rsidR="000D6B9C" w:rsidRPr="000D6B9C" w:rsidTr="00CC0A88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CC0A88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CC0A88">
        <w:trPr>
          <w:trHeight w:val="11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93 900,00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93 900,00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93 900,00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93 900,00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37 300,00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37 300,00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56 600,00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56 600,00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56 600,00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56 600,00  </w:t>
            </w:r>
          </w:p>
        </w:tc>
      </w:tr>
      <w:tr w:rsidR="000D6B9C" w:rsidRPr="000D6B9C" w:rsidTr="00CC0A88">
        <w:trPr>
          <w:trHeight w:val="6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2 142 800,00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2 142 800,00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1 038 600,00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1 038 600,00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1 104 200,00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1 104 200,00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6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194 900,00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3 966 100,00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</w:tr>
      <w:tr w:rsidR="000D6B9C" w:rsidRPr="000D6B9C" w:rsidTr="00CC0A88">
        <w:trPr>
          <w:trHeight w:val="37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3 966 100,00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3 966 100,00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3 966 100,00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3 966 100,00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3 957 900,00  </w:t>
            </w:r>
          </w:p>
        </w:tc>
      </w:tr>
      <w:tr w:rsidR="000D6B9C" w:rsidRPr="000D6B9C" w:rsidTr="00CC0A88">
        <w:trPr>
          <w:trHeight w:val="6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50% и выше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47 364 306,34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Приобретения организациями, реализующие  программы дошкольного образования, начального общего, основного общего, </w:t>
            </w:r>
            <w:r w:rsidRPr="000D6B9C">
              <w:rPr>
                <w:sz w:val="28"/>
                <w:szCs w:val="28"/>
              </w:rPr>
              <w:lastRenderedPageBreak/>
              <w:t>среднего общего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01 5 03 22210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55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01 5 03 92210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01 5 03 92210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7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01 5 03 92210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01 5 03 92210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L7501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44 079 264,45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L7501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44 079 264,45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L7501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44 079 264,45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22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L7501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44 079 264,45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CC0A88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CC0A88">
        <w:trPr>
          <w:trHeight w:val="7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N7501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1 290 421,35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N7501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1 290 421,35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N7501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1 290 421,35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N7501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1 290 421,35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Расходы на софинансирование мероприятий по модернизации школьных систем образования </w:t>
            </w:r>
            <w:r w:rsidRPr="000D6B9C">
              <w:rPr>
                <w:sz w:val="28"/>
                <w:szCs w:val="28"/>
              </w:rPr>
              <w:lastRenderedPageBreak/>
              <w:t>(сверх уровня, предусмотренного соглашением)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01 5 03 S7501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S7501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S7501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S7501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9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мероприятий по модернизации школьных систем образования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01 5 03 77500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01 5 03 77500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01 5 03 77500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01 5 03 77500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9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модернизации школьных систем образования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S7500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S7500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S7500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 5 03 S7500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муниципальная программа Поддорского </w:t>
            </w:r>
            <w:r w:rsidRPr="000D6B9C">
              <w:rPr>
                <w:sz w:val="28"/>
                <w:szCs w:val="28"/>
              </w:rPr>
              <w:lastRenderedPageBreak/>
              <w:t xml:space="preserve">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47 981 886,60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33 002 458,00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32 087 130,00  </w:t>
            </w:r>
          </w:p>
        </w:tc>
      </w:tr>
      <w:tr w:rsidR="000D6B9C" w:rsidRPr="000D6B9C" w:rsidTr="00CC0A88">
        <w:trPr>
          <w:trHeight w:val="6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4 380 380,90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857 111,60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854 063,20  </w:t>
            </w:r>
          </w:p>
        </w:tc>
      </w:tr>
      <w:tr w:rsidR="000D6B9C" w:rsidRPr="000D6B9C" w:rsidTr="00CC0A88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218 500,00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218 500,00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178 500,00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128 500,00  </w:t>
            </w:r>
          </w:p>
        </w:tc>
      </w:tr>
      <w:tr w:rsidR="000D6B9C" w:rsidRPr="000D6B9C" w:rsidTr="00CC0A88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02 1 01 70660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90 000,00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Библиотеки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8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4 039 880,90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628 611,60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625 563,20  </w:t>
            </w:r>
          </w:p>
        </w:tc>
      </w:tr>
      <w:tr w:rsidR="000D6B9C" w:rsidRPr="000D6B9C" w:rsidTr="00CC0A88">
        <w:trPr>
          <w:trHeight w:val="3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организациями, реализующие программы дополнительного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451 199,00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451 199,00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451 199,00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451 199,00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5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46 000,00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организациями, реализующие программы дополнительного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363 000,00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363 000,00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363 000,00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363 000,00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559 240,83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559 240,83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559 240,83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559 240,83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библиотек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804 829,47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804 829,47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804 829,47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02 1 03 42420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804 829,47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8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культуры, подведомственных органам </w:t>
            </w:r>
            <w:r w:rsidRPr="000D6B9C">
              <w:rPr>
                <w:sz w:val="28"/>
                <w:szCs w:val="28"/>
              </w:rPr>
              <w:lastRenderedPageBreak/>
              <w:t>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02 1 03 L4670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595 663,20  </w:t>
            </w:r>
          </w:p>
        </w:tc>
      </w:tr>
      <w:tr w:rsidR="000D6B9C" w:rsidRPr="000D6B9C" w:rsidTr="00CC0A88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L4670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595 663,20  </w:t>
            </w:r>
          </w:p>
        </w:tc>
      </w:tr>
      <w:tr w:rsidR="000D6B9C" w:rsidRPr="000D6B9C" w:rsidTr="00CC0A88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L4670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595 663,20  </w:t>
            </w:r>
          </w:p>
        </w:tc>
      </w:tr>
      <w:tr w:rsidR="000D6B9C" w:rsidRPr="000D6B9C" w:rsidTr="00CC0A88">
        <w:trPr>
          <w:trHeight w:val="40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L4670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598 631,60 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595 663,20  </w:t>
            </w:r>
          </w:p>
        </w:tc>
      </w:tr>
      <w:tr w:rsidR="000D6B9C" w:rsidRPr="000D6B9C" w:rsidTr="00CC0A88">
        <w:trPr>
          <w:trHeight w:val="37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CC0A88">
        <w:trPr>
          <w:trHeight w:val="28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CC0A88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29 900,00  </w:t>
            </w:r>
          </w:p>
        </w:tc>
      </w:tr>
      <w:tr w:rsidR="000D6B9C" w:rsidRPr="000D6B9C" w:rsidTr="00CC0A88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29 900,00  </w:t>
            </w:r>
          </w:p>
        </w:tc>
      </w:tr>
      <w:tr w:rsidR="000D6B9C" w:rsidRPr="000D6B9C" w:rsidTr="00CC0A88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29 900,00  </w:t>
            </w:r>
          </w:p>
        </w:tc>
      </w:tr>
      <w:tr w:rsidR="000D6B9C" w:rsidRPr="000D6B9C" w:rsidTr="00CC0A88">
        <w:trPr>
          <w:trHeight w:val="360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 бюджетным учреждениям 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29 900,00  </w:t>
            </w:r>
          </w:p>
        </w:tc>
      </w:tr>
      <w:tr w:rsidR="000D6B9C" w:rsidRPr="000D6B9C" w:rsidTr="00CC0A88">
        <w:trPr>
          <w:trHeight w:val="31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CC0A88">
        <w:trPr>
          <w:trHeight w:val="40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</w:p>
        </w:tc>
      </w:tr>
      <w:tr w:rsidR="000D6B9C" w:rsidRPr="000D6B9C" w:rsidTr="00CC0A88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97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9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43 591 505,70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32 135 346,40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31 223 066,80  </w:t>
            </w:r>
          </w:p>
        </w:tc>
      </w:tr>
      <w:tr w:rsidR="000D6B9C" w:rsidRPr="000D6B9C" w:rsidTr="00CC0A88">
        <w:trPr>
          <w:trHeight w:val="58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43 591 505,70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32 135 346,40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31 223 066,80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3 617 000,00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3 617 000,00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3 617 000,00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3 617 000,00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3 595 000,00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5 774 900,00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21 452 705,70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16 886 400,40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16 346 399,80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21 452 705,70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16 886 400,40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16 346 399,80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21 452 705,70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16 886 400,40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16 346 399,80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21 452 705,70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16 886 400,40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16 346 399,80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Библиотеки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7 237 500,00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5 506 767,00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7 237 500,00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5 506 767,00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7 237 500,00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5 506 767,00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7 237 500,00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5 506 767,00  </w:t>
            </w:r>
          </w:p>
        </w:tc>
      </w:tr>
      <w:tr w:rsidR="000D6B9C" w:rsidRPr="000D6B9C" w:rsidTr="00CC0A88">
        <w:trPr>
          <w:trHeight w:val="6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554 900,00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148 700,00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291 400,00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2 539 600,00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2 303 000,00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2 303 000,00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2 113 500,00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634 900,00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575 800,00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Культура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575 800,00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</w:t>
            </w:r>
            <w:r w:rsidRPr="000D6B9C">
              <w:rPr>
                <w:sz w:val="28"/>
                <w:szCs w:val="28"/>
              </w:rPr>
              <w:lastRenderedPageBreak/>
              <w:t xml:space="preserve">района"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341 860,61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Создание условий для оздоровления, отдыха и личностного развития учащихся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341 860,61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</w:tr>
      <w:tr w:rsidR="000D6B9C" w:rsidRPr="000D6B9C" w:rsidTr="00CC0A88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301 325,61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301 325,61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301 325,61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301 325,61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398 000,00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40 535,00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40 535,00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40 535,00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40 535,00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3 388 827,80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2 289 200,00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2 289 200,00  </w:t>
            </w:r>
          </w:p>
        </w:tc>
      </w:tr>
      <w:tr w:rsidR="000D6B9C" w:rsidRPr="000D6B9C" w:rsidTr="00CC0A88">
        <w:trPr>
          <w:trHeight w:val="7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71 780,00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58 000,00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54 500,00  </w:t>
            </w:r>
          </w:p>
        </w:tc>
      </w:tr>
      <w:tr w:rsidR="000D6B9C" w:rsidRPr="000D6B9C" w:rsidTr="00CC0A88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</w:tr>
      <w:tr w:rsidR="000D6B9C" w:rsidRPr="000D6B9C" w:rsidTr="00CC0A88">
        <w:trPr>
          <w:trHeight w:val="3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</w:tr>
      <w:tr w:rsidR="000D6B9C" w:rsidRPr="000D6B9C" w:rsidTr="00CC0A88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40 000,00  </w:t>
            </w:r>
          </w:p>
        </w:tc>
      </w:tr>
      <w:tr w:rsidR="000D6B9C" w:rsidRPr="000D6B9C" w:rsidTr="00CC0A88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</w:tr>
      <w:tr w:rsidR="000D6B9C" w:rsidRPr="000D6B9C" w:rsidTr="00CC0A88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</w:tr>
      <w:tr w:rsidR="000D6B9C" w:rsidRPr="000D6B9C" w:rsidTr="00CC0A88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</w:tr>
      <w:tr w:rsidR="000D6B9C" w:rsidRPr="000D6B9C" w:rsidTr="00CC0A88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14 500,00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Оснащение спортивных мероприятий направленных на развитие физической культуры и спорта спортивным инвентарем,  подготовка спортивных сооружений к работе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17 280,00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</w:tr>
      <w:tr w:rsidR="000D6B9C" w:rsidRPr="000D6B9C" w:rsidTr="00CC0A88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</w:tr>
      <w:tr w:rsidR="000D6B9C" w:rsidRPr="000D6B9C" w:rsidTr="00CC0A88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3 500,00  </w:t>
            </w:r>
          </w:p>
        </w:tc>
      </w:tr>
      <w:tr w:rsidR="000D6B9C" w:rsidRPr="000D6B9C" w:rsidTr="00CC0A88">
        <w:trPr>
          <w:trHeight w:val="3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Ремонты учреждениями физической культуры и спорта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04 1 02 42820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13 780,00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04 1 02 42820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13 780,00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04 1 02 42820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13 780,00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04 1 02 42820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13 780,00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</w:t>
            </w:r>
            <w:r w:rsidRPr="000D6B9C">
              <w:rPr>
                <w:sz w:val="28"/>
                <w:szCs w:val="28"/>
              </w:rPr>
              <w:lastRenderedPageBreak/>
              <w:t>спорта на территории Поддорского муниципального района 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04 3 00 00000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3 317 047,80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3 317 047,80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</w:tr>
      <w:tr w:rsidR="000D6B9C" w:rsidRPr="000D6B9C" w:rsidTr="00CC0A88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2 417 647,80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2 417 647,80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2 417 647,80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2 417 647,80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2 231 200,00  </w:t>
            </w:r>
          </w:p>
        </w:tc>
      </w:tr>
      <w:tr w:rsidR="000D6B9C" w:rsidRPr="000D6B9C" w:rsidTr="00CC0A88">
        <w:trPr>
          <w:trHeight w:val="6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9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района «Комплексные меры противодействия наркомании и зависимости от других </w:t>
            </w:r>
            <w:r w:rsidRPr="000D6B9C">
              <w:rPr>
                <w:sz w:val="28"/>
                <w:szCs w:val="28"/>
              </w:rPr>
              <w:lastRenderedPageBreak/>
              <w:t>психоактивных веществ  в Поддорском муниципальном районе на 2014-2023 годы»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05 0 00 00000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05 0 03 00000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6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8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</w:tr>
      <w:tr w:rsidR="000D6B9C" w:rsidRPr="000D6B9C" w:rsidTr="00CC0A88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</w:tr>
      <w:tr w:rsidR="000D6B9C" w:rsidRPr="000D6B9C" w:rsidTr="00CC0A88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0D6B9C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08 0 01  00000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5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</w:tr>
      <w:tr w:rsidR="000D6B9C" w:rsidRPr="000D6B9C" w:rsidTr="00CC0A88">
        <w:trPr>
          <w:trHeight w:val="7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</w:tr>
      <w:tr w:rsidR="000D6B9C" w:rsidRPr="000D6B9C" w:rsidTr="00CC0A88">
        <w:trPr>
          <w:trHeight w:val="50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</w:tr>
      <w:tr w:rsidR="000D6B9C" w:rsidRPr="000D6B9C" w:rsidTr="00CC0A88">
        <w:trPr>
          <w:trHeight w:val="6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09 0 07 00000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5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4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</w:t>
            </w:r>
            <w:r w:rsidRPr="000D6B9C">
              <w:rPr>
                <w:sz w:val="28"/>
                <w:szCs w:val="28"/>
              </w:rPr>
              <w:lastRenderedPageBreak/>
              <w:t>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10 0  00 00000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5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Способствование достижению  максимальной прозрачности в деятельности органов местного самоуправления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10 0  07 00000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6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5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10 0  07 99990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"Развитие  малого и среднего предпринимательства в Поддорском муниципальном районе"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446 198,83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446 198,83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</w:tr>
      <w:tr w:rsidR="000D6B9C" w:rsidRPr="000D6B9C" w:rsidTr="00CC0A88">
        <w:trPr>
          <w:trHeight w:val="74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446 198,83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</w:tr>
      <w:tr w:rsidR="000D6B9C" w:rsidRPr="000D6B9C" w:rsidTr="00CC0A88">
        <w:trPr>
          <w:trHeight w:val="12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446 198,83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</w:tr>
      <w:tr w:rsidR="000D6B9C" w:rsidRPr="000D6B9C" w:rsidTr="00CC0A88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446 198,83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</w:tr>
      <w:tr w:rsidR="000D6B9C" w:rsidRPr="000D6B9C" w:rsidTr="00CC0A88">
        <w:trPr>
          <w:trHeight w:val="104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446 198,83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3 254 053,72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67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10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9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8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10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</w:t>
            </w:r>
            <w:r w:rsidRPr="000D6B9C">
              <w:rPr>
                <w:sz w:val="28"/>
                <w:szCs w:val="28"/>
              </w:rPr>
              <w:lastRenderedPageBreak/>
              <w:t>муниципального района"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12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288 500,00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2 945 553,72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безопасных и комфортных условий для функционирования муниципального имущества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2 945 553,72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10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</w:t>
            </w:r>
            <w:r w:rsidRPr="000D6B9C">
              <w:rPr>
                <w:sz w:val="28"/>
                <w:szCs w:val="28"/>
              </w:rPr>
              <w:lastRenderedPageBreak/>
              <w:t>программы Новгородской области «Улучшение жилищных условий граждан и повышение качества жилищно-коммунальных услуг в Новгородской области на 2019-2025 годы»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1 685 024,21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1 685 024,21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1 685 024,21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1 685 024,21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14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958 100,00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958 100,00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958 100,00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4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958 100,00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</w:t>
            </w:r>
            <w:r w:rsidRPr="000D6B9C">
              <w:rPr>
                <w:sz w:val="28"/>
                <w:szCs w:val="28"/>
              </w:rPr>
              <w:lastRenderedPageBreak/>
              <w:t>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2019-2025 годы»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302 429,51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7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302 429,51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302 429,51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302 429,51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239 249,97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прочих мероприятий программы "Развитие торговли в Поддорском </w:t>
            </w:r>
            <w:r w:rsidRPr="000D6B9C">
              <w:rPr>
                <w:sz w:val="28"/>
                <w:szCs w:val="28"/>
              </w:rPr>
              <w:lastRenderedPageBreak/>
              <w:t>муниципальном районе"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13 0 01 99990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12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234 249,97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</w:tr>
      <w:tr w:rsidR="000D6B9C" w:rsidRPr="000D6B9C" w:rsidTr="00CC0A88">
        <w:trPr>
          <w:trHeight w:val="9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13 0 04 72660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13 0 04 72660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13 0 04 72660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13 0 04 72660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6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S2660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S2660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S2660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 0 04 S2660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7 535 699,59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5 061 950,00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5 382 430,00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Содержание автомобильных дорог общего </w:t>
            </w:r>
            <w:r w:rsidRPr="000D6B9C">
              <w:rPr>
                <w:sz w:val="28"/>
                <w:szCs w:val="28"/>
              </w:rP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15 0 01 00000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</w:tr>
      <w:tr w:rsidR="000D6B9C" w:rsidRPr="000D6B9C" w:rsidTr="00CC0A88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</w:tr>
      <w:tr w:rsidR="000D6B9C" w:rsidRPr="000D6B9C" w:rsidTr="00CC0A88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</w:tr>
      <w:tr w:rsidR="000D6B9C" w:rsidRPr="000D6B9C" w:rsidTr="00CC0A88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</w:tr>
      <w:tr w:rsidR="000D6B9C" w:rsidRPr="000D6B9C" w:rsidTr="00CC0A88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500 000,00  </w:t>
            </w:r>
          </w:p>
        </w:tc>
      </w:tr>
      <w:tr w:rsidR="000D6B9C" w:rsidRPr="000D6B9C" w:rsidTr="00CC0A88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7 035 699,59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4 561 950,00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4 882 430,00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50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6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</w:tr>
      <w:tr w:rsidR="000D6B9C" w:rsidRPr="000D6B9C" w:rsidTr="00CC0A88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898 000,00  </w:t>
            </w:r>
          </w:p>
        </w:tc>
      </w:tr>
      <w:tr w:rsidR="000D6B9C" w:rsidRPr="000D6B9C" w:rsidTr="00CC0A88">
        <w:trPr>
          <w:trHeight w:val="6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3 588 699,59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3 884 430,00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3 588 699,59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3 884 430,00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3 588 699,59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3 884 430,00  </w:t>
            </w:r>
          </w:p>
        </w:tc>
      </w:tr>
      <w:tr w:rsidR="000D6B9C" w:rsidRPr="000D6B9C" w:rsidTr="00CC0A88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3 588 699,59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3 884 430,00  </w:t>
            </w:r>
          </w:p>
        </w:tc>
      </w:tr>
      <w:tr w:rsidR="000D6B9C" w:rsidRPr="000D6B9C" w:rsidTr="00CC0A88">
        <w:trPr>
          <w:trHeight w:val="7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4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27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</w:t>
            </w:r>
            <w:r w:rsidRPr="000D6B9C">
              <w:rPr>
                <w:sz w:val="28"/>
                <w:szCs w:val="28"/>
              </w:rPr>
              <w:lastRenderedPageBreak/>
              <w:t>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7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6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8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10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</w:t>
            </w:r>
            <w:r w:rsidRPr="000D6B9C">
              <w:rPr>
                <w:sz w:val="28"/>
                <w:szCs w:val="28"/>
              </w:rPr>
              <w:lastRenderedPageBreak/>
              <w:t xml:space="preserve">муниципального района",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17 0 00 00000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16 787 540,00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8 798 344,00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9 041 190,00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7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</w:t>
            </w:r>
            <w:r w:rsidRPr="000D6B9C">
              <w:rPr>
                <w:sz w:val="28"/>
                <w:szCs w:val="28"/>
              </w:rPr>
              <w:lastRenderedPageBreak/>
              <w:t>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17 2 00 00000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16 767 540,00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8 778 344,00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9 021 190,00  </w:t>
            </w:r>
          </w:p>
        </w:tc>
      </w:tr>
      <w:tr w:rsidR="000D6B9C" w:rsidRPr="000D6B9C" w:rsidTr="00CC0A88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16 767 540,00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8 778 344,00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9 021 190,00  </w:t>
            </w:r>
          </w:p>
        </w:tc>
      </w:tr>
      <w:tr w:rsidR="000D6B9C" w:rsidRPr="000D6B9C" w:rsidTr="00CC0A88">
        <w:trPr>
          <w:trHeight w:val="6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Субвенция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248 890,00  </w:t>
            </w:r>
          </w:p>
        </w:tc>
      </w:tr>
      <w:tr w:rsidR="000D6B9C" w:rsidRPr="000D6B9C" w:rsidTr="00CC0A88">
        <w:trPr>
          <w:trHeight w:val="8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проживающих в поселении и нуждающихся в жилых помещениях </w:t>
            </w:r>
            <w:r w:rsidRPr="000D6B9C">
              <w:rPr>
                <w:sz w:val="28"/>
                <w:szCs w:val="28"/>
              </w:rPr>
              <w:lastRenderedPageBreak/>
              <w:t>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51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 повышение эффективности работы народных дружинников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5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</w:t>
            </w:r>
            <w:r w:rsidRPr="000D6B9C">
              <w:rPr>
                <w:sz w:val="28"/>
                <w:szCs w:val="28"/>
              </w:rPr>
              <w:lastRenderedPageBreak/>
      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6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Иные межбюджетные трансферты бюджетам поселений   из   бюджета  муниципального   района  на   организацию проведения работ по приведению Правил землепользования и застройки сельских поселений в векторный вид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17 2 01 60290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560 000,00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14 951 900,00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14 951 900,00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14 951 900,00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CC0A88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Дотации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14 951 900,00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8 525 800,00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8 760 200,00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</w:tr>
      <w:tr w:rsidR="000D6B9C" w:rsidRPr="000D6B9C" w:rsidTr="00CC0A88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Субвенция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11 100,00  </w:t>
            </w:r>
          </w:p>
        </w:tc>
      </w:tr>
      <w:tr w:rsidR="000D6B9C" w:rsidRPr="000D6B9C" w:rsidTr="00CC0A88">
        <w:trPr>
          <w:trHeight w:val="8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6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8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Субвенция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17 3 05 00000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56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прочих мероприятий </w:t>
            </w:r>
            <w:r w:rsidRPr="000D6B9C">
              <w:rPr>
                <w:sz w:val="28"/>
                <w:szCs w:val="28"/>
              </w:rPr>
              <w:lastRenderedPageBreak/>
              <w:t>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19  0 00 00000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19  0 05 00000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8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85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15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10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3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</w:t>
            </w:r>
            <w:r w:rsidRPr="000D6B9C">
              <w:rPr>
                <w:sz w:val="28"/>
                <w:szCs w:val="28"/>
              </w:rPr>
              <w:lastRenderedPageBreak/>
              <w:t>жилого помещения или строительства индивидуального жилого дома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22 3 01 00000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5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8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9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18 650,00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18 650,00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</w:tr>
      <w:tr w:rsidR="000D6B9C" w:rsidRPr="000D6B9C" w:rsidTr="00CC0A88">
        <w:trPr>
          <w:trHeight w:val="3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прочих мероприятий </w:t>
            </w:r>
            <w:r w:rsidRPr="000D6B9C">
              <w:rPr>
                <w:sz w:val="28"/>
                <w:szCs w:val="28"/>
              </w:rPr>
              <w:lastRenderedPageBreak/>
              <w:t>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</w:tr>
      <w:tr w:rsidR="000D6B9C" w:rsidRPr="000D6B9C" w:rsidTr="00CC0A88">
        <w:trPr>
          <w:trHeight w:val="86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5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8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</w:tr>
      <w:tr w:rsidR="000D6B9C" w:rsidRPr="000D6B9C" w:rsidTr="00CC0A88">
        <w:trPr>
          <w:trHeight w:val="7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</w:tr>
      <w:tr w:rsidR="000D6B9C" w:rsidRPr="000D6B9C" w:rsidTr="00CC0A88">
        <w:trPr>
          <w:trHeight w:val="8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15 650,00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4 250,00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</w:tr>
      <w:tr w:rsidR="000D6B9C" w:rsidRPr="000D6B9C" w:rsidTr="00CC0A88">
        <w:trPr>
          <w:trHeight w:val="49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Реализация прочих мероприятий подпрограммы «Поддержка молодёжи, оказавшейся в трудной жизненной ситуации» </w:t>
            </w:r>
            <w:r w:rsidRPr="000D6B9C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</w:tr>
      <w:tr w:rsidR="000D6B9C" w:rsidRPr="000D6B9C" w:rsidTr="00CC0A88">
        <w:trPr>
          <w:trHeight w:val="9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500,00  </w:t>
            </w:r>
          </w:p>
        </w:tc>
      </w:tr>
      <w:tr w:rsidR="000D6B9C" w:rsidRPr="000D6B9C" w:rsidTr="00CC0A88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</w:tr>
      <w:tr w:rsidR="000D6B9C" w:rsidRPr="000D6B9C" w:rsidTr="00CC0A88">
        <w:trPr>
          <w:trHeight w:val="7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</w:tr>
      <w:tr w:rsidR="000D6B9C" w:rsidRPr="000D6B9C" w:rsidTr="00CC0A88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</w:tr>
      <w:tr w:rsidR="000D6B9C" w:rsidRPr="000D6B9C" w:rsidTr="00CC0A88">
        <w:trPr>
          <w:trHeight w:val="79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D6B9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3 750,00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24 4 00 00000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</w:tr>
      <w:tr w:rsidR="000D6B9C" w:rsidRPr="000D6B9C" w:rsidTr="00CC0A88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24 4 02 00000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</w:tr>
      <w:tr w:rsidR="000D6B9C" w:rsidRPr="000D6B9C" w:rsidTr="00CC0A88">
        <w:trPr>
          <w:trHeight w:val="6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</w:tr>
      <w:tr w:rsidR="000D6B9C" w:rsidRPr="000D6B9C" w:rsidTr="00CC0A88">
        <w:trPr>
          <w:trHeight w:val="49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7 100,00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24 4 04 00000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«Обеспечение прав потребителей в Поддорском муниципальном районе»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25 0 00 00000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25 0 01 00000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6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"Формирование законопослушного поведения участников дорожного движения на территории Поддорского муниципального района на 2020-2025 годы"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26 0 02 00000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Учреждения по финансово-экономическому и </w:t>
            </w:r>
            <w:r w:rsidRPr="000D6B9C">
              <w:rPr>
                <w:sz w:val="28"/>
                <w:szCs w:val="28"/>
              </w:rPr>
              <w:lastRenderedPageBreak/>
              <w:t>информационно- методическому сопровождению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27  0 00 00000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27  0 01 00000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5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5 000,00  </w:t>
            </w:r>
          </w:p>
        </w:tc>
      </w:tr>
      <w:tr w:rsidR="000D6B9C" w:rsidRPr="000D6B9C" w:rsidTr="00CC0A88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1 719 700,00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1 719 700,00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1 719 700,00  </w:t>
            </w:r>
          </w:p>
        </w:tc>
      </w:tr>
      <w:tr w:rsidR="000D6B9C" w:rsidRPr="000D6B9C" w:rsidTr="00CC0A88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1 378 200,00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1 378 200,00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1 378 200,00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851 700,00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780 000,00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780 000,00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71 700,00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</w:tr>
      <w:tr w:rsidR="000D6B9C" w:rsidRPr="000D6B9C" w:rsidTr="00CC0A88">
        <w:trPr>
          <w:trHeight w:val="6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</w:tr>
      <w:tr w:rsidR="000D6B9C" w:rsidRPr="000D6B9C" w:rsidTr="00CC0A88">
        <w:trPr>
          <w:trHeight w:val="4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526 500,00  </w:t>
            </w:r>
          </w:p>
        </w:tc>
      </w:tr>
      <w:tr w:rsidR="000D6B9C" w:rsidRPr="000D6B9C" w:rsidTr="00CC0A88">
        <w:trPr>
          <w:trHeight w:val="44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</w:t>
            </w:r>
            <w:r w:rsidRPr="000D6B9C">
              <w:rPr>
                <w:sz w:val="28"/>
                <w:szCs w:val="28"/>
              </w:rPr>
              <w:lastRenderedPageBreak/>
              <w:t>контроля;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91 2 00 60020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8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91 2 00 60020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92 0 00 00000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28 490 250,00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21 560 700,00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20 981 500,00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25 064 150,00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19 456 700,00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18 866 700,00  </w:t>
            </w:r>
          </w:p>
        </w:tc>
      </w:tr>
      <w:tr w:rsidR="000D6B9C" w:rsidRPr="000D6B9C" w:rsidTr="00CC0A88">
        <w:trPr>
          <w:trHeight w:val="2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25 064 150,00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19 456 700,00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18 866 700,00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25 064 150,00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19 456 700,00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18 866 700,00  </w:t>
            </w:r>
          </w:p>
        </w:tc>
      </w:tr>
      <w:tr w:rsidR="000D6B9C" w:rsidRPr="000D6B9C" w:rsidTr="00CC0A88">
        <w:trPr>
          <w:trHeight w:val="2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23 407 000,00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18 587 000,00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17 997 000,00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1 589 750,00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802 300,00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802 300,00  </w:t>
            </w:r>
          </w:p>
        </w:tc>
      </w:tr>
      <w:tr w:rsidR="000D6B9C" w:rsidRPr="000D6B9C" w:rsidTr="00CC0A88">
        <w:trPr>
          <w:trHeight w:val="3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67 400,00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298 700,00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309 500,00  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298 700,00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309 500,00  </w:t>
            </w:r>
          </w:p>
        </w:tc>
      </w:tr>
      <w:tr w:rsidR="000D6B9C" w:rsidRPr="000D6B9C" w:rsidTr="00CC0A88">
        <w:trPr>
          <w:trHeight w:val="2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298 700,00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309 500,00  </w:t>
            </w:r>
          </w:p>
        </w:tc>
      </w:tr>
      <w:tr w:rsidR="000D6B9C" w:rsidRPr="000D6B9C" w:rsidTr="00CC0A88">
        <w:trPr>
          <w:trHeight w:val="45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248 500,00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261 850,00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272 250,00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36 850,00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37 250,00  </w:t>
            </w:r>
          </w:p>
        </w:tc>
      </w:tr>
      <w:tr w:rsidR="000D6B9C" w:rsidRPr="000D6B9C" w:rsidTr="00CC0A88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Формирование архивных фондов поселений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1 803 800,00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1 803 800,00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1 803 800,00  </w:t>
            </w:r>
          </w:p>
        </w:tc>
      </w:tr>
      <w:tr w:rsidR="000D6B9C" w:rsidRPr="000D6B9C" w:rsidTr="00CC0A88">
        <w:trPr>
          <w:trHeight w:val="55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1 805 300,00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1 805 300,00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1 805 300,00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1 805 300,00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1 805 300,00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1 805 300,00  </w:t>
            </w:r>
          </w:p>
        </w:tc>
      </w:tr>
      <w:tr w:rsidR="000D6B9C" w:rsidRPr="000D6B9C" w:rsidTr="00CC0A88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1 775 800,00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1 775 800,00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1 775 800,00  </w:t>
            </w:r>
          </w:p>
        </w:tc>
      </w:tr>
      <w:tr w:rsidR="000D6B9C" w:rsidRPr="000D6B9C" w:rsidTr="00CC0A88">
        <w:trPr>
          <w:trHeight w:val="5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28 000,00  </w:t>
            </w:r>
          </w:p>
        </w:tc>
      </w:tr>
      <w:tr w:rsidR="000D6B9C" w:rsidRPr="000D6B9C" w:rsidTr="00CC0A88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1 500,00  </w:t>
            </w:r>
          </w:p>
        </w:tc>
      </w:tr>
      <w:tr w:rsidR="000D6B9C" w:rsidRPr="000D6B9C" w:rsidTr="00CC0A88">
        <w:trPr>
          <w:trHeight w:val="6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</w:t>
            </w:r>
            <w:r w:rsidRPr="000D6B9C">
              <w:rPr>
                <w:sz w:val="28"/>
                <w:szCs w:val="28"/>
              </w:rPr>
              <w:lastRenderedPageBreak/>
              <w:t>услуг муниципальными казенными, бюджетными и автономными учреждениями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both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93 0 00 00000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700,00  </w:t>
            </w:r>
          </w:p>
        </w:tc>
      </w:tr>
      <w:tr w:rsidR="000D6B9C" w:rsidRPr="000D6B9C" w:rsidTr="00CC0A88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both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</w:tr>
      <w:tr w:rsidR="000D6B9C" w:rsidRPr="000D6B9C" w:rsidTr="00CC0A88">
        <w:trPr>
          <w:trHeight w:val="28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</w:tr>
      <w:tr w:rsidR="000D6B9C" w:rsidRPr="000D6B9C" w:rsidTr="00CC0A88">
        <w:trPr>
          <w:trHeight w:val="2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both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96 0 00 00000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jc w:val="both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100 000,00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97 0 00 00000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9 363 376,74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5 870 100,00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5 870 100,00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9 363 376,74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5 870 100,00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5 870 100,00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8 679 845,74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5 870 100,00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5 870 100,00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3 052 445,74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3 052 445,74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312 700,00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2 878 485,74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173 960,00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120 700,00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120 700,00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Транспорт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5 557 400,00  </w:t>
            </w:r>
          </w:p>
        </w:tc>
      </w:tr>
      <w:tr w:rsidR="000D6B9C" w:rsidRPr="000D6B9C" w:rsidTr="00CC0A88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683 531,00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9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Субсидии бюджетам муниципальных </w:t>
            </w:r>
            <w:r w:rsidRPr="000D6B9C">
              <w:rPr>
                <w:sz w:val="28"/>
                <w:szCs w:val="28"/>
              </w:rPr>
              <w:lastRenderedPageBreak/>
              <w:t>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663 025,07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663 025,07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663 025,07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663 025,07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20 505,93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20 505,93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20 505,93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20 505,93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98 0 00 00000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16 583,53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98 0 00 99990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16 583,53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98 0 00 99990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16 583,53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98 0 00 99990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16 583,53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10 712 110,78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9 767 656,00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 xml:space="preserve">9 778 210,00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4 575 500,00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4 575 500,00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</w:tr>
      <w:tr w:rsidR="000D6B9C" w:rsidRPr="000D6B9C" w:rsidTr="00CC0A88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4 575 500,00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4 360 200,00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3 588 300,00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985 050,00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771 900,00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2 572 800,00  </w:t>
            </w:r>
          </w:p>
        </w:tc>
      </w:tr>
      <w:tr w:rsidR="000D6B9C" w:rsidRPr="000D6B9C" w:rsidTr="00CC0A88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311 110,00  </w:t>
            </w:r>
          </w:p>
        </w:tc>
      </w:tr>
      <w:tr w:rsidR="000D6B9C" w:rsidRPr="000D6B9C" w:rsidTr="00CC0A88">
        <w:trPr>
          <w:trHeight w:val="6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311 110,00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311 110,00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252 000,00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264 700,00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275 300,00  </w:t>
            </w:r>
          </w:p>
        </w:tc>
      </w:tr>
      <w:tr w:rsidR="000D6B9C" w:rsidRPr="000D6B9C" w:rsidTr="00CC0A88">
        <w:trPr>
          <w:trHeight w:val="3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35 610,00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35 856,00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35 810,00  </w:t>
            </w:r>
          </w:p>
        </w:tc>
      </w:tr>
      <w:tr w:rsidR="000D6B9C" w:rsidRPr="000D6B9C" w:rsidTr="00CC0A88">
        <w:trPr>
          <w:trHeight w:val="3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94 450,00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</w:tr>
      <w:tr w:rsidR="000D6B9C" w:rsidRPr="000D6B9C" w:rsidTr="00CC0A88">
        <w:trPr>
          <w:trHeight w:val="3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94 450,00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</w:tr>
      <w:tr w:rsidR="000D6B9C" w:rsidRPr="000D6B9C" w:rsidTr="00CC0A88">
        <w:trPr>
          <w:trHeight w:val="3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94 450,00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</w:tr>
      <w:tr w:rsidR="000D6B9C" w:rsidRPr="000D6B9C" w:rsidTr="00CC0A88">
        <w:trPr>
          <w:trHeight w:val="3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94 450,00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16 200,00  </w:t>
            </w:r>
          </w:p>
        </w:tc>
      </w:tr>
      <w:tr w:rsidR="000D6B9C" w:rsidRPr="000D6B9C" w:rsidTr="00CC0A88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непрограммных расходов на ремонты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99 0 00 49990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192 000,78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99 0 00 49990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192 000,78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2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99 0 00 49990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192 000,78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99 0 00 49990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192 000,78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965 450,00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</w:tr>
      <w:tr w:rsidR="000D6B9C" w:rsidRPr="000D6B9C" w:rsidTr="00CC0A88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493 600,00  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06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</w:tr>
      <w:tr w:rsidR="000D6B9C" w:rsidRPr="000D6B9C" w:rsidTr="00CC0A88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</w:t>
            </w:r>
            <w:r w:rsidRPr="000D6B9C">
              <w:rPr>
                <w:sz w:val="28"/>
                <w:szCs w:val="28"/>
              </w:rPr>
              <w:lastRenderedPageBreak/>
              <w:t>уровня, предусмотренного соглашением)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2 024 300,00  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center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2 600 000,00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 xml:space="preserve">5 200 000,00  </w:t>
            </w:r>
          </w:p>
        </w:tc>
      </w:tr>
      <w:tr w:rsidR="000D6B9C" w:rsidRPr="000D6B9C" w:rsidTr="00CC0A88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rPr>
                <w:sz w:val="28"/>
                <w:szCs w:val="28"/>
              </w:rPr>
            </w:pPr>
            <w:r w:rsidRPr="000D6B9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236 747 204,23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138 678 038,00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9C" w:rsidRPr="000D6B9C" w:rsidRDefault="000D6B9C" w:rsidP="00C20419">
            <w:pPr>
              <w:jc w:val="right"/>
              <w:rPr>
                <w:b/>
                <w:bCs/>
                <w:sz w:val="28"/>
                <w:szCs w:val="28"/>
              </w:rPr>
            </w:pPr>
            <w:r w:rsidRPr="000D6B9C">
              <w:rPr>
                <w:b/>
                <w:bCs/>
                <w:sz w:val="28"/>
                <w:szCs w:val="28"/>
              </w:rPr>
              <w:t>138 666 090,00</w:t>
            </w:r>
          </w:p>
        </w:tc>
      </w:tr>
    </w:tbl>
    <w:p w:rsidR="00E84737" w:rsidRDefault="00E84737" w:rsidP="00E84737">
      <w:pPr>
        <w:jc w:val="center"/>
        <w:rPr>
          <w:b/>
          <w:sz w:val="28"/>
          <w:szCs w:val="20"/>
        </w:rPr>
      </w:pPr>
    </w:p>
    <w:sectPr w:rsidR="00E84737" w:rsidSect="000D6B9C">
      <w:pgSz w:w="16838" w:h="11906" w:orient="landscape"/>
      <w:pgMar w:top="1985" w:right="709" w:bottom="53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F4D" w:rsidRDefault="005E6F4D">
      <w:r>
        <w:separator/>
      </w:r>
    </w:p>
  </w:endnote>
  <w:endnote w:type="continuationSeparator" w:id="1">
    <w:p w:rsidR="005E6F4D" w:rsidRDefault="005E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F4D" w:rsidRDefault="005E6F4D">
      <w:r>
        <w:separator/>
      </w:r>
    </w:p>
  </w:footnote>
  <w:footnote w:type="continuationSeparator" w:id="1">
    <w:p w:rsidR="005E6F4D" w:rsidRDefault="005E6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D3" w:rsidRDefault="00470A0E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6E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6ED3" w:rsidRDefault="00CD6E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D3" w:rsidRDefault="00470A0E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6E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0A88">
      <w:rPr>
        <w:rStyle w:val="a8"/>
        <w:noProof/>
      </w:rPr>
      <w:t>159</w:t>
    </w:r>
    <w:r>
      <w:rPr>
        <w:rStyle w:val="a8"/>
      </w:rPr>
      <w:fldChar w:fldCharType="end"/>
    </w:r>
  </w:p>
  <w:p w:rsidR="00CD6ED3" w:rsidRDefault="00CD6E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278188"/>
      <w:docPartObj>
        <w:docPartGallery w:val="Page Numbers (Top of Page)"/>
        <w:docPartUnique/>
      </w:docPartObj>
    </w:sdtPr>
    <w:sdtContent>
      <w:p w:rsidR="00CD6ED3" w:rsidRDefault="00470A0E">
        <w:pPr>
          <w:pStyle w:val="a6"/>
          <w:jc w:val="center"/>
        </w:pPr>
        <w:fldSimple w:instr=" PAGE   \* MERGEFORMAT ">
          <w:r w:rsidR="00CC0A88">
            <w:rPr>
              <w:noProof/>
            </w:rPr>
            <w:t>1</w:t>
          </w:r>
        </w:fldSimple>
      </w:p>
    </w:sdtContent>
  </w:sdt>
  <w:p w:rsidR="00CD6ED3" w:rsidRDefault="00CD6E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9113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208F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D6B9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9F9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13A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0E6D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0A0E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E6F4D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2768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0A88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D6ED3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68A3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067"/>
    <w:rsid w:val="00F25ACB"/>
    <w:rsid w:val="00F327C3"/>
    <w:rsid w:val="00F33489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4851"/>
    <w:rsid w:val="00FB67FF"/>
    <w:rsid w:val="00FB7BA0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3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4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7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table" w:styleId="affb">
    <w:name w:val="Table Grid"/>
    <w:basedOn w:val="a1"/>
    <w:rsid w:val="000D6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44741</Words>
  <Characters>255028</Characters>
  <Application>Microsoft Office Word</Application>
  <DocSecurity>0</DocSecurity>
  <Lines>2125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58</cp:revision>
  <cp:lastPrinted>2023-05-29T07:52:00Z</cp:lastPrinted>
  <dcterms:created xsi:type="dcterms:W3CDTF">2023-01-27T06:32:00Z</dcterms:created>
  <dcterms:modified xsi:type="dcterms:W3CDTF">2023-07-25T11:00:00Z</dcterms:modified>
</cp:coreProperties>
</file>