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E35" w:rsidRDefault="0061220D" w:rsidP="00631E35">
      <w:pPr>
        <w:jc w:val="center"/>
      </w:pPr>
      <w:r>
        <w:rPr>
          <w:noProof/>
        </w:rPr>
        <w:pict>
          <v:rect id="_x0000_s1026" style="position:absolute;left:0;text-align:left;margin-left:203.15pt;margin-top:-33.4pt;width:65.5pt;height:25.2pt;z-index:251658240" fillcolor="white [3212]" stroked="f"/>
        </w:pict>
      </w:r>
      <w:r w:rsidR="00516B99">
        <w:rPr>
          <w:noProof/>
        </w:rPr>
        <w:drawing>
          <wp:inline distT="0" distB="0" distL="0" distR="0">
            <wp:extent cx="621665" cy="777240"/>
            <wp:effectExtent l="19050" t="0" r="6985" b="0"/>
            <wp:docPr id="1" name="Рисунок 1" descr="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12"/>
                    <pic:cNvPicPr>
                      <a:picLocks noChangeAspect="1" noChangeArrowheads="1"/>
                    </pic:cNvPicPr>
                  </pic:nvPicPr>
                  <pic:blipFill>
                    <a:blip r:embed="rId8"/>
                    <a:srcRect t="22363" b="10127"/>
                    <a:stretch>
                      <a:fillRect/>
                    </a:stretch>
                  </pic:blipFill>
                  <pic:spPr bwMode="auto">
                    <a:xfrm>
                      <a:off x="0" y="0"/>
                      <a:ext cx="621665" cy="777240"/>
                    </a:xfrm>
                    <a:prstGeom prst="rect">
                      <a:avLst/>
                    </a:prstGeom>
                    <a:noFill/>
                    <a:ln w="9525">
                      <a:noFill/>
                      <a:miter lim="800000"/>
                      <a:headEnd/>
                      <a:tailEnd/>
                    </a:ln>
                  </pic:spPr>
                </pic:pic>
              </a:graphicData>
            </a:graphic>
          </wp:inline>
        </w:drawing>
      </w:r>
    </w:p>
    <w:p w:rsidR="00631E35" w:rsidRPr="00631E35" w:rsidRDefault="00631E35" w:rsidP="00631E35">
      <w:pPr>
        <w:pStyle w:val="1"/>
        <w:spacing w:line="240" w:lineRule="exact"/>
        <w:rPr>
          <w:b/>
          <w:bCs/>
          <w:szCs w:val="28"/>
        </w:rPr>
      </w:pPr>
      <w:r w:rsidRPr="00631E35">
        <w:rPr>
          <w:b/>
          <w:bCs/>
          <w:szCs w:val="28"/>
        </w:rPr>
        <w:t>Российская Федерация</w:t>
      </w:r>
    </w:p>
    <w:p w:rsidR="00631E35" w:rsidRPr="00631E35" w:rsidRDefault="00631E35" w:rsidP="00631E35">
      <w:pPr>
        <w:pStyle w:val="1"/>
        <w:spacing w:line="240" w:lineRule="exact"/>
        <w:rPr>
          <w:b/>
          <w:bCs/>
          <w:szCs w:val="28"/>
        </w:rPr>
      </w:pPr>
      <w:r w:rsidRPr="00631E35">
        <w:rPr>
          <w:b/>
          <w:bCs/>
          <w:szCs w:val="28"/>
        </w:rPr>
        <w:t>Новгородская область</w:t>
      </w:r>
    </w:p>
    <w:p w:rsidR="00631E35" w:rsidRPr="00631E35" w:rsidRDefault="00631E35" w:rsidP="00631E35"/>
    <w:p w:rsidR="00631E35" w:rsidRPr="00631E35" w:rsidRDefault="00631E35" w:rsidP="00631E35">
      <w:pPr>
        <w:pStyle w:val="2"/>
        <w:jc w:val="center"/>
      </w:pPr>
      <w:r w:rsidRPr="00631E35">
        <w:t>ДУМА ПОДДОРСКОГО МУНИЦИПАЛЬНОГО РАЙОНА</w:t>
      </w:r>
    </w:p>
    <w:p w:rsidR="00631E35" w:rsidRPr="00631E35" w:rsidRDefault="00631E35" w:rsidP="00631E35">
      <w:pPr>
        <w:pStyle w:val="6"/>
        <w:rPr>
          <w:sz w:val="36"/>
          <w:szCs w:val="36"/>
        </w:rPr>
      </w:pPr>
      <w:r w:rsidRPr="00631E35">
        <w:rPr>
          <w:sz w:val="36"/>
          <w:szCs w:val="36"/>
        </w:rPr>
        <w:t>Р Е Ш Е Н И Е</w:t>
      </w:r>
    </w:p>
    <w:p w:rsidR="00631E35" w:rsidRPr="00410AD9" w:rsidRDefault="00B154CF" w:rsidP="00B154CF">
      <w:pPr>
        <w:tabs>
          <w:tab w:val="center" w:pos="4860"/>
        </w:tabs>
        <w:spacing w:line="240" w:lineRule="exact"/>
        <w:jc w:val="center"/>
        <w:rPr>
          <w:sz w:val="28"/>
        </w:rPr>
      </w:pPr>
      <w:r>
        <w:rPr>
          <w:sz w:val="28"/>
        </w:rPr>
        <w:t xml:space="preserve">от </w:t>
      </w:r>
      <w:r w:rsidR="0061098F">
        <w:rPr>
          <w:sz w:val="28"/>
        </w:rPr>
        <w:t>2</w:t>
      </w:r>
      <w:r w:rsidR="00A92212">
        <w:rPr>
          <w:sz w:val="28"/>
        </w:rPr>
        <w:t>0</w:t>
      </w:r>
      <w:r>
        <w:rPr>
          <w:sz w:val="28"/>
        </w:rPr>
        <w:t>.</w:t>
      </w:r>
      <w:r w:rsidR="004B02D1">
        <w:rPr>
          <w:sz w:val="28"/>
        </w:rPr>
        <w:t>1</w:t>
      </w:r>
      <w:r w:rsidR="00A92212">
        <w:rPr>
          <w:sz w:val="28"/>
        </w:rPr>
        <w:t>2</w:t>
      </w:r>
      <w:r>
        <w:rPr>
          <w:sz w:val="28"/>
        </w:rPr>
        <w:t xml:space="preserve">.2023 № </w:t>
      </w:r>
      <w:r w:rsidR="006E596A">
        <w:rPr>
          <w:sz w:val="28"/>
        </w:rPr>
        <w:t>2</w:t>
      </w:r>
      <w:r w:rsidR="00CB7634" w:rsidRPr="00410AD9">
        <w:rPr>
          <w:sz w:val="28"/>
        </w:rPr>
        <w:t>4</w:t>
      </w:r>
      <w:r w:rsidR="007A3914">
        <w:rPr>
          <w:sz w:val="28"/>
        </w:rPr>
        <w:t>5</w:t>
      </w:r>
    </w:p>
    <w:p w:rsidR="00631E35" w:rsidRPr="00486D3D" w:rsidRDefault="00631E35" w:rsidP="00B154CF">
      <w:pPr>
        <w:spacing w:line="240" w:lineRule="exact"/>
        <w:jc w:val="center"/>
        <w:rPr>
          <w:sz w:val="28"/>
        </w:rPr>
      </w:pPr>
      <w:r w:rsidRPr="00486D3D">
        <w:rPr>
          <w:sz w:val="28"/>
        </w:rPr>
        <w:t>с.Поддорье</w:t>
      </w:r>
    </w:p>
    <w:p w:rsidR="00F769BE" w:rsidRDefault="00F769BE" w:rsidP="00F769BE">
      <w:pPr>
        <w:tabs>
          <w:tab w:val="left" w:pos="1134"/>
        </w:tabs>
        <w:rPr>
          <w:sz w:val="28"/>
        </w:rPr>
      </w:pPr>
    </w:p>
    <w:tbl>
      <w:tblPr>
        <w:tblW w:w="0" w:type="auto"/>
        <w:tblLook w:val="01E0"/>
      </w:tblPr>
      <w:tblGrid>
        <w:gridCol w:w="9570"/>
      </w:tblGrid>
      <w:tr w:rsidR="00F769BE" w:rsidRPr="009E3E4B" w:rsidTr="00B154CF">
        <w:tc>
          <w:tcPr>
            <w:tcW w:w="9889" w:type="dxa"/>
          </w:tcPr>
          <w:p w:rsidR="00F769BE" w:rsidRPr="00F9799D" w:rsidRDefault="00A92212" w:rsidP="00A45B6A">
            <w:pPr>
              <w:shd w:val="clear" w:color="auto" w:fill="FFFFFF"/>
              <w:spacing w:line="240" w:lineRule="exact"/>
              <w:jc w:val="center"/>
              <w:rPr>
                <w:b/>
                <w:bCs/>
                <w:sz w:val="28"/>
                <w:szCs w:val="28"/>
              </w:rPr>
            </w:pPr>
            <w:r w:rsidRPr="00A92212">
              <w:rPr>
                <w:b/>
                <w:color w:val="000000"/>
                <w:spacing w:val="-2"/>
                <w:sz w:val="28"/>
                <w:szCs w:val="28"/>
              </w:rPr>
              <w:t>О внесении изменений в решение Думы Поддорского муниципального района от 20.12.2022 № 182 «</w:t>
            </w:r>
            <w:r w:rsidRPr="00A92212">
              <w:rPr>
                <w:b/>
                <w:sz w:val="28"/>
                <w:szCs w:val="28"/>
              </w:rPr>
              <w:t>О бюджете Поддорского муниципального района на 2023 год и на плановый период 2024 и 2025 годов</w:t>
            </w:r>
            <w:r w:rsidRPr="00A92212">
              <w:rPr>
                <w:b/>
                <w:color w:val="000000"/>
                <w:spacing w:val="-2"/>
                <w:sz w:val="28"/>
                <w:szCs w:val="28"/>
              </w:rPr>
              <w:t>»</w:t>
            </w:r>
          </w:p>
        </w:tc>
      </w:tr>
    </w:tbl>
    <w:p w:rsidR="00534CA8" w:rsidRDefault="00534CA8" w:rsidP="00AB2AF8">
      <w:pPr>
        <w:tabs>
          <w:tab w:val="left" w:pos="720"/>
        </w:tabs>
        <w:ind w:firstLine="709"/>
        <w:jc w:val="both"/>
        <w:rPr>
          <w:sz w:val="28"/>
          <w:szCs w:val="28"/>
        </w:rPr>
      </w:pPr>
    </w:p>
    <w:p w:rsidR="00A92212" w:rsidRPr="00B067A3" w:rsidRDefault="00A92212" w:rsidP="00CE5F80">
      <w:pPr>
        <w:shd w:val="clear" w:color="auto" w:fill="FFFFFF"/>
        <w:ind w:firstLine="709"/>
        <w:jc w:val="both"/>
        <w:rPr>
          <w:color w:val="000000"/>
          <w:spacing w:val="-2"/>
          <w:sz w:val="28"/>
          <w:szCs w:val="28"/>
        </w:rPr>
      </w:pPr>
      <w:r w:rsidRPr="00B067A3">
        <w:rPr>
          <w:color w:val="000000"/>
          <w:spacing w:val="-2"/>
          <w:sz w:val="28"/>
          <w:szCs w:val="28"/>
        </w:rPr>
        <w:t>Дума Поддорского муниципального района</w:t>
      </w:r>
    </w:p>
    <w:p w:rsidR="00A92212" w:rsidRPr="00A92212" w:rsidRDefault="00A92212" w:rsidP="00CE5F80">
      <w:pPr>
        <w:shd w:val="clear" w:color="auto" w:fill="FFFFFF"/>
        <w:jc w:val="both"/>
        <w:rPr>
          <w:b/>
          <w:color w:val="000000"/>
          <w:spacing w:val="-2"/>
          <w:sz w:val="28"/>
          <w:szCs w:val="28"/>
        </w:rPr>
      </w:pPr>
      <w:r w:rsidRPr="00A92212">
        <w:rPr>
          <w:b/>
          <w:color w:val="000000"/>
          <w:spacing w:val="-2"/>
          <w:sz w:val="28"/>
          <w:szCs w:val="28"/>
        </w:rPr>
        <w:t>РЕШИЛА:</w:t>
      </w:r>
    </w:p>
    <w:p w:rsidR="00A92212" w:rsidRDefault="00A92212" w:rsidP="00CE5F80">
      <w:pPr>
        <w:shd w:val="clear" w:color="auto" w:fill="FFFFFF"/>
        <w:ind w:firstLine="709"/>
        <w:jc w:val="both"/>
        <w:rPr>
          <w:color w:val="000000"/>
          <w:spacing w:val="-2"/>
          <w:sz w:val="28"/>
          <w:szCs w:val="28"/>
        </w:rPr>
      </w:pPr>
      <w:r w:rsidRPr="00B067A3">
        <w:rPr>
          <w:color w:val="000000"/>
          <w:spacing w:val="-2"/>
          <w:sz w:val="28"/>
          <w:szCs w:val="28"/>
        </w:rPr>
        <w:t>1.Внести в решение Думы Поддорского муниципального района от</w:t>
      </w:r>
      <w:r>
        <w:rPr>
          <w:color w:val="000000"/>
          <w:spacing w:val="-2"/>
          <w:sz w:val="28"/>
          <w:szCs w:val="28"/>
        </w:rPr>
        <w:t xml:space="preserve"> 20</w:t>
      </w:r>
      <w:r w:rsidRPr="00B067A3">
        <w:rPr>
          <w:color w:val="000000"/>
          <w:spacing w:val="-2"/>
          <w:sz w:val="28"/>
          <w:szCs w:val="28"/>
        </w:rPr>
        <w:t>.12.20</w:t>
      </w:r>
      <w:r>
        <w:rPr>
          <w:color w:val="000000"/>
          <w:spacing w:val="-2"/>
          <w:sz w:val="28"/>
          <w:szCs w:val="28"/>
        </w:rPr>
        <w:t xml:space="preserve">22 </w:t>
      </w:r>
      <w:r w:rsidRPr="00B067A3">
        <w:rPr>
          <w:color w:val="000000"/>
          <w:spacing w:val="-2"/>
          <w:sz w:val="28"/>
          <w:szCs w:val="28"/>
        </w:rPr>
        <w:t xml:space="preserve">№ </w:t>
      </w:r>
      <w:r>
        <w:rPr>
          <w:color w:val="000000"/>
          <w:spacing w:val="-2"/>
          <w:sz w:val="28"/>
          <w:szCs w:val="28"/>
        </w:rPr>
        <w:t>182</w:t>
      </w:r>
      <w:r w:rsidRPr="00B067A3">
        <w:rPr>
          <w:color w:val="000000"/>
          <w:spacing w:val="-2"/>
          <w:sz w:val="28"/>
          <w:szCs w:val="28"/>
        </w:rPr>
        <w:t xml:space="preserve"> «</w:t>
      </w:r>
      <w:r w:rsidRPr="00B067A3">
        <w:rPr>
          <w:sz w:val="28"/>
          <w:szCs w:val="28"/>
        </w:rPr>
        <w:t>О бюджете</w:t>
      </w:r>
      <w:r>
        <w:rPr>
          <w:sz w:val="28"/>
          <w:szCs w:val="28"/>
        </w:rPr>
        <w:t xml:space="preserve"> Поддорского</w:t>
      </w:r>
      <w:r w:rsidRPr="00B067A3">
        <w:rPr>
          <w:sz w:val="28"/>
          <w:szCs w:val="28"/>
        </w:rPr>
        <w:t xml:space="preserve"> </w:t>
      </w:r>
      <w:r>
        <w:rPr>
          <w:sz w:val="28"/>
          <w:szCs w:val="28"/>
        </w:rPr>
        <w:t>м</w:t>
      </w:r>
      <w:r w:rsidRPr="00B067A3">
        <w:rPr>
          <w:sz w:val="28"/>
          <w:szCs w:val="28"/>
        </w:rPr>
        <w:t>униципального</w:t>
      </w:r>
      <w:r>
        <w:rPr>
          <w:sz w:val="28"/>
          <w:szCs w:val="28"/>
        </w:rPr>
        <w:t xml:space="preserve"> </w:t>
      </w:r>
      <w:r w:rsidRPr="00B067A3">
        <w:rPr>
          <w:sz w:val="28"/>
          <w:szCs w:val="28"/>
        </w:rPr>
        <w:t>района на 20</w:t>
      </w:r>
      <w:r>
        <w:rPr>
          <w:sz w:val="28"/>
          <w:szCs w:val="28"/>
        </w:rPr>
        <w:t>23</w:t>
      </w:r>
      <w:r w:rsidRPr="00B067A3">
        <w:rPr>
          <w:sz w:val="28"/>
          <w:szCs w:val="28"/>
        </w:rPr>
        <w:t xml:space="preserve"> год и на плано</w:t>
      </w:r>
      <w:r>
        <w:rPr>
          <w:sz w:val="28"/>
          <w:szCs w:val="28"/>
        </w:rPr>
        <w:t>вый период 2024</w:t>
      </w:r>
      <w:r w:rsidRPr="00B067A3">
        <w:rPr>
          <w:sz w:val="28"/>
          <w:szCs w:val="28"/>
        </w:rPr>
        <w:t xml:space="preserve"> и 20</w:t>
      </w:r>
      <w:r>
        <w:rPr>
          <w:sz w:val="28"/>
          <w:szCs w:val="28"/>
        </w:rPr>
        <w:t>25</w:t>
      </w:r>
      <w:r w:rsidRPr="00B067A3">
        <w:rPr>
          <w:sz w:val="28"/>
          <w:szCs w:val="28"/>
        </w:rPr>
        <w:t xml:space="preserve"> годов</w:t>
      </w:r>
      <w:r w:rsidRPr="00B067A3">
        <w:rPr>
          <w:color w:val="000000"/>
          <w:spacing w:val="-2"/>
          <w:sz w:val="28"/>
          <w:szCs w:val="28"/>
        </w:rPr>
        <w:t>» следующие изменения:</w:t>
      </w:r>
    </w:p>
    <w:p w:rsidR="00A92212" w:rsidRPr="00AC2CAD" w:rsidRDefault="00A92212" w:rsidP="00CE5F80">
      <w:pPr>
        <w:pStyle w:val="ad"/>
        <w:spacing w:after="0"/>
        <w:ind w:left="0" w:firstLine="709"/>
        <w:jc w:val="both"/>
        <w:rPr>
          <w:sz w:val="28"/>
          <w:szCs w:val="28"/>
        </w:rPr>
      </w:pPr>
      <w:r w:rsidRPr="00AC2CAD">
        <w:rPr>
          <w:color w:val="000000"/>
          <w:spacing w:val="-2"/>
          <w:sz w:val="28"/>
          <w:szCs w:val="28"/>
        </w:rPr>
        <w:t>1.1.Пункт 1 изложить в следующей редакции «</w:t>
      </w:r>
      <w:r w:rsidRPr="00AC2CAD">
        <w:rPr>
          <w:sz w:val="28"/>
          <w:szCs w:val="28"/>
        </w:rPr>
        <w:t>1. Утвердить основные характеристики бюджета Поддорского</w:t>
      </w:r>
      <w:r w:rsidRPr="00AC2CAD">
        <w:rPr>
          <w:bCs/>
          <w:spacing w:val="-1"/>
          <w:sz w:val="28"/>
          <w:szCs w:val="28"/>
        </w:rPr>
        <w:t xml:space="preserve"> муниципального района</w:t>
      </w:r>
      <w:r w:rsidRPr="00AC2CAD">
        <w:rPr>
          <w:sz w:val="28"/>
          <w:szCs w:val="28"/>
        </w:rPr>
        <w:t xml:space="preserve"> (далее бюджет муниципального района) на 2023 год:</w:t>
      </w:r>
    </w:p>
    <w:p w:rsidR="00A92212" w:rsidRPr="00AC2CAD" w:rsidRDefault="00A92212" w:rsidP="00CE5F80">
      <w:pPr>
        <w:pStyle w:val="ConsPlusNormal"/>
        <w:ind w:firstLine="709"/>
        <w:jc w:val="both"/>
        <w:rPr>
          <w:rFonts w:ascii="Times New Roman" w:hAnsi="Times New Roman" w:cs="Times New Roman"/>
          <w:sz w:val="28"/>
          <w:szCs w:val="28"/>
        </w:rPr>
      </w:pPr>
      <w:r w:rsidRPr="00AC2CAD">
        <w:rPr>
          <w:rFonts w:ascii="Times New Roman" w:hAnsi="Times New Roman" w:cs="Times New Roman"/>
          <w:sz w:val="28"/>
          <w:szCs w:val="28"/>
        </w:rPr>
        <w:t>1) прогнозируемый общий объем доходов бюджета</w:t>
      </w:r>
      <w:r w:rsidRPr="00AC2CAD">
        <w:rPr>
          <w:rFonts w:ascii="Times New Roman" w:hAnsi="Times New Roman" w:cs="Times New Roman"/>
          <w:bCs/>
          <w:spacing w:val="-1"/>
          <w:sz w:val="28"/>
          <w:szCs w:val="28"/>
        </w:rPr>
        <w:t xml:space="preserve"> муниципального района</w:t>
      </w:r>
      <w:r w:rsidRPr="00AC2CAD">
        <w:rPr>
          <w:rFonts w:ascii="Times New Roman" w:hAnsi="Times New Roman" w:cs="Times New Roman"/>
          <w:sz w:val="28"/>
          <w:szCs w:val="28"/>
        </w:rPr>
        <w:t xml:space="preserve"> в сумме 2</w:t>
      </w:r>
      <w:r>
        <w:rPr>
          <w:rFonts w:ascii="Times New Roman" w:hAnsi="Times New Roman" w:cs="Times New Roman"/>
          <w:sz w:val="28"/>
          <w:szCs w:val="28"/>
        </w:rPr>
        <w:t>46</w:t>
      </w:r>
      <w:r w:rsidRPr="00AC2CAD">
        <w:rPr>
          <w:rFonts w:ascii="Times New Roman" w:hAnsi="Times New Roman" w:cs="Times New Roman"/>
          <w:sz w:val="28"/>
          <w:szCs w:val="28"/>
        </w:rPr>
        <w:t> </w:t>
      </w:r>
      <w:r>
        <w:rPr>
          <w:rFonts w:ascii="Times New Roman" w:hAnsi="Times New Roman" w:cs="Times New Roman"/>
          <w:sz w:val="28"/>
          <w:szCs w:val="28"/>
        </w:rPr>
        <w:t>944</w:t>
      </w:r>
      <w:r w:rsidRPr="00AC2CAD">
        <w:rPr>
          <w:rFonts w:ascii="Times New Roman" w:hAnsi="Times New Roman" w:cs="Times New Roman"/>
          <w:sz w:val="28"/>
          <w:szCs w:val="28"/>
        </w:rPr>
        <w:t> </w:t>
      </w:r>
      <w:r>
        <w:rPr>
          <w:rFonts w:ascii="Times New Roman" w:hAnsi="Times New Roman" w:cs="Times New Roman"/>
          <w:sz w:val="28"/>
          <w:szCs w:val="28"/>
        </w:rPr>
        <w:t>120</w:t>
      </w:r>
      <w:r w:rsidRPr="00AC2CAD">
        <w:rPr>
          <w:rFonts w:ascii="Times New Roman" w:hAnsi="Times New Roman" w:cs="Times New Roman"/>
          <w:sz w:val="28"/>
          <w:szCs w:val="28"/>
        </w:rPr>
        <w:t>,</w:t>
      </w:r>
      <w:r>
        <w:rPr>
          <w:rFonts w:ascii="Times New Roman" w:hAnsi="Times New Roman" w:cs="Times New Roman"/>
          <w:sz w:val="28"/>
          <w:szCs w:val="28"/>
        </w:rPr>
        <w:t>96</w:t>
      </w:r>
      <w:r w:rsidRPr="00AC2CAD">
        <w:rPr>
          <w:rFonts w:ascii="Times New Roman" w:hAnsi="Times New Roman" w:cs="Times New Roman"/>
          <w:sz w:val="28"/>
          <w:szCs w:val="28"/>
        </w:rPr>
        <w:t xml:space="preserve"> рублей;</w:t>
      </w:r>
    </w:p>
    <w:p w:rsidR="00A92212" w:rsidRPr="005E60D4" w:rsidRDefault="00A92212" w:rsidP="00CE5F80">
      <w:pPr>
        <w:pStyle w:val="ConsPlusNormal"/>
        <w:ind w:firstLine="709"/>
        <w:jc w:val="both"/>
        <w:rPr>
          <w:rFonts w:ascii="Times New Roman" w:hAnsi="Times New Roman" w:cs="Times New Roman"/>
          <w:sz w:val="28"/>
          <w:szCs w:val="28"/>
        </w:rPr>
      </w:pPr>
      <w:r w:rsidRPr="00AC2CAD">
        <w:rPr>
          <w:rFonts w:ascii="Times New Roman" w:hAnsi="Times New Roman" w:cs="Times New Roman"/>
          <w:sz w:val="28"/>
          <w:szCs w:val="28"/>
        </w:rPr>
        <w:t>2) общий объем расходов бюджета муниципального района в сумме 2</w:t>
      </w:r>
      <w:r>
        <w:rPr>
          <w:rFonts w:ascii="Times New Roman" w:hAnsi="Times New Roman" w:cs="Times New Roman"/>
          <w:sz w:val="28"/>
          <w:szCs w:val="28"/>
        </w:rPr>
        <w:t>57</w:t>
      </w:r>
      <w:r w:rsidRPr="00AC2CAD">
        <w:rPr>
          <w:rFonts w:ascii="Times New Roman" w:hAnsi="Times New Roman" w:cs="Times New Roman"/>
          <w:sz w:val="28"/>
          <w:szCs w:val="28"/>
        </w:rPr>
        <w:t> </w:t>
      </w:r>
      <w:r>
        <w:rPr>
          <w:rFonts w:ascii="Times New Roman" w:hAnsi="Times New Roman" w:cs="Times New Roman"/>
          <w:sz w:val="28"/>
          <w:szCs w:val="28"/>
        </w:rPr>
        <w:t>078 928</w:t>
      </w:r>
      <w:r w:rsidRPr="005E60D4">
        <w:rPr>
          <w:rFonts w:ascii="Times New Roman" w:hAnsi="Times New Roman" w:cs="Times New Roman"/>
          <w:sz w:val="28"/>
          <w:szCs w:val="28"/>
        </w:rPr>
        <w:t>,</w:t>
      </w:r>
      <w:r>
        <w:rPr>
          <w:rFonts w:ascii="Times New Roman" w:hAnsi="Times New Roman" w:cs="Times New Roman"/>
          <w:sz w:val="28"/>
          <w:szCs w:val="28"/>
        </w:rPr>
        <w:t>87</w:t>
      </w:r>
      <w:r w:rsidRPr="005E60D4">
        <w:rPr>
          <w:rFonts w:ascii="Times New Roman" w:hAnsi="Times New Roman" w:cs="Times New Roman"/>
          <w:sz w:val="28"/>
          <w:szCs w:val="28"/>
        </w:rPr>
        <w:t xml:space="preserve"> рублей;</w:t>
      </w:r>
    </w:p>
    <w:p w:rsidR="00A92212" w:rsidRDefault="00A92212" w:rsidP="00CE5F80">
      <w:pPr>
        <w:pStyle w:val="ConsPlusNormal"/>
        <w:ind w:firstLine="709"/>
        <w:jc w:val="both"/>
        <w:rPr>
          <w:rFonts w:ascii="Times New Roman" w:hAnsi="Times New Roman" w:cs="Times New Roman"/>
          <w:spacing w:val="-2"/>
          <w:sz w:val="28"/>
          <w:szCs w:val="28"/>
        </w:rPr>
      </w:pPr>
      <w:r w:rsidRPr="005E60D4">
        <w:rPr>
          <w:rFonts w:ascii="Times New Roman" w:hAnsi="Times New Roman" w:cs="Times New Roman"/>
          <w:spacing w:val="-2"/>
          <w:sz w:val="28"/>
          <w:szCs w:val="28"/>
        </w:rPr>
        <w:t xml:space="preserve">3) прогнозируемый дефицит бюджета муниципального района  </w:t>
      </w:r>
      <w:r>
        <w:rPr>
          <w:rFonts w:ascii="Times New Roman" w:hAnsi="Times New Roman" w:cs="Times New Roman"/>
          <w:spacing w:val="-2"/>
          <w:sz w:val="28"/>
          <w:szCs w:val="28"/>
        </w:rPr>
        <w:t>10 134 807,91</w:t>
      </w:r>
      <w:r w:rsidRPr="005E60D4">
        <w:rPr>
          <w:rFonts w:ascii="Times New Roman" w:hAnsi="Times New Roman" w:cs="Times New Roman"/>
          <w:spacing w:val="-2"/>
          <w:sz w:val="28"/>
          <w:szCs w:val="28"/>
        </w:rPr>
        <w:t xml:space="preserve"> рублей».</w:t>
      </w:r>
    </w:p>
    <w:p w:rsidR="00A92212" w:rsidRDefault="00A92212" w:rsidP="00CE5F80">
      <w:pPr>
        <w:pStyle w:val="ConsPlusNormal"/>
        <w:ind w:firstLine="709"/>
        <w:jc w:val="both"/>
        <w:rPr>
          <w:rFonts w:ascii="Times New Roman" w:hAnsi="Times New Roman" w:cs="Times New Roman"/>
          <w:sz w:val="28"/>
          <w:szCs w:val="28"/>
        </w:rPr>
      </w:pPr>
      <w:r>
        <w:rPr>
          <w:rFonts w:ascii="Times New Roman" w:hAnsi="Times New Roman" w:cs="Times New Roman"/>
          <w:spacing w:val="-2"/>
          <w:sz w:val="28"/>
          <w:szCs w:val="28"/>
        </w:rPr>
        <w:t>1.2.В пункте 8 цифру «205 </w:t>
      </w:r>
      <w:r w:rsidRPr="00BE298D">
        <w:rPr>
          <w:rFonts w:ascii="Times New Roman" w:hAnsi="Times New Roman" w:cs="Times New Roman"/>
          <w:spacing w:val="-2"/>
          <w:sz w:val="28"/>
          <w:szCs w:val="28"/>
        </w:rPr>
        <w:t>033</w:t>
      </w:r>
      <w:r>
        <w:rPr>
          <w:rFonts w:ascii="Times New Roman" w:hAnsi="Times New Roman" w:cs="Times New Roman"/>
          <w:spacing w:val="-2"/>
          <w:sz w:val="28"/>
          <w:szCs w:val="28"/>
        </w:rPr>
        <w:t> </w:t>
      </w:r>
      <w:r w:rsidRPr="00BE298D">
        <w:rPr>
          <w:rFonts w:ascii="Times New Roman" w:hAnsi="Times New Roman" w:cs="Times New Roman"/>
          <w:spacing w:val="-2"/>
          <w:sz w:val="28"/>
          <w:szCs w:val="28"/>
        </w:rPr>
        <w:t>3</w:t>
      </w:r>
      <w:r>
        <w:rPr>
          <w:rFonts w:ascii="Times New Roman" w:hAnsi="Times New Roman" w:cs="Times New Roman"/>
          <w:spacing w:val="-2"/>
          <w:sz w:val="28"/>
          <w:szCs w:val="28"/>
        </w:rPr>
        <w:t>64,87» заменить на цифру  «207 831 480,96»</w:t>
      </w:r>
      <w:r w:rsidRPr="00596356">
        <w:rPr>
          <w:rFonts w:ascii="Times New Roman" w:hAnsi="Times New Roman" w:cs="Times New Roman"/>
          <w:sz w:val="28"/>
          <w:szCs w:val="28"/>
        </w:rPr>
        <w:t>.</w:t>
      </w:r>
    </w:p>
    <w:p w:rsidR="00A92212" w:rsidRDefault="00A92212" w:rsidP="00CE5F80">
      <w:pPr>
        <w:pStyle w:val="ConsPlusNormal"/>
        <w:ind w:firstLine="709"/>
        <w:jc w:val="both"/>
        <w:rPr>
          <w:rFonts w:ascii="Times New Roman" w:hAnsi="Times New Roman" w:cs="Times New Roman"/>
          <w:sz w:val="28"/>
          <w:szCs w:val="28"/>
        </w:rPr>
      </w:pPr>
      <w:r w:rsidRPr="00152363">
        <w:rPr>
          <w:rFonts w:ascii="Times New Roman" w:hAnsi="Times New Roman" w:cs="Times New Roman"/>
          <w:sz w:val="28"/>
          <w:szCs w:val="28"/>
        </w:rPr>
        <w:t>1.3.</w:t>
      </w:r>
      <w:r w:rsidRPr="00BE298D">
        <w:rPr>
          <w:rFonts w:ascii="Times New Roman" w:hAnsi="Times New Roman" w:cs="Times New Roman"/>
          <w:spacing w:val="-2"/>
          <w:sz w:val="28"/>
          <w:szCs w:val="28"/>
        </w:rPr>
        <w:t xml:space="preserve"> </w:t>
      </w:r>
      <w:r>
        <w:rPr>
          <w:rFonts w:ascii="Times New Roman" w:hAnsi="Times New Roman" w:cs="Times New Roman"/>
          <w:spacing w:val="-2"/>
          <w:sz w:val="28"/>
          <w:szCs w:val="28"/>
        </w:rPr>
        <w:t>В пункте 9 цифру «3 911 393,62» заменить на цифру «3 905 993,62»</w:t>
      </w:r>
      <w:r w:rsidRPr="00596356">
        <w:rPr>
          <w:rFonts w:ascii="Times New Roman" w:hAnsi="Times New Roman" w:cs="Times New Roman"/>
          <w:sz w:val="28"/>
          <w:szCs w:val="28"/>
        </w:rPr>
        <w:t>.</w:t>
      </w:r>
    </w:p>
    <w:p w:rsidR="00A92212" w:rsidRPr="005E60D4" w:rsidRDefault="00A92212" w:rsidP="00CE5F80">
      <w:pPr>
        <w:pStyle w:val="ConsPlusNormal"/>
        <w:widowControl/>
        <w:ind w:firstLine="709"/>
        <w:jc w:val="both"/>
        <w:rPr>
          <w:rFonts w:ascii="Times New Roman" w:hAnsi="Times New Roman" w:cs="Times New Roman"/>
          <w:color w:val="000000"/>
          <w:spacing w:val="-2"/>
          <w:sz w:val="28"/>
          <w:szCs w:val="28"/>
        </w:rPr>
      </w:pPr>
      <w:r w:rsidRPr="005E60D4">
        <w:rPr>
          <w:rFonts w:ascii="Times New Roman" w:hAnsi="Times New Roman" w:cs="Times New Roman"/>
          <w:color w:val="000000"/>
          <w:spacing w:val="-2"/>
          <w:sz w:val="28"/>
          <w:szCs w:val="28"/>
        </w:rPr>
        <w:t>1.</w:t>
      </w:r>
      <w:r>
        <w:rPr>
          <w:rFonts w:ascii="Times New Roman" w:hAnsi="Times New Roman" w:cs="Times New Roman"/>
          <w:color w:val="000000"/>
          <w:spacing w:val="-2"/>
          <w:sz w:val="28"/>
          <w:szCs w:val="28"/>
        </w:rPr>
        <w:t>4</w:t>
      </w:r>
      <w:r w:rsidRPr="005E60D4">
        <w:rPr>
          <w:rFonts w:ascii="Times New Roman" w:hAnsi="Times New Roman" w:cs="Times New Roman"/>
          <w:color w:val="000000"/>
          <w:spacing w:val="-2"/>
          <w:sz w:val="28"/>
          <w:szCs w:val="28"/>
        </w:rPr>
        <w:t xml:space="preserve">. Приложение </w:t>
      </w:r>
      <w:r>
        <w:rPr>
          <w:rFonts w:ascii="Times New Roman" w:hAnsi="Times New Roman" w:cs="Times New Roman"/>
          <w:color w:val="000000"/>
          <w:spacing w:val="-2"/>
          <w:sz w:val="28"/>
          <w:szCs w:val="28"/>
        </w:rPr>
        <w:t>1,</w:t>
      </w:r>
      <w:r w:rsidRPr="005E60D4">
        <w:rPr>
          <w:rFonts w:ascii="Times New Roman" w:hAnsi="Times New Roman" w:cs="Times New Roman"/>
          <w:color w:val="000000"/>
          <w:spacing w:val="-2"/>
          <w:sz w:val="28"/>
          <w:szCs w:val="28"/>
        </w:rPr>
        <w:t>2,8-10</w:t>
      </w:r>
      <w:r>
        <w:rPr>
          <w:rFonts w:ascii="Times New Roman" w:hAnsi="Times New Roman" w:cs="Times New Roman"/>
          <w:color w:val="000000"/>
          <w:spacing w:val="-2"/>
          <w:sz w:val="28"/>
          <w:szCs w:val="28"/>
        </w:rPr>
        <w:t xml:space="preserve">,11,12 и таблицу 5 раздела </w:t>
      </w:r>
      <w:r>
        <w:rPr>
          <w:rFonts w:ascii="Times New Roman" w:hAnsi="Times New Roman" w:cs="Times New Roman"/>
          <w:color w:val="000000"/>
          <w:spacing w:val="-2"/>
          <w:sz w:val="28"/>
          <w:szCs w:val="28"/>
          <w:lang w:val="en-US"/>
        </w:rPr>
        <w:t>III</w:t>
      </w:r>
      <w:r>
        <w:rPr>
          <w:rFonts w:ascii="Times New Roman" w:hAnsi="Times New Roman" w:cs="Times New Roman"/>
          <w:color w:val="000000"/>
          <w:spacing w:val="-2"/>
          <w:sz w:val="28"/>
          <w:szCs w:val="28"/>
        </w:rPr>
        <w:t xml:space="preserve"> приложения 13</w:t>
      </w:r>
      <w:r w:rsidRPr="005E60D4">
        <w:rPr>
          <w:rFonts w:ascii="Times New Roman" w:hAnsi="Times New Roman" w:cs="Times New Roman"/>
          <w:color w:val="000000"/>
          <w:spacing w:val="-2"/>
          <w:sz w:val="28"/>
          <w:szCs w:val="28"/>
        </w:rPr>
        <w:t xml:space="preserve"> к решению Думы муниципального района «</w:t>
      </w:r>
      <w:r w:rsidRPr="005E60D4">
        <w:rPr>
          <w:rFonts w:ascii="Times New Roman" w:hAnsi="Times New Roman" w:cs="Times New Roman"/>
          <w:sz w:val="28"/>
          <w:szCs w:val="28"/>
        </w:rPr>
        <w:t>О бюджете Поддорского муниципального района на 2023 год и на плановый период 2024 и 2025 годов</w:t>
      </w:r>
      <w:r w:rsidRPr="005E60D4">
        <w:rPr>
          <w:rFonts w:ascii="Times New Roman" w:hAnsi="Times New Roman" w:cs="Times New Roman"/>
          <w:color w:val="000000"/>
          <w:spacing w:val="-2"/>
          <w:sz w:val="28"/>
          <w:szCs w:val="28"/>
        </w:rPr>
        <w:t>» изложить в прилагаемой редакции.</w:t>
      </w:r>
    </w:p>
    <w:p w:rsidR="00CE5F80" w:rsidRPr="00410AD9" w:rsidRDefault="00A92212" w:rsidP="00CE5F80">
      <w:pPr>
        <w:tabs>
          <w:tab w:val="left" w:pos="720"/>
        </w:tabs>
        <w:ind w:firstLine="709"/>
        <w:jc w:val="both"/>
        <w:rPr>
          <w:bCs/>
          <w:sz w:val="28"/>
          <w:szCs w:val="28"/>
        </w:rPr>
      </w:pPr>
      <w:r w:rsidRPr="00206F72">
        <w:rPr>
          <w:color w:val="000000"/>
          <w:spacing w:val="-2"/>
          <w:sz w:val="28"/>
          <w:szCs w:val="28"/>
        </w:rPr>
        <w:t>2.</w:t>
      </w:r>
      <w:r w:rsidR="00CE5F80">
        <w:rPr>
          <w:sz w:val="28"/>
          <w:szCs w:val="28"/>
        </w:rPr>
        <w:t xml:space="preserve">Опубликовать настоящее решение в муниципальной газете «Вестнике Поддорского муниципального района», а также на официальном сайте Администрации муниципального района в информационно-телекоммуникационной сети «Интернет» </w:t>
      </w:r>
      <w:r w:rsidR="00CE5F80" w:rsidRPr="00410AD9">
        <w:rPr>
          <w:sz w:val="28"/>
          <w:szCs w:val="28"/>
        </w:rPr>
        <w:t>(https://admpoddore.gosuslugi.ru).</w:t>
      </w:r>
    </w:p>
    <w:p w:rsidR="00A92212" w:rsidRPr="00544091" w:rsidRDefault="00A92212" w:rsidP="00CE5F80">
      <w:pPr>
        <w:shd w:val="clear" w:color="auto" w:fill="FFFFFF"/>
        <w:ind w:firstLine="709"/>
        <w:jc w:val="both"/>
        <w:rPr>
          <w:color w:val="000000"/>
          <w:spacing w:val="-2"/>
          <w:sz w:val="28"/>
          <w:szCs w:val="28"/>
        </w:rPr>
      </w:pPr>
      <w:r w:rsidRPr="00206F72">
        <w:rPr>
          <w:color w:val="000000"/>
          <w:spacing w:val="-2"/>
          <w:sz w:val="28"/>
          <w:szCs w:val="28"/>
        </w:rPr>
        <w:t>3.</w:t>
      </w:r>
      <w:r w:rsidRPr="00BD1F0F">
        <w:rPr>
          <w:color w:val="000000"/>
          <w:spacing w:val="-2"/>
          <w:sz w:val="28"/>
          <w:szCs w:val="28"/>
        </w:rPr>
        <w:t xml:space="preserve">Настоящее решение вступает в силу с </w:t>
      </w:r>
      <w:r>
        <w:rPr>
          <w:color w:val="000000"/>
          <w:spacing w:val="-2"/>
          <w:sz w:val="28"/>
          <w:szCs w:val="28"/>
        </w:rPr>
        <w:t xml:space="preserve">момента опубликования </w:t>
      </w:r>
      <w:r w:rsidRPr="00BD1F0F">
        <w:rPr>
          <w:sz w:val="28"/>
          <w:szCs w:val="28"/>
        </w:rPr>
        <w:t>и р</w:t>
      </w:r>
      <w:r w:rsidRPr="00BD1F0F">
        <w:rPr>
          <w:color w:val="000000"/>
          <w:spacing w:val="-2"/>
          <w:sz w:val="28"/>
          <w:szCs w:val="28"/>
        </w:rPr>
        <w:t>аспространяется на правоотношения возникшие с</w:t>
      </w:r>
      <w:r w:rsidRPr="00BD1F0F">
        <w:rPr>
          <w:sz w:val="28"/>
          <w:szCs w:val="28"/>
        </w:rPr>
        <w:t xml:space="preserve"> 1 января 20</w:t>
      </w:r>
      <w:r>
        <w:rPr>
          <w:sz w:val="28"/>
          <w:szCs w:val="28"/>
        </w:rPr>
        <w:t>23</w:t>
      </w:r>
      <w:r w:rsidRPr="00BD1F0F">
        <w:rPr>
          <w:sz w:val="28"/>
          <w:szCs w:val="28"/>
        </w:rPr>
        <w:t xml:space="preserve"> года</w:t>
      </w:r>
      <w:r w:rsidRPr="00BD1F0F">
        <w:rPr>
          <w:color w:val="000000"/>
          <w:spacing w:val="-2"/>
          <w:sz w:val="28"/>
          <w:szCs w:val="28"/>
        </w:rPr>
        <w:t>.</w:t>
      </w:r>
    </w:p>
    <w:p w:rsidR="00CE5F80" w:rsidRPr="00544091" w:rsidRDefault="00CE5F80" w:rsidP="00CE5F80">
      <w:pPr>
        <w:shd w:val="clear" w:color="auto" w:fill="FFFFFF"/>
        <w:ind w:firstLine="709"/>
        <w:jc w:val="both"/>
        <w:rPr>
          <w:color w:val="000000"/>
          <w:spacing w:val="-2"/>
          <w:sz w:val="28"/>
          <w:szCs w:val="28"/>
        </w:rPr>
      </w:pPr>
    </w:p>
    <w:p w:rsidR="00C94F68" w:rsidRPr="00C70BB8" w:rsidRDefault="00C70BB8" w:rsidP="00F769BE">
      <w:pPr>
        <w:tabs>
          <w:tab w:val="left" w:pos="1134"/>
        </w:tabs>
        <w:jc w:val="both"/>
        <w:rPr>
          <w:b/>
          <w:sz w:val="28"/>
        </w:rPr>
      </w:pPr>
      <w:r w:rsidRPr="00C70BB8">
        <w:rPr>
          <w:b/>
          <w:sz w:val="28"/>
        </w:rPr>
        <w:t>Глава</w:t>
      </w:r>
    </w:p>
    <w:p w:rsidR="00B154CF" w:rsidRDefault="00B154CF" w:rsidP="00B154CF">
      <w:pPr>
        <w:spacing w:line="240" w:lineRule="exact"/>
        <w:rPr>
          <w:b/>
          <w:sz w:val="28"/>
          <w:szCs w:val="28"/>
        </w:rPr>
      </w:pPr>
      <w:r w:rsidRPr="00C70BB8">
        <w:rPr>
          <w:b/>
          <w:sz w:val="28"/>
          <w:szCs w:val="28"/>
        </w:rPr>
        <w:t>муниципального</w:t>
      </w:r>
      <w:r w:rsidRPr="00947379">
        <w:rPr>
          <w:b/>
          <w:sz w:val="28"/>
          <w:szCs w:val="28"/>
        </w:rPr>
        <w:t xml:space="preserve"> района                              </w:t>
      </w:r>
      <w:r>
        <w:rPr>
          <w:b/>
          <w:sz w:val="28"/>
          <w:szCs w:val="28"/>
        </w:rPr>
        <w:t xml:space="preserve">  </w:t>
      </w:r>
      <w:r w:rsidRPr="00947379">
        <w:rPr>
          <w:b/>
          <w:sz w:val="28"/>
          <w:szCs w:val="28"/>
        </w:rPr>
        <w:t xml:space="preserve">               </w:t>
      </w:r>
      <w:r w:rsidR="00C70BB8">
        <w:rPr>
          <w:b/>
          <w:sz w:val="28"/>
          <w:szCs w:val="28"/>
        </w:rPr>
        <w:t xml:space="preserve">        </w:t>
      </w:r>
      <w:r w:rsidRPr="00947379">
        <w:rPr>
          <w:b/>
          <w:sz w:val="28"/>
          <w:szCs w:val="28"/>
        </w:rPr>
        <w:t xml:space="preserve">    </w:t>
      </w:r>
      <w:r>
        <w:rPr>
          <w:b/>
          <w:sz w:val="28"/>
          <w:szCs w:val="28"/>
        </w:rPr>
        <w:t>Е.В.Панина</w:t>
      </w:r>
    </w:p>
    <w:p w:rsidR="00DE4819" w:rsidRDefault="00DE4819" w:rsidP="00B154CF">
      <w:pPr>
        <w:spacing w:line="240" w:lineRule="exact"/>
        <w:rPr>
          <w:b/>
          <w:sz w:val="28"/>
          <w:szCs w:val="28"/>
        </w:rPr>
      </w:pPr>
    </w:p>
    <w:p w:rsidR="00B154CF" w:rsidRPr="00947379" w:rsidRDefault="00B154CF" w:rsidP="00B154CF">
      <w:pPr>
        <w:spacing w:line="240" w:lineRule="exact"/>
        <w:rPr>
          <w:b/>
          <w:bCs/>
          <w:sz w:val="28"/>
          <w:szCs w:val="28"/>
        </w:rPr>
      </w:pPr>
      <w:r>
        <w:rPr>
          <w:b/>
          <w:bCs/>
          <w:sz w:val="28"/>
          <w:szCs w:val="28"/>
        </w:rPr>
        <w:t>П</w:t>
      </w:r>
      <w:r w:rsidRPr="00947379">
        <w:rPr>
          <w:b/>
          <w:bCs/>
          <w:sz w:val="28"/>
          <w:szCs w:val="28"/>
        </w:rPr>
        <w:t>редседател</w:t>
      </w:r>
      <w:r>
        <w:rPr>
          <w:b/>
          <w:bCs/>
          <w:sz w:val="28"/>
          <w:szCs w:val="28"/>
        </w:rPr>
        <w:t>ь</w:t>
      </w:r>
      <w:r w:rsidRPr="00947379">
        <w:rPr>
          <w:b/>
          <w:bCs/>
          <w:sz w:val="28"/>
          <w:szCs w:val="28"/>
        </w:rPr>
        <w:t xml:space="preserve"> Думы</w:t>
      </w:r>
    </w:p>
    <w:p w:rsidR="00DE4819" w:rsidRDefault="00B154CF" w:rsidP="00CB7634">
      <w:pPr>
        <w:pStyle w:val="ConsPlusNormal"/>
        <w:widowControl/>
        <w:spacing w:line="240" w:lineRule="exact"/>
        <w:ind w:firstLine="0"/>
        <w:jc w:val="both"/>
      </w:pPr>
      <w:r w:rsidRPr="00947379">
        <w:rPr>
          <w:rFonts w:ascii="Times New Roman" w:hAnsi="Times New Roman" w:cs="Times New Roman"/>
          <w:b/>
          <w:sz w:val="28"/>
          <w:szCs w:val="28"/>
        </w:rPr>
        <w:t xml:space="preserve">Поддорского муниципального района        </w:t>
      </w:r>
      <w:r w:rsidR="00C70BB8">
        <w:rPr>
          <w:rFonts w:ascii="Times New Roman" w:hAnsi="Times New Roman" w:cs="Times New Roman"/>
          <w:b/>
          <w:sz w:val="28"/>
          <w:szCs w:val="28"/>
        </w:rPr>
        <w:t xml:space="preserve">         </w:t>
      </w:r>
      <w:r w:rsidRPr="00947379">
        <w:rPr>
          <w:rFonts w:ascii="Times New Roman" w:hAnsi="Times New Roman" w:cs="Times New Roman"/>
          <w:b/>
          <w:sz w:val="28"/>
          <w:szCs w:val="28"/>
        </w:rPr>
        <w:t xml:space="preserve">   </w:t>
      </w:r>
      <w:r w:rsidR="00F45210">
        <w:rPr>
          <w:rFonts w:ascii="Times New Roman" w:hAnsi="Times New Roman" w:cs="Times New Roman"/>
          <w:b/>
          <w:sz w:val="28"/>
          <w:szCs w:val="28"/>
        </w:rPr>
        <w:t xml:space="preserve">           </w:t>
      </w:r>
      <w:r w:rsidRPr="00947379">
        <w:rPr>
          <w:rFonts w:ascii="Times New Roman" w:hAnsi="Times New Roman" w:cs="Times New Roman"/>
          <w:b/>
          <w:sz w:val="28"/>
          <w:szCs w:val="28"/>
        </w:rPr>
        <w:t xml:space="preserve">  </w:t>
      </w:r>
      <w:r>
        <w:rPr>
          <w:rFonts w:ascii="Times New Roman" w:hAnsi="Times New Roman" w:cs="Times New Roman"/>
          <w:b/>
          <w:sz w:val="28"/>
          <w:szCs w:val="28"/>
        </w:rPr>
        <w:t>Т.Н.Крутова</w:t>
      </w:r>
    </w:p>
    <w:p w:rsidR="00CE5F80" w:rsidRDefault="00CE5F80">
      <w:r>
        <w:br w:type="page"/>
      </w:r>
    </w:p>
    <w:p w:rsidR="00CE5F80" w:rsidRDefault="00CE5F80" w:rsidP="004F6463">
      <w:pPr>
        <w:sectPr w:rsidR="00CE5F80" w:rsidSect="00CE5F80">
          <w:headerReference w:type="even" r:id="rId9"/>
          <w:headerReference w:type="default" r:id="rId10"/>
          <w:headerReference w:type="first" r:id="rId11"/>
          <w:pgSz w:w="11906" w:h="16838"/>
          <w:pgMar w:top="340" w:right="567" w:bottom="340" w:left="1985" w:header="170" w:footer="709" w:gutter="0"/>
          <w:cols w:space="708"/>
          <w:titlePg/>
          <w:docGrid w:linePitch="360"/>
        </w:sectPr>
      </w:pPr>
    </w:p>
    <w:tbl>
      <w:tblPr>
        <w:tblW w:w="15888" w:type="dxa"/>
        <w:tblInd w:w="392" w:type="dxa"/>
        <w:tblLook w:val="04A0"/>
      </w:tblPr>
      <w:tblGrid>
        <w:gridCol w:w="3981"/>
        <w:gridCol w:w="3686"/>
        <w:gridCol w:w="2693"/>
        <w:gridCol w:w="1843"/>
        <w:gridCol w:w="1843"/>
        <w:gridCol w:w="1842"/>
      </w:tblGrid>
      <w:tr w:rsidR="00CE5F80" w:rsidRPr="00CE5F80" w:rsidTr="00544091">
        <w:trPr>
          <w:trHeight w:val="255"/>
        </w:trPr>
        <w:tc>
          <w:tcPr>
            <w:tcW w:w="3981" w:type="dxa"/>
            <w:tcBorders>
              <w:top w:val="nil"/>
              <w:left w:val="nil"/>
              <w:bottom w:val="nil"/>
              <w:right w:val="nil"/>
            </w:tcBorders>
            <w:shd w:val="clear" w:color="auto" w:fill="auto"/>
            <w:noWrap/>
            <w:hideMark/>
          </w:tcPr>
          <w:p w:rsidR="00CE5F80" w:rsidRPr="00CE5F80" w:rsidRDefault="00CE5F80" w:rsidP="00544091"/>
        </w:tc>
        <w:tc>
          <w:tcPr>
            <w:tcW w:w="11907" w:type="dxa"/>
            <w:gridSpan w:val="5"/>
            <w:vMerge w:val="restart"/>
            <w:tcBorders>
              <w:top w:val="nil"/>
              <w:left w:val="nil"/>
              <w:right w:val="nil"/>
            </w:tcBorders>
            <w:shd w:val="clear" w:color="auto" w:fill="auto"/>
            <w:noWrap/>
            <w:vAlign w:val="bottom"/>
            <w:hideMark/>
          </w:tcPr>
          <w:p w:rsidR="00CE5F80" w:rsidRPr="00CE5F80" w:rsidRDefault="00CE5F80" w:rsidP="00CE5F80">
            <w:pPr>
              <w:spacing w:line="240" w:lineRule="exact"/>
              <w:jc w:val="right"/>
              <w:rPr>
                <w:sz w:val="22"/>
                <w:szCs w:val="22"/>
              </w:rPr>
            </w:pPr>
            <w:r w:rsidRPr="00CE5F80">
              <w:rPr>
                <w:sz w:val="22"/>
                <w:szCs w:val="22"/>
              </w:rPr>
              <w:t>Приложение 1</w:t>
            </w:r>
          </w:p>
          <w:p w:rsidR="00CE5F80" w:rsidRPr="00CE5F80" w:rsidRDefault="00CE5F80" w:rsidP="00CE5F80">
            <w:pPr>
              <w:spacing w:line="240" w:lineRule="exact"/>
              <w:jc w:val="right"/>
              <w:rPr>
                <w:sz w:val="22"/>
                <w:szCs w:val="22"/>
              </w:rPr>
            </w:pPr>
            <w:r w:rsidRPr="00CE5F80">
              <w:rPr>
                <w:sz w:val="22"/>
                <w:szCs w:val="22"/>
              </w:rPr>
              <w:t>к  решению Думы Поддорского муниципального района  "О бюджете Поддорского муниципального района на 2023 год и на плановый период 2024 и 2025 годов"</w:t>
            </w:r>
          </w:p>
        </w:tc>
      </w:tr>
      <w:tr w:rsidR="00CE5F80" w:rsidRPr="00CE5F80" w:rsidTr="00544091">
        <w:trPr>
          <w:trHeight w:val="429"/>
        </w:trPr>
        <w:tc>
          <w:tcPr>
            <w:tcW w:w="3981" w:type="dxa"/>
            <w:tcBorders>
              <w:top w:val="nil"/>
              <w:left w:val="nil"/>
              <w:bottom w:val="nil"/>
              <w:right w:val="nil"/>
            </w:tcBorders>
            <w:shd w:val="clear" w:color="auto" w:fill="auto"/>
            <w:noWrap/>
            <w:hideMark/>
          </w:tcPr>
          <w:p w:rsidR="00CE5F80" w:rsidRPr="00CE5F80" w:rsidRDefault="00CE5F80" w:rsidP="00544091"/>
        </w:tc>
        <w:tc>
          <w:tcPr>
            <w:tcW w:w="11907" w:type="dxa"/>
            <w:gridSpan w:val="5"/>
            <w:vMerge/>
            <w:tcBorders>
              <w:left w:val="nil"/>
              <w:bottom w:val="nil"/>
              <w:right w:val="nil"/>
            </w:tcBorders>
            <w:shd w:val="clear" w:color="auto" w:fill="auto"/>
            <w:vAlign w:val="bottom"/>
            <w:hideMark/>
          </w:tcPr>
          <w:p w:rsidR="00CE5F80" w:rsidRPr="00CE5F80" w:rsidRDefault="00CE5F80" w:rsidP="00CE5F80">
            <w:pPr>
              <w:spacing w:line="240" w:lineRule="exact"/>
              <w:jc w:val="center"/>
            </w:pPr>
          </w:p>
        </w:tc>
      </w:tr>
      <w:tr w:rsidR="00CE5F80" w:rsidRPr="00CE5F80" w:rsidTr="00544091">
        <w:trPr>
          <w:trHeight w:val="600"/>
        </w:trPr>
        <w:tc>
          <w:tcPr>
            <w:tcW w:w="15888" w:type="dxa"/>
            <w:gridSpan w:val="6"/>
            <w:tcBorders>
              <w:top w:val="nil"/>
              <w:left w:val="nil"/>
              <w:bottom w:val="nil"/>
              <w:right w:val="nil"/>
            </w:tcBorders>
            <w:shd w:val="clear" w:color="auto" w:fill="auto"/>
            <w:vAlign w:val="bottom"/>
            <w:hideMark/>
          </w:tcPr>
          <w:p w:rsidR="00CE5F80" w:rsidRPr="00CE5F80" w:rsidRDefault="00CE5F80" w:rsidP="00544091">
            <w:pPr>
              <w:jc w:val="center"/>
              <w:rPr>
                <w:b/>
              </w:rPr>
            </w:pPr>
            <w:r w:rsidRPr="00CE5F80">
              <w:rPr>
                <w:b/>
              </w:rPr>
              <w:t>Прогнозируемые поступления доходов в бюджет Поддорского муниципального района на 2023 год  и на плановый период 2024 и 2025 годов</w:t>
            </w:r>
          </w:p>
        </w:tc>
      </w:tr>
      <w:tr w:rsidR="00CE5F80" w:rsidRPr="00CE5F80" w:rsidTr="00544091">
        <w:trPr>
          <w:trHeight w:val="360"/>
        </w:trPr>
        <w:tc>
          <w:tcPr>
            <w:tcW w:w="7667" w:type="dxa"/>
            <w:gridSpan w:val="2"/>
            <w:tcBorders>
              <w:top w:val="nil"/>
              <w:left w:val="nil"/>
              <w:bottom w:val="nil"/>
              <w:right w:val="nil"/>
            </w:tcBorders>
            <w:shd w:val="clear" w:color="auto" w:fill="auto"/>
            <w:hideMark/>
          </w:tcPr>
          <w:p w:rsidR="00CE5F80" w:rsidRPr="00CE5F80" w:rsidRDefault="00CE5F80" w:rsidP="00544091">
            <w:pPr>
              <w:jc w:val="center"/>
            </w:pPr>
          </w:p>
        </w:tc>
        <w:tc>
          <w:tcPr>
            <w:tcW w:w="2693" w:type="dxa"/>
            <w:tcBorders>
              <w:top w:val="nil"/>
              <w:left w:val="nil"/>
              <w:bottom w:val="nil"/>
              <w:right w:val="nil"/>
            </w:tcBorders>
            <w:shd w:val="clear" w:color="auto" w:fill="auto"/>
            <w:vAlign w:val="bottom"/>
            <w:hideMark/>
          </w:tcPr>
          <w:p w:rsidR="00CE5F80" w:rsidRPr="00CE5F80" w:rsidRDefault="00CE5F80" w:rsidP="00544091">
            <w:pPr>
              <w:jc w:val="center"/>
            </w:pPr>
          </w:p>
        </w:tc>
        <w:tc>
          <w:tcPr>
            <w:tcW w:w="1843" w:type="dxa"/>
            <w:tcBorders>
              <w:top w:val="nil"/>
              <w:left w:val="nil"/>
              <w:bottom w:val="nil"/>
              <w:right w:val="nil"/>
            </w:tcBorders>
            <w:shd w:val="clear" w:color="auto" w:fill="auto"/>
            <w:noWrap/>
            <w:vAlign w:val="bottom"/>
            <w:hideMark/>
          </w:tcPr>
          <w:p w:rsidR="00CE5F80" w:rsidRPr="00CE5F80" w:rsidRDefault="00CE5F80" w:rsidP="00544091">
            <w:pPr>
              <w:jc w:val="right"/>
            </w:pPr>
          </w:p>
        </w:tc>
        <w:tc>
          <w:tcPr>
            <w:tcW w:w="1843" w:type="dxa"/>
            <w:tcBorders>
              <w:top w:val="nil"/>
              <w:left w:val="nil"/>
              <w:bottom w:val="nil"/>
              <w:right w:val="nil"/>
            </w:tcBorders>
            <w:shd w:val="clear" w:color="auto" w:fill="auto"/>
            <w:noWrap/>
            <w:vAlign w:val="bottom"/>
            <w:hideMark/>
          </w:tcPr>
          <w:p w:rsidR="00CE5F80" w:rsidRPr="00CE5F80" w:rsidRDefault="00CE5F80" w:rsidP="00544091">
            <w:pPr>
              <w:jc w:val="right"/>
            </w:pPr>
          </w:p>
        </w:tc>
        <w:tc>
          <w:tcPr>
            <w:tcW w:w="1842" w:type="dxa"/>
            <w:tcBorders>
              <w:top w:val="nil"/>
              <w:left w:val="nil"/>
              <w:bottom w:val="nil"/>
              <w:right w:val="nil"/>
            </w:tcBorders>
            <w:shd w:val="clear" w:color="auto" w:fill="auto"/>
            <w:noWrap/>
            <w:vAlign w:val="bottom"/>
            <w:hideMark/>
          </w:tcPr>
          <w:p w:rsidR="00CE5F80" w:rsidRPr="00CE5F80" w:rsidRDefault="00CE5F80" w:rsidP="00544091">
            <w:pPr>
              <w:jc w:val="right"/>
            </w:pPr>
            <w:r w:rsidRPr="00CE5F80">
              <w:t>рублей</w:t>
            </w:r>
          </w:p>
        </w:tc>
      </w:tr>
      <w:tr w:rsidR="00CE5F80" w:rsidRPr="00CE5F80" w:rsidTr="00544091">
        <w:trPr>
          <w:trHeight w:val="255"/>
        </w:trPr>
        <w:tc>
          <w:tcPr>
            <w:tcW w:w="7667" w:type="dxa"/>
            <w:gridSpan w:val="2"/>
            <w:tcBorders>
              <w:top w:val="single" w:sz="8" w:space="0" w:color="auto"/>
              <w:left w:val="single" w:sz="4" w:space="0" w:color="auto"/>
              <w:bottom w:val="nil"/>
              <w:right w:val="nil"/>
            </w:tcBorders>
            <w:shd w:val="clear" w:color="auto" w:fill="auto"/>
            <w:hideMark/>
          </w:tcPr>
          <w:p w:rsidR="00CE5F80" w:rsidRPr="00CE5F80" w:rsidRDefault="00CE5F80" w:rsidP="00544091">
            <w:pPr>
              <w:jc w:val="center"/>
            </w:pPr>
            <w:r w:rsidRPr="00CE5F80">
              <w:t>Наименование доходов</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5F80" w:rsidRPr="00CE5F80" w:rsidRDefault="00CE5F80" w:rsidP="00544091">
            <w:r w:rsidRPr="00CE5F80">
              <w:t>КОД ДОХОДА</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center"/>
              <w:rPr>
                <w:b/>
                <w:bCs/>
              </w:rPr>
            </w:pPr>
            <w:r w:rsidRPr="00CE5F80">
              <w:rPr>
                <w:b/>
                <w:bCs/>
              </w:rPr>
              <w:t>2023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center"/>
              <w:rPr>
                <w:b/>
                <w:bCs/>
              </w:rPr>
            </w:pPr>
            <w:r w:rsidRPr="00CE5F80">
              <w:rPr>
                <w:b/>
                <w:bCs/>
              </w:rPr>
              <w:t>2024</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center"/>
              <w:rPr>
                <w:b/>
                <w:bCs/>
              </w:rPr>
            </w:pPr>
            <w:r w:rsidRPr="00CE5F80">
              <w:rPr>
                <w:b/>
                <w:bCs/>
              </w:rPr>
              <w:t>2025</w:t>
            </w:r>
          </w:p>
        </w:tc>
      </w:tr>
      <w:tr w:rsidR="00CE5F80" w:rsidRPr="00CE5F80" w:rsidTr="00544091">
        <w:trPr>
          <w:trHeight w:val="168"/>
        </w:trPr>
        <w:tc>
          <w:tcPr>
            <w:tcW w:w="7667" w:type="dxa"/>
            <w:gridSpan w:val="2"/>
            <w:tcBorders>
              <w:top w:val="single" w:sz="4" w:space="0" w:color="auto"/>
              <w:left w:val="single" w:sz="4" w:space="0" w:color="auto"/>
              <w:bottom w:val="single" w:sz="4" w:space="0" w:color="auto"/>
              <w:right w:val="nil"/>
            </w:tcBorders>
            <w:shd w:val="clear" w:color="auto" w:fill="auto"/>
            <w:hideMark/>
          </w:tcPr>
          <w:p w:rsidR="00CE5F80" w:rsidRPr="00CE5F80" w:rsidRDefault="00CE5F80" w:rsidP="00544091">
            <w:pPr>
              <w:jc w:val="center"/>
            </w:pPr>
            <w:r w:rsidRPr="00CE5F80">
              <w:t>1</w:t>
            </w:r>
          </w:p>
        </w:tc>
        <w:tc>
          <w:tcPr>
            <w:tcW w:w="2693" w:type="dxa"/>
            <w:tcBorders>
              <w:top w:val="nil"/>
              <w:left w:val="single" w:sz="4" w:space="0" w:color="auto"/>
              <w:bottom w:val="single" w:sz="4" w:space="0" w:color="auto"/>
              <w:right w:val="single" w:sz="4" w:space="0" w:color="auto"/>
            </w:tcBorders>
            <w:shd w:val="clear" w:color="auto" w:fill="auto"/>
            <w:vAlign w:val="bottom"/>
            <w:hideMark/>
          </w:tcPr>
          <w:p w:rsidR="00CE5F80" w:rsidRPr="00CE5F80" w:rsidRDefault="00CE5F80" w:rsidP="00544091">
            <w:pPr>
              <w:jc w:val="center"/>
            </w:pPr>
            <w:r w:rsidRPr="00CE5F80">
              <w:t>2</w:t>
            </w:r>
          </w:p>
        </w:tc>
        <w:tc>
          <w:tcPr>
            <w:tcW w:w="1843" w:type="dxa"/>
            <w:tcBorders>
              <w:top w:val="nil"/>
              <w:left w:val="nil"/>
              <w:bottom w:val="single" w:sz="4" w:space="0" w:color="auto"/>
              <w:right w:val="single" w:sz="4" w:space="0" w:color="auto"/>
            </w:tcBorders>
            <w:shd w:val="clear" w:color="auto" w:fill="auto"/>
            <w:vAlign w:val="bottom"/>
            <w:hideMark/>
          </w:tcPr>
          <w:p w:rsidR="00CE5F80" w:rsidRPr="00CE5F80" w:rsidRDefault="00CE5F80" w:rsidP="00544091">
            <w:pPr>
              <w:jc w:val="center"/>
            </w:pPr>
            <w:r w:rsidRPr="00CE5F80">
              <w:t>3</w:t>
            </w:r>
          </w:p>
        </w:tc>
        <w:tc>
          <w:tcPr>
            <w:tcW w:w="1843" w:type="dxa"/>
            <w:tcBorders>
              <w:top w:val="nil"/>
              <w:left w:val="nil"/>
              <w:bottom w:val="single" w:sz="4" w:space="0" w:color="auto"/>
              <w:right w:val="single" w:sz="4" w:space="0" w:color="auto"/>
            </w:tcBorders>
            <w:shd w:val="clear" w:color="auto" w:fill="auto"/>
            <w:vAlign w:val="bottom"/>
            <w:hideMark/>
          </w:tcPr>
          <w:p w:rsidR="00CE5F80" w:rsidRPr="00CE5F80" w:rsidRDefault="00CE5F80" w:rsidP="00544091">
            <w:pPr>
              <w:jc w:val="center"/>
            </w:pPr>
            <w:r w:rsidRPr="00CE5F80">
              <w:t>4</w:t>
            </w:r>
          </w:p>
        </w:tc>
        <w:tc>
          <w:tcPr>
            <w:tcW w:w="1842" w:type="dxa"/>
            <w:tcBorders>
              <w:top w:val="nil"/>
              <w:left w:val="nil"/>
              <w:bottom w:val="single" w:sz="4" w:space="0" w:color="auto"/>
              <w:right w:val="single" w:sz="4" w:space="0" w:color="auto"/>
            </w:tcBorders>
            <w:shd w:val="clear" w:color="auto" w:fill="auto"/>
            <w:vAlign w:val="bottom"/>
            <w:hideMark/>
          </w:tcPr>
          <w:p w:rsidR="00CE5F80" w:rsidRPr="00CE5F80" w:rsidRDefault="00CE5F80" w:rsidP="00544091">
            <w:pPr>
              <w:jc w:val="center"/>
            </w:pPr>
            <w:r w:rsidRPr="00CE5F80">
              <w:t>5</w:t>
            </w:r>
          </w:p>
        </w:tc>
      </w:tr>
      <w:tr w:rsidR="00CE5F80" w:rsidRPr="00CE5F80" w:rsidTr="00544091">
        <w:trPr>
          <w:trHeight w:val="264"/>
        </w:trPr>
        <w:tc>
          <w:tcPr>
            <w:tcW w:w="7667" w:type="dxa"/>
            <w:gridSpan w:val="2"/>
            <w:tcBorders>
              <w:top w:val="nil"/>
              <w:left w:val="single" w:sz="4" w:space="0" w:color="auto"/>
              <w:bottom w:val="single" w:sz="4" w:space="0" w:color="auto"/>
              <w:right w:val="nil"/>
            </w:tcBorders>
            <w:shd w:val="clear" w:color="auto" w:fill="auto"/>
            <w:noWrap/>
            <w:hideMark/>
          </w:tcPr>
          <w:p w:rsidR="00CE5F80" w:rsidRPr="00CE5F80" w:rsidRDefault="00CE5F80" w:rsidP="00544091">
            <w:pPr>
              <w:rPr>
                <w:b/>
                <w:bCs/>
              </w:rPr>
            </w:pPr>
            <w:r w:rsidRPr="00CE5F80">
              <w:rPr>
                <w:b/>
                <w:bCs/>
              </w:rPr>
              <w:t>ДОХОДЫ, ВСЕГО</w:t>
            </w:r>
          </w:p>
        </w:tc>
        <w:tc>
          <w:tcPr>
            <w:tcW w:w="2693" w:type="dxa"/>
            <w:tcBorders>
              <w:top w:val="nil"/>
              <w:left w:val="single" w:sz="4" w:space="0" w:color="auto"/>
              <w:bottom w:val="single" w:sz="4" w:space="0" w:color="auto"/>
              <w:right w:val="single" w:sz="4" w:space="0" w:color="auto"/>
            </w:tcBorders>
            <w:shd w:val="clear" w:color="auto" w:fill="auto"/>
            <w:vAlign w:val="bottom"/>
            <w:hideMark/>
          </w:tcPr>
          <w:p w:rsidR="00CE5F80" w:rsidRPr="00CE5F80" w:rsidRDefault="00CE5F80" w:rsidP="00544091">
            <w:pPr>
              <w:rPr>
                <w:color w:val="000000"/>
              </w:rPr>
            </w:pPr>
            <w:r w:rsidRPr="00CE5F80">
              <w:rPr>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rPr>
                <w:b/>
                <w:bCs/>
              </w:rPr>
            </w:pPr>
            <w:r w:rsidRPr="00CE5F80">
              <w:rPr>
                <w:b/>
                <w:bCs/>
              </w:rPr>
              <w:t xml:space="preserve">246 944 120,96  </w:t>
            </w:r>
          </w:p>
        </w:tc>
        <w:tc>
          <w:tcPr>
            <w:tcW w:w="1843" w:type="dxa"/>
            <w:tcBorders>
              <w:top w:val="nil"/>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rPr>
                <w:b/>
                <w:bCs/>
              </w:rPr>
            </w:pPr>
            <w:r w:rsidRPr="00CE5F80">
              <w:rPr>
                <w:b/>
                <w:bCs/>
              </w:rPr>
              <w:t xml:space="preserve">138 678 038,00  </w:t>
            </w:r>
          </w:p>
        </w:tc>
        <w:tc>
          <w:tcPr>
            <w:tcW w:w="1842" w:type="dxa"/>
            <w:tcBorders>
              <w:top w:val="nil"/>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rPr>
                <w:b/>
                <w:bCs/>
              </w:rPr>
            </w:pPr>
            <w:r w:rsidRPr="00CE5F80">
              <w:rPr>
                <w:b/>
                <w:bCs/>
              </w:rPr>
              <w:t xml:space="preserve">138 666 090,00  </w:t>
            </w:r>
          </w:p>
        </w:tc>
      </w:tr>
      <w:tr w:rsidR="00CE5F80" w:rsidRPr="00CE5F80" w:rsidTr="00544091">
        <w:trPr>
          <w:trHeight w:val="240"/>
        </w:trPr>
        <w:tc>
          <w:tcPr>
            <w:tcW w:w="7667" w:type="dxa"/>
            <w:gridSpan w:val="2"/>
            <w:tcBorders>
              <w:top w:val="nil"/>
              <w:left w:val="single" w:sz="4" w:space="0" w:color="auto"/>
              <w:bottom w:val="single" w:sz="4" w:space="0" w:color="auto"/>
              <w:right w:val="nil"/>
            </w:tcBorders>
            <w:shd w:val="clear" w:color="auto" w:fill="auto"/>
            <w:hideMark/>
          </w:tcPr>
          <w:p w:rsidR="00CE5F80" w:rsidRPr="00CE5F80" w:rsidRDefault="00CE5F80" w:rsidP="00544091">
            <w:r w:rsidRPr="00CE5F80">
              <w:t>Налоговые и неналоговые доходы</w:t>
            </w:r>
          </w:p>
        </w:tc>
        <w:tc>
          <w:tcPr>
            <w:tcW w:w="2693" w:type="dxa"/>
            <w:tcBorders>
              <w:top w:val="nil"/>
              <w:left w:val="single" w:sz="4" w:space="0" w:color="auto"/>
              <w:bottom w:val="single" w:sz="4" w:space="0" w:color="auto"/>
              <w:right w:val="single" w:sz="4" w:space="0" w:color="auto"/>
            </w:tcBorders>
            <w:shd w:val="clear" w:color="auto" w:fill="auto"/>
            <w:vAlign w:val="bottom"/>
            <w:hideMark/>
          </w:tcPr>
          <w:p w:rsidR="00CE5F80" w:rsidRPr="00CE5F80" w:rsidRDefault="00CE5F80" w:rsidP="00544091">
            <w:pPr>
              <w:rPr>
                <w:color w:val="000000"/>
              </w:rPr>
            </w:pPr>
            <w:r w:rsidRPr="00CE5F80">
              <w:rPr>
                <w:color w:val="000000"/>
              </w:rPr>
              <w:t>1 00 00000 00 0000 000</w:t>
            </w:r>
          </w:p>
        </w:tc>
        <w:tc>
          <w:tcPr>
            <w:tcW w:w="1843" w:type="dxa"/>
            <w:tcBorders>
              <w:top w:val="nil"/>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 xml:space="preserve">39 112 640,00  </w:t>
            </w:r>
          </w:p>
        </w:tc>
        <w:tc>
          <w:tcPr>
            <w:tcW w:w="1843" w:type="dxa"/>
            <w:tcBorders>
              <w:top w:val="nil"/>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 xml:space="preserve">42 152 730,00  </w:t>
            </w:r>
          </w:p>
        </w:tc>
        <w:tc>
          <w:tcPr>
            <w:tcW w:w="1842" w:type="dxa"/>
            <w:tcBorders>
              <w:top w:val="nil"/>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 xml:space="preserve">44 636 420,00  </w:t>
            </w:r>
          </w:p>
        </w:tc>
      </w:tr>
      <w:tr w:rsidR="00CE5F80" w:rsidRPr="00CE5F80" w:rsidTr="00544091">
        <w:trPr>
          <w:trHeight w:val="264"/>
        </w:trPr>
        <w:tc>
          <w:tcPr>
            <w:tcW w:w="7667" w:type="dxa"/>
            <w:gridSpan w:val="2"/>
            <w:tcBorders>
              <w:top w:val="nil"/>
              <w:left w:val="single" w:sz="4" w:space="0" w:color="auto"/>
              <w:bottom w:val="single" w:sz="4" w:space="0" w:color="auto"/>
              <w:right w:val="single" w:sz="4" w:space="0" w:color="auto"/>
            </w:tcBorders>
            <w:shd w:val="clear" w:color="auto" w:fill="auto"/>
            <w:hideMark/>
          </w:tcPr>
          <w:p w:rsidR="00CE5F80" w:rsidRPr="00CE5F80" w:rsidRDefault="00CE5F80" w:rsidP="00544091">
            <w:pPr>
              <w:rPr>
                <w:b/>
                <w:bCs/>
              </w:rPr>
            </w:pPr>
            <w:r w:rsidRPr="00CE5F80">
              <w:rPr>
                <w:b/>
                <w:bCs/>
              </w:rPr>
              <w:t>Безвозмездные поступления</w:t>
            </w:r>
          </w:p>
        </w:tc>
        <w:tc>
          <w:tcPr>
            <w:tcW w:w="2693" w:type="dxa"/>
            <w:tcBorders>
              <w:top w:val="nil"/>
              <w:left w:val="nil"/>
              <w:bottom w:val="single" w:sz="4" w:space="0" w:color="auto"/>
              <w:right w:val="single" w:sz="4" w:space="0" w:color="auto"/>
            </w:tcBorders>
            <w:shd w:val="clear" w:color="auto" w:fill="auto"/>
            <w:noWrap/>
            <w:vAlign w:val="bottom"/>
            <w:hideMark/>
          </w:tcPr>
          <w:p w:rsidR="00CE5F80" w:rsidRPr="00CE5F80" w:rsidRDefault="00CE5F80" w:rsidP="00544091">
            <w:r w:rsidRPr="00CE5F80">
              <w:t>2 00 00000 00 0000 000</w:t>
            </w:r>
          </w:p>
        </w:tc>
        <w:tc>
          <w:tcPr>
            <w:tcW w:w="1843" w:type="dxa"/>
            <w:tcBorders>
              <w:top w:val="nil"/>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rPr>
                <w:b/>
                <w:bCs/>
              </w:rPr>
            </w:pPr>
            <w:r w:rsidRPr="00CE5F80">
              <w:rPr>
                <w:b/>
                <w:bCs/>
              </w:rPr>
              <w:t>207 831 480,96</w:t>
            </w:r>
          </w:p>
        </w:tc>
        <w:tc>
          <w:tcPr>
            <w:tcW w:w="1843" w:type="dxa"/>
            <w:tcBorders>
              <w:top w:val="nil"/>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rPr>
                <w:b/>
                <w:bCs/>
              </w:rPr>
            </w:pPr>
            <w:r w:rsidRPr="00CE5F80">
              <w:rPr>
                <w:b/>
                <w:bCs/>
              </w:rPr>
              <w:t>96 525 308,00</w:t>
            </w:r>
          </w:p>
        </w:tc>
        <w:tc>
          <w:tcPr>
            <w:tcW w:w="1842" w:type="dxa"/>
            <w:tcBorders>
              <w:top w:val="nil"/>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rPr>
                <w:b/>
                <w:bCs/>
              </w:rPr>
            </w:pPr>
            <w:r w:rsidRPr="00CE5F80">
              <w:rPr>
                <w:b/>
                <w:bCs/>
              </w:rPr>
              <w:t>94 029 670,00</w:t>
            </w:r>
          </w:p>
        </w:tc>
      </w:tr>
      <w:tr w:rsidR="00CE5F80" w:rsidRPr="00CE5F80" w:rsidTr="00544091">
        <w:trPr>
          <w:trHeight w:val="540"/>
        </w:trPr>
        <w:tc>
          <w:tcPr>
            <w:tcW w:w="7667" w:type="dxa"/>
            <w:gridSpan w:val="2"/>
            <w:tcBorders>
              <w:top w:val="nil"/>
              <w:left w:val="single" w:sz="4" w:space="0" w:color="auto"/>
              <w:bottom w:val="single" w:sz="4" w:space="0" w:color="auto"/>
              <w:right w:val="single" w:sz="4" w:space="0" w:color="auto"/>
            </w:tcBorders>
            <w:shd w:val="clear" w:color="auto" w:fill="auto"/>
            <w:hideMark/>
          </w:tcPr>
          <w:p w:rsidR="00CE5F80" w:rsidRPr="00CE5F80" w:rsidRDefault="00CE5F80" w:rsidP="00544091">
            <w:pPr>
              <w:rPr>
                <w:b/>
                <w:bCs/>
              </w:rPr>
            </w:pPr>
            <w:r w:rsidRPr="00CE5F80">
              <w:rPr>
                <w:b/>
                <w:bCs/>
              </w:rPr>
              <w:t>Безвозмездные поступления от других бюджетов бюджетной системы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hideMark/>
          </w:tcPr>
          <w:p w:rsidR="00CE5F80" w:rsidRPr="00CE5F80" w:rsidRDefault="00CE5F80" w:rsidP="00544091">
            <w:r w:rsidRPr="00CE5F80">
              <w:t>2 02 00000 00 0000 000</w:t>
            </w:r>
          </w:p>
        </w:tc>
        <w:tc>
          <w:tcPr>
            <w:tcW w:w="1843" w:type="dxa"/>
            <w:tcBorders>
              <w:top w:val="nil"/>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rPr>
                <w:b/>
                <w:bCs/>
              </w:rPr>
            </w:pPr>
            <w:r w:rsidRPr="00CE5F80">
              <w:rPr>
                <w:b/>
                <w:bCs/>
              </w:rPr>
              <w:t>207 831 480,96</w:t>
            </w:r>
          </w:p>
        </w:tc>
        <w:tc>
          <w:tcPr>
            <w:tcW w:w="1843" w:type="dxa"/>
            <w:tcBorders>
              <w:top w:val="nil"/>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rPr>
                <w:b/>
                <w:bCs/>
              </w:rPr>
            </w:pPr>
            <w:r w:rsidRPr="00CE5F80">
              <w:rPr>
                <w:b/>
                <w:bCs/>
              </w:rPr>
              <w:t>96 525 308,00</w:t>
            </w:r>
          </w:p>
        </w:tc>
        <w:tc>
          <w:tcPr>
            <w:tcW w:w="1842" w:type="dxa"/>
            <w:tcBorders>
              <w:top w:val="nil"/>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rPr>
                <w:b/>
                <w:bCs/>
              </w:rPr>
            </w:pPr>
            <w:r w:rsidRPr="00CE5F80">
              <w:rPr>
                <w:b/>
                <w:bCs/>
              </w:rPr>
              <w:t>94 029 670,00</w:t>
            </w:r>
          </w:p>
        </w:tc>
      </w:tr>
      <w:tr w:rsidR="00CE5F80" w:rsidRPr="00CE5F80" w:rsidTr="00544091">
        <w:trPr>
          <w:trHeight w:val="525"/>
        </w:trPr>
        <w:tc>
          <w:tcPr>
            <w:tcW w:w="7667" w:type="dxa"/>
            <w:gridSpan w:val="2"/>
            <w:tcBorders>
              <w:top w:val="nil"/>
              <w:left w:val="single" w:sz="4" w:space="0" w:color="auto"/>
              <w:bottom w:val="single" w:sz="4" w:space="0" w:color="auto"/>
              <w:right w:val="single" w:sz="4" w:space="0" w:color="auto"/>
            </w:tcBorders>
            <w:shd w:val="clear" w:color="auto" w:fill="auto"/>
            <w:hideMark/>
          </w:tcPr>
          <w:p w:rsidR="00CE5F80" w:rsidRPr="00CE5F80" w:rsidRDefault="00CE5F80" w:rsidP="00544091">
            <w:pPr>
              <w:rPr>
                <w:b/>
                <w:bCs/>
              </w:rPr>
            </w:pPr>
            <w:r w:rsidRPr="00CE5F80">
              <w:rPr>
                <w:b/>
                <w:bCs/>
              </w:rPr>
              <w:t>Безвозмездные поступления от других бюджетов бюджетной системы Российской Федерации (областного бюджета)</w:t>
            </w:r>
          </w:p>
        </w:tc>
        <w:tc>
          <w:tcPr>
            <w:tcW w:w="2693" w:type="dxa"/>
            <w:tcBorders>
              <w:top w:val="nil"/>
              <w:left w:val="nil"/>
              <w:bottom w:val="single" w:sz="4" w:space="0" w:color="auto"/>
              <w:right w:val="single" w:sz="4" w:space="0" w:color="auto"/>
            </w:tcBorders>
            <w:shd w:val="clear" w:color="auto" w:fill="auto"/>
            <w:noWrap/>
            <w:vAlign w:val="bottom"/>
            <w:hideMark/>
          </w:tcPr>
          <w:p w:rsidR="00CE5F80" w:rsidRPr="00CE5F80" w:rsidRDefault="00CE5F80" w:rsidP="00544091">
            <w:pPr>
              <w:rPr>
                <w:b/>
                <w:bCs/>
              </w:rPr>
            </w:pPr>
            <w:r w:rsidRPr="00CE5F80">
              <w:rPr>
                <w:b/>
                <w:bCs/>
              </w:rPr>
              <w:t> </w:t>
            </w:r>
          </w:p>
        </w:tc>
        <w:tc>
          <w:tcPr>
            <w:tcW w:w="1843" w:type="dxa"/>
            <w:tcBorders>
              <w:top w:val="nil"/>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rPr>
                <w:b/>
                <w:bCs/>
              </w:rPr>
            </w:pPr>
            <w:r w:rsidRPr="00CE5F80">
              <w:rPr>
                <w:b/>
                <w:bCs/>
              </w:rPr>
              <w:t>207 790 380,96</w:t>
            </w:r>
          </w:p>
        </w:tc>
        <w:tc>
          <w:tcPr>
            <w:tcW w:w="1843" w:type="dxa"/>
            <w:tcBorders>
              <w:top w:val="nil"/>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rPr>
                <w:b/>
                <w:bCs/>
              </w:rPr>
            </w:pPr>
            <w:r w:rsidRPr="00CE5F80">
              <w:rPr>
                <w:b/>
                <w:bCs/>
              </w:rPr>
              <w:t>96 525 308,00</w:t>
            </w:r>
          </w:p>
        </w:tc>
        <w:tc>
          <w:tcPr>
            <w:tcW w:w="1842" w:type="dxa"/>
            <w:tcBorders>
              <w:top w:val="nil"/>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rPr>
                <w:b/>
                <w:bCs/>
              </w:rPr>
            </w:pPr>
            <w:r w:rsidRPr="00CE5F80">
              <w:rPr>
                <w:b/>
                <w:bCs/>
              </w:rPr>
              <w:t>94 029 670,00</w:t>
            </w:r>
          </w:p>
        </w:tc>
      </w:tr>
      <w:tr w:rsidR="00CE5F80" w:rsidRPr="00CE5F80" w:rsidTr="00544091">
        <w:trPr>
          <w:trHeight w:val="375"/>
        </w:trPr>
        <w:tc>
          <w:tcPr>
            <w:tcW w:w="7667" w:type="dxa"/>
            <w:gridSpan w:val="2"/>
            <w:tcBorders>
              <w:top w:val="nil"/>
              <w:left w:val="single" w:sz="4" w:space="0" w:color="auto"/>
              <w:bottom w:val="single" w:sz="4" w:space="0" w:color="auto"/>
              <w:right w:val="single" w:sz="4" w:space="0" w:color="auto"/>
            </w:tcBorders>
            <w:shd w:val="clear" w:color="auto" w:fill="auto"/>
            <w:hideMark/>
          </w:tcPr>
          <w:p w:rsidR="00CE5F80" w:rsidRPr="00CE5F80" w:rsidRDefault="00CE5F80" w:rsidP="00544091">
            <w:pPr>
              <w:rPr>
                <w:b/>
                <w:bCs/>
              </w:rPr>
            </w:pPr>
            <w:r w:rsidRPr="00CE5F80">
              <w:rPr>
                <w:b/>
                <w:bCs/>
              </w:rPr>
              <w:t>Дотации бюджетам бюджетной системы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hideMark/>
          </w:tcPr>
          <w:p w:rsidR="00CE5F80" w:rsidRPr="00CE5F80" w:rsidRDefault="00CE5F80" w:rsidP="00544091">
            <w:r w:rsidRPr="00CE5F80">
              <w:t>2 02 10000 00 0000 150</w:t>
            </w:r>
          </w:p>
        </w:tc>
        <w:tc>
          <w:tcPr>
            <w:tcW w:w="1843" w:type="dxa"/>
            <w:tcBorders>
              <w:top w:val="nil"/>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rPr>
                <w:b/>
                <w:bCs/>
              </w:rPr>
            </w:pPr>
            <w:r w:rsidRPr="00CE5F80">
              <w:rPr>
                <w:b/>
                <w:bCs/>
              </w:rPr>
              <w:t>77 456 600,00</w:t>
            </w:r>
          </w:p>
        </w:tc>
        <w:tc>
          <w:tcPr>
            <w:tcW w:w="1843" w:type="dxa"/>
            <w:tcBorders>
              <w:top w:val="nil"/>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rPr>
                <w:b/>
                <w:bCs/>
              </w:rPr>
            </w:pPr>
            <w:r w:rsidRPr="00CE5F80">
              <w:rPr>
                <w:b/>
                <w:bCs/>
              </w:rPr>
              <w:t>48 520 500,00</w:t>
            </w:r>
          </w:p>
        </w:tc>
        <w:tc>
          <w:tcPr>
            <w:tcW w:w="1842" w:type="dxa"/>
            <w:tcBorders>
              <w:top w:val="nil"/>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rPr>
                <w:b/>
                <w:bCs/>
              </w:rPr>
            </w:pPr>
            <w:r w:rsidRPr="00CE5F80">
              <w:rPr>
                <w:b/>
                <w:bCs/>
              </w:rPr>
              <w:t>46 837 400,00</w:t>
            </w:r>
          </w:p>
        </w:tc>
      </w:tr>
      <w:tr w:rsidR="00CE5F80" w:rsidRPr="00CE5F80" w:rsidTr="00544091">
        <w:trPr>
          <w:trHeight w:val="705"/>
        </w:trPr>
        <w:tc>
          <w:tcPr>
            <w:tcW w:w="7667" w:type="dxa"/>
            <w:gridSpan w:val="2"/>
            <w:tcBorders>
              <w:top w:val="nil"/>
              <w:left w:val="single" w:sz="4" w:space="0" w:color="auto"/>
              <w:bottom w:val="single" w:sz="4" w:space="0" w:color="auto"/>
              <w:right w:val="single" w:sz="4" w:space="0" w:color="auto"/>
            </w:tcBorders>
            <w:shd w:val="clear" w:color="auto" w:fill="auto"/>
            <w:hideMark/>
          </w:tcPr>
          <w:p w:rsidR="00CE5F80" w:rsidRPr="00CE5F80" w:rsidRDefault="00CE5F80" w:rsidP="00544091">
            <w:r w:rsidRPr="00CE5F80">
              <w:t>Дотации бюджетам муниципальных районов на выравнивание бюджетной обеспеченности из бюджета субъекта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hideMark/>
          </w:tcPr>
          <w:p w:rsidR="00CE5F80" w:rsidRPr="00CE5F80" w:rsidRDefault="00CE5F80" w:rsidP="00544091">
            <w:r w:rsidRPr="00CE5F80">
              <w:t>2 02 15001 05 0000 150</w:t>
            </w:r>
          </w:p>
        </w:tc>
        <w:tc>
          <w:tcPr>
            <w:tcW w:w="1843" w:type="dxa"/>
            <w:tcBorders>
              <w:top w:val="nil"/>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77 456 600,00</w:t>
            </w:r>
          </w:p>
        </w:tc>
        <w:tc>
          <w:tcPr>
            <w:tcW w:w="1843" w:type="dxa"/>
            <w:tcBorders>
              <w:top w:val="nil"/>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48 520 500,00</w:t>
            </w:r>
          </w:p>
        </w:tc>
        <w:tc>
          <w:tcPr>
            <w:tcW w:w="1842" w:type="dxa"/>
            <w:tcBorders>
              <w:top w:val="nil"/>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46 837 400,00</w:t>
            </w:r>
          </w:p>
        </w:tc>
      </w:tr>
      <w:tr w:rsidR="00CE5F80" w:rsidRPr="00CE5F80" w:rsidTr="00544091">
        <w:trPr>
          <w:trHeight w:val="492"/>
        </w:trPr>
        <w:tc>
          <w:tcPr>
            <w:tcW w:w="7667" w:type="dxa"/>
            <w:gridSpan w:val="2"/>
            <w:tcBorders>
              <w:top w:val="nil"/>
              <w:left w:val="single" w:sz="4" w:space="0" w:color="auto"/>
              <w:bottom w:val="single" w:sz="4" w:space="0" w:color="auto"/>
              <w:right w:val="single" w:sz="4" w:space="0" w:color="auto"/>
            </w:tcBorders>
            <w:shd w:val="clear" w:color="auto" w:fill="auto"/>
            <w:hideMark/>
          </w:tcPr>
          <w:p w:rsidR="00CE5F80" w:rsidRPr="00CE5F80" w:rsidRDefault="00CE5F80" w:rsidP="00544091">
            <w:pPr>
              <w:rPr>
                <w:b/>
                <w:bCs/>
              </w:rPr>
            </w:pPr>
            <w:r w:rsidRPr="00CE5F80">
              <w:rPr>
                <w:b/>
                <w:bCs/>
              </w:rPr>
              <w:t>Субсидии бюджетам бюджетной системы Российской Федерации (межбюджетные субсидии)</w:t>
            </w:r>
          </w:p>
        </w:tc>
        <w:tc>
          <w:tcPr>
            <w:tcW w:w="2693" w:type="dxa"/>
            <w:tcBorders>
              <w:top w:val="nil"/>
              <w:left w:val="nil"/>
              <w:bottom w:val="single" w:sz="4" w:space="0" w:color="auto"/>
              <w:right w:val="single" w:sz="4" w:space="0" w:color="auto"/>
            </w:tcBorders>
            <w:shd w:val="clear" w:color="auto" w:fill="auto"/>
            <w:noWrap/>
            <w:vAlign w:val="bottom"/>
            <w:hideMark/>
          </w:tcPr>
          <w:p w:rsidR="00CE5F80" w:rsidRPr="00CE5F80" w:rsidRDefault="00CE5F80" w:rsidP="00544091">
            <w:r w:rsidRPr="00CE5F80">
              <w:t>2 02 20000 00 0000 150</w:t>
            </w:r>
          </w:p>
        </w:tc>
        <w:tc>
          <w:tcPr>
            <w:tcW w:w="1843" w:type="dxa"/>
            <w:tcBorders>
              <w:top w:val="nil"/>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rPr>
                <w:b/>
                <w:bCs/>
              </w:rPr>
            </w:pPr>
            <w:r w:rsidRPr="00CE5F80">
              <w:rPr>
                <w:b/>
                <w:bCs/>
              </w:rPr>
              <w:t>65 912 106,85</w:t>
            </w:r>
          </w:p>
        </w:tc>
        <w:tc>
          <w:tcPr>
            <w:tcW w:w="1843" w:type="dxa"/>
            <w:tcBorders>
              <w:top w:val="nil"/>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rPr>
                <w:b/>
                <w:bCs/>
              </w:rPr>
            </w:pPr>
            <w:r w:rsidRPr="00CE5F80">
              <w:rPr>
                <w:b/>
                <w:bCs/>
              </w:rPr>
              <w:t>3 152 288,00</w:t>
            </w:r>
          </w:p>
        </w:tc>
        <w:tc>
          <w:tcPr>
            <w:tcW w:w="1842" w:type="dxa"/>
            <w:tcBorders>
              <w:top w:val="nil"/>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rPr>
                <w:b/>
                <w:bCs/>
              </w:rPr>
            </w:pPr>
            <w:r w:rsidRPr="00CE5F80">
              <w:rPr>
                <w:b/>
                <w:bCs/>
              </w:rPr>
              <w:t>3 113 550,00</w:t>
            </w:r>
          </w:p>
        </w:tc>
      </w:tr>
      <w:tr w:rsidR="00CE5F80" w:rsidRPr="00CE5F80" w:rsidTr="00544091">
        <w:trPr>
          <w:trHeight w:val="1050"/>
        </w:trPr>
        <w:tc>
          <w:tcPr>
            <w:tcW w:w="7667" w:type="dxa"/>
            <w:gridSpan w:val="2"/>
            <w:tcBorders>
              <w:top w:val="nil"/>
              <w:left w:val="single" w:sz="4" w:space="0" w:color="auto"/>
              <w:bottom w:val="single" w:sz="4" w:space="0" w:color="auto"/>
              <w:right w:val="single" w:sz="4" w:space="0" w:color="auto"/>
            </w:tcBorders>
            <w:shd w:val="clear" w:color="auto" w:fill="auto"/>
            <w:hideMark/>
          </w:tcPr>
          <w:p w:rsidR="00CE5F80" w:rsidRPr="00CE5F80" w:rsidRDefault="00CE5F80" w:rsidP="00544091">
            <w:pPr>
              <w:rPr>
                <w:b/>
                <w:bCs/>
              </w:rPr>
            </w:pPr>
            <w:r w:rsidRPr="00CE5F80">
              <w:rPr>
                <w:b/>
                <w:bCs/>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693" w:type="dxa"/>
            <w:tcBorders>
              <w:top w:val="nil"/>
              <w:left w:val="nil"/>
              <w:bottom w:val="single" w:sz="4" w:space="0" w:color="auto"/>
              <w:right w:val="single" w:sz="4" w:space="0" w:color="auto"/>
            </w:tcBorders>
            <w:shd w:val="clear" w:color="auto" w:fill="auto"/>
            <w:noWrap/>
            <w:vAlign w:val="bottom"/>
            <w:hideMark/>
          </w:tcPr>
          <w:p w:rsidR="00CE5F80" w:rsidRPr="00CE5F80" w:rsidRDefault="00CE5F80" w:rsidP="00544091">
            <w:pPr>
              <w:rPr>
                <w:b/>
                <w:bCs/>
              </w:rPr>
            </w:pPr>
            <w:r w:rsidRPr="00CE5F80">
              <w:rPr>
                <w:b/>
                <w:bCs/>
              </w:rPr>
              <w:t>2 02 25304 00 0000 150</w:t>
            </w:r>
          </w:p>
        </w:tc>
        <w:tc>
          <w:tcPr>
            <w:tcW w:w="1843" w:type="dxa"/>
            <w:tcBorders>
              <w:top w:val="nil"/>
              <w:left w:val="nil"/>
              <w:bottom w:val="single" w:sz="4" w:space="0" w:color="auto"/>
              <w:right w:val="nil"/>
            </w:tcBorders>
            <w:shd w:val="clear" w:color="auto" w:fill="auto"/>
            <w:noWrap/>
            <w:vAlign w:val="bottom"/>
            <w:hideMark/>
          </w:tcPr>
          <w:p w:rsidR="00CE5F80" w:rsidRPr="00CE5F80" w:rsidRDefault="00CE5F80" w:rsidP="00544091">
            <w:pPr>
              <w:jc w:val="right"/>
              <w:rPr>
                <w:b/>
                <w:bCs/>
              </w:rPr>
            </w:pPr>
            <w:r w:rsidRPr="00CE5F80">
              <w:rPr>
                <w:b/>
                <w:bCs/>
              </w:rPr>
              <w:t>1 026 000,01</w:t>
            </w:r>
          </w:p>
        </w:tc>
        <w:tc>
          <w:tcPr>
            <w:tcW w:w="1843" w:type="dxa"/>
            <w:tcBorders>
              <w:top w:val="nil"/>
              <w:left w:val="single" w:sz="4" w:space="0" w:color="auto"/>
              <w:bottom w:val="single" w:sz="4" w:space="0" w:color="auto"/>
              <w:right w:val="nil"/>
            </w:tcBorders>
            <w:shd w:val="clear" w:color="auto" w:fill="auto"/>
            <w:noWrap/>
            <w:vAlign w:val="bottom"/>
            <w:hideMark/>
          </w:tcPr>
          <w:p w:rsidR="00CE5F80" w:rsidRPr="00CE5F80" w:rsidRDefault="00CE5F80" w:rsidP="00544091">
            <w:pPr>
              <w:jc w:val="right"/>
              <w:rPr>
                <w:b/>
                <w:bCs/>
              </w:rPr>
            </w:pPr>
            <w:r w:rsidRPr="00CE5F80">
              <w:rPr>
                <w:b/>
                <w:bCs/>
              </w:rPr>
              <w:t>1 276 308,00</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CE5F80" w:rsidRPr="00CE5F80" w:rsidRDefault="00CE5F80" w:rsidP="00544091">
            <w:pPr>
              <w:jc w:val="right"/>
              <w:rPr>
                <w:b/>
                <w:bCs/>
              </w:rPr>
            </w:pPr>
            <w:r w:rsidRPr="00CE5F80">
              <w:rPr>
                <w:b/>
                <w:bCs/>
              </w:rPr>
              <w:t>1 240 470,00</w:t>
            </w:r>
          </w:p>
        </w:tc>
      </w:tr>
      <w:tr w:rsidR="00CE5F80" w:rsidRPr="00CE5F80" w:rsidTr="00544091">
        <w:trPr>
          <w:trHeight w:val="1095"/>
        </w:trPr>
        <w:tc>
          <w:tcPr>
            <w:tcW w:w="7667" w:type="dxa"/>
            <w:gridSpan w:val="2"/>
            <w:tcBorders>
              <w:top w:val="nil"/>
              <w:left w:val="single" w:sz="4" w:space="0" w:color="auto"/>
              <w:bottom w:val="single" w:sz="4" w:space="0" w:color="auto"/>
              <w:right w:val="single" w:sz="4" w:space="0" w:color="auto"/>
            </w:tcBorders>
            <w:shd w:val="clear" w:color="auto" w:fill="auto"/>
            <w:hideMark/>
          </w:tcPr>
          <w:p w:rsidR="00CE5F80" w:rsidRPr="00CE5F80" w:rsidRDefault="00CE5F80" w:rsidP="00544091">
            <w:r w:rsidRPr="00CE5F80">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693" w:type="dxa"/>
            <w:tcBorders>
              <w:top w:val="nil"/>
              <w:left w:val="nil"/>
              <w:bottom w:val="single" w:sz="4" w:space="0" w:color="auto"/>
              <w:right w:val="single" w:sz="4" w:space="0" w:color="auto"/>
            </w:tcBorders>
            <w:shd w:val="clear" w:color="auto" w:fill="auto"/>
            <w:noWrap/>
            <w:vAlign w:val="bottom"/>
            <w:hideMark/>
          </w:tcPr>
          <w:p w:rsidR="00CE5F80" w:rsidRPr="00CE5F80" w:rsidRDefault="00CE5F80" w:rsidP="00544091">
            <w:r w:rsidRPr="00CE5F80">
              <w:t>2 02 25304 05 0000 150</w:t>
            </w:r>
          </w:p>
        </w:tc>
        <w:tc>
          <w:tcPr>
            <w:tcW w:w="1843" w:type="dxa"/>
            <w:tcBorders>
              <w:top w:val="nil"/>
              <w:left w:val="nil"/>
              <w:bottom w:val="single" w:sz="4" w:space="0" w:color="auto"/>
              <w:right w:val="nil"/>
            </w:tcBorders>
            <w:shd w:val="clear" w:color="auto" w:fill="auto"/>
            <w:noWrap/>
            <w:vAlign w:val="bottom"/>
            <w:hideMark/>
          </w:tcPr>
          <w:p w:rsidR="00CE5F80" w:rsidRPr="00CE5F80" w:rsidRDefault="00CE5F80" w:rsidP="00544091">
            <w:pPr>
              <w:jc w:val="right"/>
            </w:pPr>
            <w:r w:rsidRPr="00CE5F80">
              <w:t>1 026 000,01</w:t>
            </w:r>
          </w:p>
        </w:tc>
        <w:tc>
          <w:tcPr>
            <w:tcW w:w="1843" w:type="dxa"/>
            <w:tcBorders>
              <w:top w:val="nil"/>
              <w:left w:val="single" w:sz="4" w:space="0" w:color="auto"/>
              <w:bottom w:val="single" w:sz="4" w:space="0" w:color="auto"/>
              <w:right w:val="nil"/>
            </w:tcBorders>
            <w:shd w:val="clear" w:color="auto" w:fill="auto"/>
            <w:noWrap/>
            <w:vAlign w:val="bottom"/>
            <w:hideMark/>
          </w:tcPr>
          <w:p w:rsidR="00CE5F80" w:rsidRPr="00CE5F80" w:rsidRDefault="00CE5F80" w:rsidP="00544091">
            <w:pPr>
              <w:jc w:val="right"/>
            </w:pPr>
            <w:r w:rsidRPr="00CE5F80">
              <w:t>1 276 308,00</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1 240 470,00</w:t>
            </w:r>
          </w:p>
        </w:tc>
      </w:tr>
      <w:tr w:rsidR="00CE5F80" w:rsidRPr="00CE5F80" w:rsidTr="00544091">
        <w:trPr>
          <w:trHeight w:val="840"/>
        </w:trPr>
        <w:tc>
          <w:tcPr>
            <w:tcW w:w="76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E5F80" w:rsidRPr="00CE5F80" w:rsidRDefault="00CE5F80" w:rsidP="00544091">
            <w:pPr>
              <w:rPr>
                <w:b/>
                <w:bCs/>
              </w:rPr>
            </w:pPr>
            <w:r w:rsidRPr="00CE5F80">
              <w:rPr>
                <w:b/>
                <w:bCs/>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rPr>
                <w:b/>
                <w:bCs/>
              </w:rPr>
            </w:pPr>
            <w:r w:rsidRPr="00CE5F80">
              <w:rPr>
                <w:b/>
                <w:bCs/>
              </w:rPr>
              <w:t>2 02 25467 00 0000 150</w:t>
            </w:r>
          </w:p>
        </w:tc>
        <w:tc>
          <w:tcPr>
            <w:tcW w:w="1843" w:type="dxa"/>
            <w:tcBorders>
              <w:top w:val="single" w:sz="4" w:space="0" w:color="auto"/>
              <w:left w:val="nil"/>
              <w:bottom w:val="single" w:sz="4" w:space="0" w:color="auto"/>
              <w:right w:val="nil"/>
            </w:tcBorders>
            <w:shd w:val="clear" w:color="auto" w:fill="auto"/>
            <w:noWrap/>
            <w:vAlign w:val="bottom"/>
            <w:hideMark/>
          </w:tcPr>
          <w:p w:rsidR="00CE5F80" w:rsidRPr="00CE5F80" w:rsidRDefault="00CE5F80" w:rsidP="00544091">
            <w:pPr>
              <w:jc w:val="right"/>
              <w:rPr>
                <w:b/>
                <w:bCs/>
              </w:rPr>
            </w:pPr>
            <w:r w:rsidRPr="00CE5F80">
              <w:rPr>
                <w:b/>
                <w:bCs/>
              </w:rPr>
              <w:t>568 700,00</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CE5F80" w:rsidRPr="00CE5F80" w:rsidRDefault="00CE5F80" w:rsidP="00544091">
            <w:pPr>
              <w:jc w:val="right"/>
              <w:rPr>
                <w:b/>
                <w:bCs/>
              </w:rPr>
            </w:pPr>
            <w:r w:rsidRPr="00CE5F80">
              <w:rPr>
                <w:b/>
                <w:bCs/>
              </w:rPr>
              <w:t>568 700,00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5F80" w:rsidRPr="00CE5F80" w:rsidRDefault="00CE5F80" w:rsidP="00544091">
            <w:pPr>
              <w:jc w:val="right"/>
              <w:rPr>
                <w:b/>
                <w:bCs/>
              </w:rPr>
            </w:pPr>
            <w:r w:rsidRPr="00CE5F80">
              <w:rPr>
                <w:b/>
                <w:bCs/>
              </w:rPr>
              <w:t>565 880,00</w:t>
            </w:r>
          </w:p>
        </w:tc>
      </w:tr>
      <w:tr w:rsidR="00CE5F80" w:rsidRPr="00CE5F80" w:rsidTr="00544091">
        <w:trPr>
          <w:trHeight w:val="972"/>
        </w:trPr>
        <w:tc>
          <w:tcPr>
            <w:tcW w:w="76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E5F80" w:rsidRPr="00CE5F80" w:rsidRDefault="00CE5F80" w:rsidP="00544091">
            <w:r w:rsidRPr="00CE5F80">
              <w:lastRenderedPageBreak/>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r w:rsidRPr="00CE5F80">
              <w:t>2 02 25467 05 0000 150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 xml:space="preserve">568 700,00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 xml:space="preserve">568 700,00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 xml:space="preserve">565 880,00  </w:t>
            </w:r>
          </w:p>
        </w:tc>
      </w:tr>
      <w:tr w:rsidR="00CE5F80" w:rsidRPr="00CE5F80" w:rsidTr="00544091">
        <w:trPr>
          <w:trHeight w:val="420"/>
        </w:trPr>
        <w:tc>
          <w:tcPr>
            <w:tcW w:w="76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E5F80" w:rsidRPr="00CE5F80" w:rsidRDefault="00CE5F80" w:rsidP="00544091">
            <w:pPr>
              <w:rPr>
                <w:b/>
                <w:bCs/>
              </w:rPr>
            </w:pPr>
            <w:r w:rsidRPr="00CE5F80">
              <w:rPr>
                <w:b/>
                <w:bCs/>
              </w:rPr>
              <w:t>Субсидии бюджетам на поддержку отрасли культуры</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rPr>
                <w:b/>
                <w:bCs/>
              </w:rPr>
            </w:pPr>
            <w:r w:rsidRPr="00CE5F80">
              <w:rPr>
                <w:b/>
                <w:bCs/>
              </w:rPr>
              <w:t>2 02 25519 00 0000 150</w:t>
            </w:r>
          </w:p>
        </w:tc>
        <w:tc>
          <w:tcPr>
            <w:tcW w:w="1843" w:type="dxa"/>
            <w:tcBorders>
              <w:top w:val="single" w:sz="4" w:space="0" w:color="auto"/>
              <w:left w:val="nil"/>
              <w:bottom w:val="single" w:sz="4" w:space="0" w:color="auto"/>
              <w:right w:val="nil"/>
            </w:tcBorders>
            <w:shd w:val="clear" w:color="auto" w:fill="auto"/>
            <w:noWrap/>
            <w:vAlign w:val="bottom"/>
            <w:hideMark/>
          </w:tcPr>
          <w:p w:rsidR="00CE5F80" w:rsidRPr="00CE5F80" w:rsidRDefault="00CE5F80" w:rsidP="00544091">
            <w:pPr>
              <w:jc w:val="right"/>
              <w:rPr>
                <w:b/>
                <w:bCs/>
              </w:rPr>
            </w:pPr>
            <w:r w:rsidRPr="00CE5F80">
              <w:rPr>
                <w:b/>
                <w:bCs/>
              </w:rPr>
              <w:t>29 680,00</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CE5F80" w:rsidRPr="00CE5F80" w:rsidRDefault="00CE5F80" w:rsidP="00544091">
            <w:pPr>
              <w:jc w:val="right"/>
              <w:rPr>
                <w:b/>
                <w:bCs/>
              </w:rPr>
            </w:pPr>
            <w:r w:rsidRPr="00CE5F80">
              <w:rPr>
                <w:b/>
                <w:bCs/>
              </w:rPr>
              <w:t>29 680,00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5F80" w:rsidRPr="00CE5F80" w:rsidRDefault="00CE5F80" w:rsidP="00544091">
            <w:pPr>
              <w:jc w:val="right"/>
              <w:rPr>
                <w:b/>
                <w:bCs/>
              </w:rPr>
            </w:pPr>
            <w:r w:rsidRPr="00CE5F80">
              <w:rPr>
                <w:b/>
                <w:bCs/>
              </w:rPr>
              <w:t>29 600,00</w:t>
            </w:r>
          </w:p>
        </w:tc>
      </w:tr>
      <w:tr w:rsidR="00CE5F80" w:rsidRPr="00CE5F80" w:rsidTr="00544091">
        <w:trPr>
          <w:trHeight w:val="585"/>
        </w:trPr>
        <w:tc>
          <w:tcPr>
            <w:tcW w:w="76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E5F80" w:rsidRPr="00CE5F80" w:rsidRDefault="00CE5F80" w:rsidP="00544091">
            <w:r w:rsidRPr="00CE5F80">
              <w:t>Субсидии бюджетам муниципальных районов на поддержку отрасли культуры</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r w:rsidRPr="00CE5F80">
              <w:t>2 02 25519 05 0000 150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29 680,00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29 680,00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29 600,00</w:t>
            </w:r>
          </w:p>
        </w:tc>
      </w:tr>
      <w:tr w:rsidR="00CE5F80" w:rsidRPr="00CE5F80" w:rsidTr="00544091">
        <w:trPr>
          <w:trHeight w:val="585"/>
        </w:trPr>
        <w:tc>
          <w:tcPr>
            <w:tcW w:w="76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E5F80" w:rsidRPr="00CE5F80" w:rsidRDefault="00CE5F80" w:rsidP="00544091">
            <w:pPr>
              <w:rPr>
                <w:b/>
                <w:bCs/>
              </w:rPr>
            </w:pPr>
            <w:r w:rsidRPr="00CE5F80">
              <w:rPr>
                <w:b/>
                <w:bCs/>
              </w:rPr>
              <w:t>Субсидии бюджетам на реализацию мероприятий по модернизации школьных систем образования</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CE5F80" w:rsidRPr="00CE5F80" w:rsidRDefault="00CE5F80" w:rsidP="00544091">
            <w:r w:rsidRPr="00CE5F80">
              <w:t>2 02 25750 00 0000 150</w:t>
            </w:r>
          </w:p>
        </w:tc>
        <w:tc>
          <w:tcPr>
            <w:tcW w:w="1843" w:type="dxa"/>
            <w:tcBorders>
              <w:top w:val="single" w:sz="4" w:space="0" w:color="auto"/>
              <w:left w:val="nil"/>
              <w:bottom w:val="single" w:sz="4" w:space="0" w:color="auto"/>
              <w:right w:val="nil"/>
            </w:tcBorders>
            <w:shd w:val="clear" w:color="auto" w:fill="auto"/>
            <w:noWrap/>
            <w:vAlign w:val="bottom"/>
            <w:hideMark/>
          </w:tcPr>
          <w:p w:rsidR="00CE5F80" w:rsidRPr="00CE5F80" w:rsidRDefault="00CE5F80" w:rsidP="00544091">
            <w:pPr>
              <w:jc w:val="right"/>
              <w:rPr>
                <w:b/>
                <w:bCs/>
              </w:rPr>
            </w:pPr>
            <w:r w:rsidRPr="00CE5F80">
              <w:rPr>
                <w:b/>
                <w:bCs/>
              </w:rPr>
              <w:t>46 952 806,54</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CE5F80" w:rsidRPr="00CE5F80" w:rsidRDefault="00CE5F80" w:rsidP="00544091">
            <w:pPr>
              <w:jc w:val="right"/>
              <w:rPr>
                <w:b/>
                <w:bCs/>
              </w:rPr>
            </w:pPr>
            <w:r w:rsidRPr="00CE5F80">
              <w:rPr>
                <w:b/>
                <w:bCs/>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5F80" w:rsidRPr="00CE5F80" w:rsidRDefault="00CE5F80" w:rsidP="00544091">
            <w:pPr>
              <w:jc w:val="right"/>
              <w:rPr>
                <w:b/>
                <w:bCs/>
              </w:rPr>
            </w:pPr>
            <w:r w:rsidRPr="00CE5F80">
              <w:rPr>
                <w:b/>
                <w:bCs/>
              </w:rPr>
              <w:t>0,00</w:t>
            </w:r>
          </w:p>
        </w:tc>
      </w:tr>
      <w:tr w:rsidR="00CE5F80" w:rsidRPr="00CE5F80" w:rsidTr="00544091">
        <w:trPr>
          <w:trHeight w:val="585"/>
        </w:trPr>
        <w:tc>
          <w:tcPr>
            <w:tcW w:w="76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E5F80" w:rsidRPr="00CE5F80" w:rsidRDefault="00CE5F80" w:rsidP="00544091">
            <w:r w:rsidRPr="00CE5F80">
              <w:t>Субсидии бюджетам муниципальных районов на реализацию мероприятий по модернизации школьных систем образования</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CE5F80" w:rsidRPr="00CE5F80" w:rsidRDefault="00CE5F80" w:rsidP="00544091">
            <w:r w:rsidRPr="00CE5F80">
              <w:t>2 02 25750 05 0000 150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 xml:space="preserve">44 035 185,19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rPr>
                <w:b/>
                <w:bCs/>
              </w:rPr>
            </w:pPr>
            <w:r w:rsidRPr="00CE5F80">
              <w:rPr>
                <w:b/>
                <w:bCs/>
              </w:rPr>
              <w:t>0,00</w:t>
            </w:r>
          </w:p>
        </w:tc>
      </w:tr>
      <w:tr w:rsidR="00CE5F80" w:rsidRPr="00CE5F80" w:rsidTr="00544091">
        <w:trPr>
          <w:trHeight w:val="585"/>
        </w:trPr>
        <w:tc>
          <w:tcPr>
            <w:tcW w:w="76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E5F80" w:rsidRPr="00CE5F80" w:rsidRDefault="00CE5F80" w:rsidP="00544091">
            <w:r w:rsidRPr="00CE5F80">
              <w:t>Субсидии бюджетам муниципальных районов на реализацию мероприятий по модернизации школьных систем образования</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CE5F80" w:rsidRPr="00CE5F80" w:rsidRDefault="00CE5F80" w:rsidP="00544091">
            <w:r w:rsidRPr="00CE5F80">
              <w:t>2 02 25750 05 0000 150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 xml:space="preserve">1 290 421,35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rPr>
                <w:b/>
                <w:bCs/>
              </w:rPr>
            </w:pPr>
            <w:r w:rsidRPr="00CE5F80">
              <w:rPr>
                <w:b/>
                <w:bCs/>
              </w:rPr>
              <w:t>0,00</w:t>
            </w:r>
          </w:p>
        </w:tc>
      </w:tr>
      <w:tr w:rsidR="00CE5F80" w:rsidRPr="00CE5F80" w:rsidTr="00544091">
        <w:trPr>
          <w:trHeight w:val="585"/>
        </w:trPr>
        <w:tc>
          <w:tcPr>
            <w:tcW w:w="76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E5F80" w:rsidRPr="00CE5F80" w:rsidRDefault="00CE5F80" w:rsidP="00544091">
            <w:r w:rsidRPr="00CE5F80">
              <w:t>Субсидии бюджетам муниципальных районов на реализацию мероприятий по модернизации школьных систем образования</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CE5F80" w:rsidRPr="00CE5F80" w:rsidRDefault="00CE5F80" w:rsidP="00544091">
            <w:r w:rsidRPr="00CE5F80">
              <w:t>2 02 25750 05 0000 150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 xml:space="preserve">1 627 200,00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rPr>
                <w:b/>
                <w:bCs/>
              </w:rPr>
            </w:pPr>
            <w:r w:rsidRPr="00CE5F80">
              <w:rPr>
                <w:b/>
                <w:bCs/>
              </w:rPr>
              <w:t>0,00</w:t>
            </w:r>
          </w:p>
        </w:tc>
      </w:tr>
      <w:tr w:rsidR="00CE5F80" w:rsidRPr="00CE5F80" w:rsidTr="00544091">
        <w:trPr>
          <w:trHeight w:val="375"/>
        </w:trPr>
        <w:tc>
          <w:tcPr>
            <w:tcW w:w="76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E5F80" w:rsidRPr="00CE5F80" w:rsidRDefault="00CE5F80" w:rsidP="00544091">
            <w:pPr>
              <w:rPr>
                <w:b/>
                <w:bCs/>
              </w:rPr>
            </w:pPr>
            <w:r w:rsidRPr="00CE5F80">
              <w:rPr>
                <w:b/>
                <w:bCs/>
              </w:rPr>
              <w:t xml:space="preserve">Прочие субсидии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rPr>
                <w:b/>
                <w:bCs/>
              </w:rPr>
            </w:pPr>
            <w:r w:rsidRPr="00CE5F80">
              <w:rPr>
                <w:b/>
                <w:bCs/>
              </w:rPr>
              <w:t>2 02 29999 00 0000 150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rPr>
                <w:b/>
                <w:bCs/>
              </w:rPr>
            </w:pPr>
            <w:r w:rsidRPr="00CE5F80">
              <w:rPr>
                <w:b/>
                <w:bCs/>
              </w:rPr>
              <w:t xml:space="preserve">17 334 920,30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rPr>
                <w:b/>
                <w:bCs/>
              </w:rPr>
            </w:pPr>
            <w:r w:rsidRPr="00CE5F80">
              <w:rPr>
                <w:b/>
                <w:bCs/>
              </w:rPr>
              <w:t xml:space="preserve">1 277 600,00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rPr>
                <w:b/>
                <w:bCs/>
              </w:rPr>
            </w:pPr>
            <w:r w:rsidRPr="00CE5F80">
              <w:rPr>
                <w:b/>
                <w:bCs/>
              </w:rPr>
              <w:t xml:space="preserve">1 277 600,00  </w:t>
            </w:r>
          </w:p>
        </w:tc>
      </w:tr>
      <w:tr w:rsidR="00CE5F80" w:rsidRPr="00CE5F80" w:rsidTr="00544091">
        <w:trPr>
          <w:trHeight w:val="450"/>
        </w:trPr>
        <w:tc>
          <w:tcPr>
            <w:tcW w:w="76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E5F80" w:rsidRPr="00CE5F80" w:rsidRDefault="00CE5F80" w:rsidP="00544091">
            <w:r w:rsidRPr="00CE5F80">
              <w:t>Прочие субсидии бюджетам муниципальных районов</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r w:rsidRPr="00CE5F80">
              <w:t>2 02 29999 05 0000 150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rPr>
                <w:b/>
                <w:bCs/>
              </w:rPr>
            </w:pPr>
            <w:r w:rsidRPr="00CE5F80">
              <w:rPr>
                <w:b/>
                <w:bCs/>
              </w:rPr>
              <w:t>17 334 920,30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rPr>
                <w:b/>
                <w:bCs/>
              </w:rPr>
            </w:pPr>
            <w:r w:rsidRPr="00CE5F80">
              <w:rPr>
                <w:b/>
                <w:bCs/>
              </w:rPr>
              <w:t>1 277 600,00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rPr>
                <w:b/>
                <w:bCs/>
              </w:rPr>
            </w:pPr>
            <w:r w:rsidRPr="00CE5F80">
              <w:rPr>
                <w:b/>
                <w:bCs/>
              </w:rPr>
              <w:t>1 277 600,00</w:t>
            </w:r>
          </w:p>
        </w:tc>
      </w:tr>
      <w:tr w:rsidR="00CE5F80" w:rsidRPr="00CE5F80" w:rsidTr="00544091">
        <w:trPr>
          <w:trHeight w:val="480"/>
        </w:trPr>
        <w:tc>
          <w:tcPr>
            <w:tcW w:w="76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E5F80" w:rsidRPr="00CE5F80" w:rsidRDefault="00CE5F80" w:rsidP="00544091">
            <w:r w:rsidRPr="00CE5F80">
              <w:t>Субсидии бюджетам городского округа (муниципальных районов, муниципальных округов) на формирование муниципальных дорожных фондов</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r w:rsidRPr="00CE5F80">
              <w:t>2 02 29999 05 7151 150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1 347 000,00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898 000,00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898 000,00</w:t>
            </w:r>
          </w:p>
        </w:tc>
      </w:tr>
      <w:tr w:rsidR="00CE5F80" w:rsidRPr="00CE5F80" w:rsidTr="00544091">
        <w:trPr>
          <w:trHeight w:val="1068"/>
        </w:trPr>
        <w:tc>
          <w:tcPr>
            <w:tcW w:w="76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E5F80" w:rsidRPr="00CE5F80" w:rsidRDefault="00CE5F80" w:rsidP="00544091">
            <w:r w:rsidRPr="00CE5F80">
              <w:t xml:space="preserve">Субсидии бюджетам муниципальных районов, муниципальных округов и городского округа на приобретение или изготовление бланков документов об образовании и (или) о квалификации муниципальными образовательными организациями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r w:rsidRPr="00CE5F80">
              <w:t>2 02 29999 05 7208 150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4 000,00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4 000,00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4 000,00</w:t>
            </w:r>
          </w:p>
        </w:tc>
      </w:tr>
      <w:tr w:rsidR="00CE5F80" w:rsidRPr="00CE5F80" w:rsidTr="00544091">
        <w:trPr>
          <w:trHeight w:val="1524"/>
        </w:trPr>
        <w:tc>
          <w:tcPr>
            <w:tcW w:w="76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E5F80" w:rsidRPr="00CE5F80" w:rsidRDefault="00CE5F80" w:rsidP="00544091">
            <w:r w:rsidRPr="00CE5F80">
              <w:t xml:space="preserve">Субсидии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r w:rsidRPr="00CE5F80">
              <w:t>2 02 29999 05 7212 150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843 800,00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375 600,00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375 600,00</w:t>
            </w:r>
          </w:p>
        </w:tc>
      </w:tr>
      <w:tr w:rsidR="00CE5F80" w:rsidRPr="00CE5F80" w:rsidTr="00544091">
        <w:trPr>
          <w:trHeight w:val="765"/>
        </w:trPr>
        <w:tc>
          <w:tcPr>
            <w:tcW w:w="76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E5F80" w:rsidRPr="00CE5F80" w:rsidRDefault="00CE5F80" w:rsidP="00544091">
            <w:r w:rsidRPr="00CE5F80">
              <w:lastRenderedPageBreak/>
              <w:t>Субсидии бюджетам муниципальных районов (муниципальных округов) на софинансирование расходов  муниципальных казенных, бюджетных и автономных  учреждений по  приобретению коммунальных услуг</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r w:rsidRPr="00CE5F80">
              <w:t>2 02 29999 05 7230 150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12 896 700,00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0,00</w:t>
            </w:r>
          </w:p>
        </w:tc>
      </w:tr>
      <w:tr w:rsidR="00CE5F80" w:rsidRPr="00CE5F80" w:rsidTr="00544091">
        <w:trPr>
          <w:trHeight w:val="1080"/>
        </w:trPr>
        <w:tc>
          <w:tcPr>
            <w:tcW w:w="76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E5F80" w:rsidRPr="00CE5F80" w:rsidRDefault="00CE5F80" w:rsidP="00544091">
            <w:r w:rsidRPr="00CE5F80">
              <w:t>Субсидии бюджетам муниципальных образований области с целью софинансирования расходных обязательств, возникших при реализа-ции мероприятий муниципальных программ в области водоснабжения и водоотведения</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r w:rsidRPr="00CE5F80">
              <w:t>2 02 29999 05 7237 150</w:t>
            </w:r>
          </w:p>
        </w:tc>
        <w:tc>
          <w:tcPr>
            <w:tcW w:w="1843" w:type="dxa"/>
            <w:tcBorders>
              <w:top w:val="single" w:sz="4" w:space="0" w:color="auto"/>
              <w:left w:val="nil"/>
              <w:bottom w:val="single" w:sz="4" w:space="0" w:color="auto"/>
              <w:right w:val="nil"/>
            </w:tcBorders>
            <w:shd w:val="clear" w:color="auto" w:fill="auto"/>
            <w:noWrap/>
            <w:vAlign w:val="bottom"/>
            <w:hideMark/>
          </w:tcPr>
          <w:p w:rsidR="00CE5F80" w:rsidRPr="00CE5F80" w:rsidRDefault="00CE5F80" w:rsidP="00544091">
            <w:pPr>
              <w:jc w:val="right"/>
            </w:pPr>
            <w:r w:rsidRPr="00CE5F80">
              <w:t xml:space="preserve">1 415 420,30  </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CE5F80" w:rsidRPr="00CE5F80" w:rsidRDefault="00CE5F80" w:rsidP="00544091">
            <w:pPr>
              <w:jc w:val="right"/>
              <w:rPr>
                <w:b/>
                <w:bCs/>
              </w:rPr>
            </w:pPr>
            <w:r w:rsidRPr="00CE5F80">
              <w:rPr>
                <w:b/>
                <w:bCs/>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5F80" w:rsidRPr="00CE5F80" w:rsidRDefault="00CE5F80" w:rsidP="00544091">
            <w:pPr>
              <w:jc w:val="right"/>
              <w:rPr>
                <w:b/>
                <w:bCs/>
              </w:rPr>
            </w:pPr>
            <w:r w:rsidRPr="00CE5F80">
              <w:rPr>
                <w:b/>
                <w:bCs/>
              </w:rPr>
              <w:t>0,00</w:t>
            </w:r>
          </w:p>
        </w:tc>
      </w:tr>
      <w:tr w:rsidR="00CE5F80" w:rsidRPr="00CE5F80" w:rsidTr="00544091">
        <w:trPr>
          <w:trHeight w:val="1050"/>
        </w:trPr>
        <w:tc>
          <w:tcPr>
            <w:tcW w:w="76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E5F80" w:rsidRPr="00CE5F80" w:rsidRDefault="00CE5F80" w:rsidP="00544091">
            <w:r w:rsidRPr="00CE5F80">
              <w:t>Субсидии бюджетам муниципальных районов, муниципальных округов и городского округа Новгородской области на реализацию местных инициатив в рамках приоритетного регионального проекта «Наш выбор»</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r w:rsidRPr="00CE5F80">
              <w:t>2 02 29999 05 7705 150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828 000,00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0,00</w:t>
            </w:r>
          </w:p>
        </w:tc>
      </w:tr>
      <w:tr w:rsidR="00CE5F80" w:rsidRPr="00CE5F80" w:rsidTr="00544091">
        <w:trPr>
          <w:trHeight w:val="420"/>
        </w:trPr>
        <w:tc>
          <w:tcPr>
            <w:tcW w:w="76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E5F80" w:rsidRPr="00CE5F80" w:rsidRDefault="00CE5F80" w:rsidP="00544091">
            <w:pPr>
              <w:rPr>
                <w:b/>
                <w:bCs/>
              </w:rPr>
            </w:pPr>
            <w:r w:rsidRPr="00CE5F80">
              <w:rPr>
                <w:b/>
                <w:bCs/>
              </w:rPr>
              <w:t>Субвенции бюджетам бюджетной системы Российской Федерации</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r w:rsidRPr="00CE5F80">
              <w:t>2 02 30000 00 0000 150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rPr>
                <w:b/>
                <w:bCs/>
              </w:rPr>
            </w:pPr>
            <w:r w:rsidRPr="00CE5F80">
              <w:rPr>
                <w:b/>
                <w:bCs/>
              </w:rPr>
              <w:t>50 054 070,00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rPr>
                <w:b/>
                <w:bCs/>
              </w:rPr>
            </w:pPr>
            <w:r w:rsidRPr="00CE5F80">
              <w:rPr>
                <w:b/>
                <w:bCs/>
              </w:rPr>
              <w:t>38 835 720,00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rPr>
                <w:b/>
                <w:bCs/>
              </w:rPr>
            </w:pPr>
            <w:r w:rsidRPr="00CE5F80">
              <w:rPr>
                <w:b/>
                <w:bCs/>
              </w:rPr>
              <w:t>39 099 920,00</w:t>
            </w:r>
          </w:p>
        </w:tc>
      </w:tr>
      <w:tr w:rsidR="00CE5F80" w:rsidRPr="00CE5F80" w:rsidTr="00544091">
        <w:trPr>
          <w:trHeight w:val="480"/>
        </w:trPr>
        <w:tc>
          <w:tcPr>
            <w:tcW w:w="76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E5F80" w:rsidRPr="00CE5F80" w:rsidRDefault="00CE5F80" w:rsidP="00544091">
            <w:pPr>
              <w:rPr>
                <w:b/>
                <w:bCs/>
              </w:rPr>
            </w:pPr>
            <w:r w:rsidRPr="00CE5F80">
              <w:rPr>
                <w:b/>
                <w:bCs/>
              </w:rPr>
              <w:t>Субвенции бюджетам муниципальных образований на ежемесячное денежное вознаграждение за классное руководство</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r w:rsidRPr="00CE5F80">
              <w:t>2 02 30021 00 0000 150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rPr>
                <w:b/>
                <w:bCs/>
              </w:rPr>
            </w:pPr>
            <w:r w:rsidRPr="00CE5F80">
              <w:rPr>
                <w:b/>
                <w:bCs/>
              </w:rPr>
              <w:t>213 400,00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rPr>
                <w:b/>
                <w:bCs/>
              </w:rPr>
            </w:pPr>
            <w:r w:rsidRPr="00CE5F80">
              <w:rPr>
                <w:b/>
                <w:bCs/>
              </w:rPr>
              <w:t>223 200,00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rPr>
                <w:b/>
                <w:bCs/>
              </w:rPr>
            </w:pPr>
            <w:r w:rsidRPr="00CE5F80">
              <w:rPr>
                <w:b/>
                <w:bCs/>
              </w:rPr>
              <w:t>223 200,00</w:t>
            </w:r>
          </w:p>
        </w:tc>
      </w:tr>
      <w:tr w:rsidR="00CE5F80" w:rsidRPr="00CE5F80" w:rsidTr="00544091">
        <w:trPr>
          <w:trHeight w:val="480"/>
        </w:trPr>
        <w:tc>
          <w:tcPr>
            <w:tcW w:w="76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E5F80" w:rsidRPr="00CE5F80" w:rsidRDefault="00CE5F80" w:rsidP="00544091">
            <w:r w:rsidRPr="00CE5F80">
              <w:t>Субвенции бюджетам муниципальных районов на ежемесячное денежное вознаграждение за классное руководство</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r w:rsidRPr="00CE5F80">
              <w:t>2 02 30021 05 0000 150</w:t>
            </w:r>
          </w:p>
        </w:tc>
        <w:tc>
          <w:tcPr>
            <w:tcW w:w="1843" w:type="dxa"/>
            <w:tcBorders>
              <w:top w:val="single" w:sz="4" w:space="0" w:color="auto"/>
              <w:left w:val="nil"/>
              <w:bottom w:val="single" w:sz="4" w:space="0" w:color="auto"/>
              <w:right w:val="nil"/>
            </w:tcBorders>
            <w:shd w:val="clear" w:color="auto" w:fill="auto"/>
            <w:noWrap/>
            <w:vAlign w:val="bottom"/>
            <w:hideMark/>
          </w:tcPr>
          <w:p w:rsidR="00CE5F80" w:rsidRPr="00CE5F80" w:rsidRDefault="00CE5F80" w:rsidP="00544091">
            <w:pPr>
              <w:jc w:val="right"/>
            </w:pPr>
            <w:r w:rsidRPr="00CE5F80">
              <w:t>213 400,00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223 200,00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223 200,00</w:t>
            </w:r>
          </w:p>
        </w:tc>
      </w:tr>
      <w:tr w:rsidR="00CE5F80" w:rsidRPr="00CE5F80" w:rsidTr="00544091">
        <w:trPr>
          <w:trHeight w:val="465"/>
        </w:trPr>
        <w:tc>
          <w:tcPr>
            <w:tcW w:w="76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E5F80" w:rsidRPr="00CE5F80" w:rsidRDefault="00CE5F80" w:rsidP="00544091">
            <w:pPr>
              <w:rPr>
                <w:b/>
                <w:bCs/>
              </w:rPr>
            </w:pPr>
            <w:r w:rsidRPr="00CE5F80">
              <w:rPr>
                <w:b/>
                <w:bCs/>
              </w:rPr>
              <w:t>Субвенции местным бюджетам на выполнение передаваемых полномочий субъектов Российской Федерации</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r w:rsidRPr="00CE5F80">
              <w:t>2 02 30024 00 0000 150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rPr>
                <w:b/>
                <w:bCs/>
              </w:rPr>
            </w:pPr>
            <w:r w:rsidRPr="00CE5F80">
              <w:rPr>
                <w:b/>
                <w:bCs/>
              </w:rPr>
              <w:t>45 336 250,00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rPr>
                <w:b/>
                <w:bCs/>
              </w:rPr>
            </w:pPr>
            <w:r w:rsidRPr="00CE5F80">
              <w:rPr>
                <w:b/>
                <w:bCs/>
              </w:rPr>
              <w:t>31 188 600,00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rPr>
                <w:b/>
                <w:bCs/>
              </w:rPr>
            </w:pPr>
            <w:r w:rsidRPr="00CE5F80">
              <w:rPr>
                <w:b/>
                <w:bCs/>
              </w:rPr>
              <w:t>31 423 000,00</w:t>
            </w:r>
          </w:p>
        </w:tc>
      </w:tr>
      <w:tr w:rsidR="00CE5F80" w:rsidRPr="00CE5F80" w:rsidTr="00544091">
        <w:trPr>
          <w:trHeight w:val="1032"/>
        </w:trPr>
        <w:tc>
          <w:tcPr>
            <w:tcW w:w="76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E5F80" w:rsidRPr="00CE5F80" w:rsidRDefault="00CE5F80" w:rsidP="00544091">
            <w:r w:rsidRPr="00CE5F80">
              <w:t>Субвенции бюджетам муниципальных районов, муниципальных округов на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r w:rsidRPr="00CE5F80">
              <w:t>2 02 30024 05 7002 150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417 400,00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777 700,00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777 700,00</w:t>
            </w:r>
          </w:p>
        </w:tc>
      </w:tr>
      <w:tr w:rsidR="00CE5F80" w:rsidRPr="00CE5F80" w:rsidTr="00544091">
        <w:trPr>
          <w:trHeight w:val="4176"/>
        </w:trPr>
        <w:tc>
          <w:tcPr>
            <w:tcW w:w="76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E5F80" w:rsidRPr="00CE5F80" w:rsidRDefault="00CE5F80" w:rsidP="00544091">
            <w:r w:rsidRPr="00CE5F80">
              <w:lastRenderedPageBreak/>
              <w:t>Субвенции бюджетам муниципальных районов, муниципальных округов,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r w:rsidRPr="00CE5F80">
              <w:t>2 02 30024 05 7004 150</w:t>
            </w:r>
          </w:p>
        </w:tc>
        <w:tc>
          <w:tcPr>
            <w:tcW w:w="1843" w:type="dxa"/>
            <w:tcBorders>
              <w:top w:val="single" w:sz="4" w:space="0" w:color="auto"/>
              <w:left w:val="nil"/>
              <w:bottom w:val="single" w:sz="4" w:space="0" w:color="auto"/>
              <w:right w:val="nil"/>
            </w:tcBorders>
            <w:shd w:val="clear" w:color="auto" w:fill="auto"/>
            <w:noWrap/>
            <w:vAlign w:val="bottom"/>
            <w:hideMark/>
          </w:tcPr>
          <w:p w:rsidR="00CE5F80" w:rsidRPr="00CE5F80" w:rsidRDefault="00CE5F80" w:rsidP="00544091">
            <w:pPr>
              <w:jc w:val="right"/>
            </w:pPr>
            <w:r w:rsidRPr="00CE5F80">
              <w:t>22 999 100,00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19 207 800,00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19 207 800,00</w:t>
            </w:r>
          </w:p>
        </w:tc>
      </w:tr>
      <w:tr w:rsidR="00CE5F80" w:rsidRPr="00CE5F80" w:rsidTr="00544091">
        <w:trPr>
          <w:trHeight w:val="945"/>
        </w:trPr>
        <w:tc>
          <w:tcPr>
            <w:tcW w:w="76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E5F80" w:rsidRPr="00CE5F80" w:rsidRDefault="00CE5F80" w:rsidP="00544091">
            <w:r w:rsidRPr="00CE5F80">
              <w:t>Субвенции бюджетам муниципальных районов, муниципальных округов и городских округов на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r w:rsidRPr="00CE5F80">
              <w:t>2 02 30024 05 7006 150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602 600,00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602 600,00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602 600,00</w:t>
            </w:r>
          </w:p>
        </w:tc>
      </w:tr>
      <w:tr w:rsidR="00CE5F80" w:rsidRPr="00CE5F80" w:rsidTr="00544091">
        <w:trPr>
          <w:trHeight w:val="825"/>
        </w:trPr>
        <w:tc>
          <w:tcPr>
            <w:tcW w:w="76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E5F80" w:rsidRPr="00CE5F80" w:rsidRDefault="00CE5F80" w:rsidP="00544091">
            <w:r w:rsidRPr="00CE5F80">
              <w:t>Субвенция бюджетам муниципальных районов на осуществление государственных полномочий по расчёту и предоставлению дотаций на выравнивание бюджетной обеспеченности поселений</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r w:rsidRPr="00CE5F80">
              <w:t>2 02 30024 05 7010 150</w:t>
            </w:r>
          </w:p>
        </w:tc>
        <w:tc>
          <w:tcPr>
            <w:tcW w:w="1843" w:type="dxa"/>
            <w:tcBorders>
              <w:top w:val="single" w:sz="4" w:space="0" w:color="auto"/>
              <w:left w:val="nil"/>
              <w:bottom w:val="single" w:sz="4" w:space="0" w:color="auto"/>
              <w:right w:val="nil"/>
            </w:tcBorders>
            <w:shd w:val="clear" w:color="auto" w:fill="auto"/>
            <w:noWrap/>
            <w:vAlign w:val="bottom"/>
            <w:hideMark/>
          </w:tcPr>
          <w:p w:rsidR="00CE5F80" w:rsidRPr="00CE5F80" w:rsidRDefault="00CE5F80" w:rsidP="00544091">
            <w:pPr>
              <w:jc w:val="right"/>
            </w:pPr>
            <w:r w:rsidRPr="00CE5F80">
              <w:t>18 966 900,00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8 525 800,00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8 760 200,00</w:t>
            </w:r>
          </w:p>
        </w:tc>
      </w:tr>
      <w:tr w:rsidR="00CE5F80" w:rsidRPr="00CE5F80" w:rsidTr="00544091">
        <w:trPr>
          <w:trHeight w:val="795"/>
        </w:trPr>
        <w:tc>
          <w:tcPr>
            <w:tcW w:w="76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E5F80" w:rsidRPr="00CE5F80" w:rsidRDefault="00CE5F80" w:rsidP="00544091">
            <w:r w:rsidRPr="00CE5F80">
              <w:t>Субвенции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r w:rsidRPr="00CE5F80">
              <w:t>2 02 30024 05 7028 150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1 814 900,00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1 814 900,00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1 814 900,00</w:t>
            </w:r>
          </w:p>
        </w:tc>
      </w:tr>
      <w:tr w:rsidR="00CE5F80" w:rsidRPr="00CE5F80" w:rsidTr="00544091">
        <w:trPr>
          <w:trHeight w:val="1320"/>
        </w:trPr>
        <w:tc>
          <w:tcPr>
            <w:tcW w:w="76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E5F80" w:rsidRPr="00CE5F80" w:rsidRDefault="00CE5F80" w:rsidP="00544091">
            <w:r w:rsidRPr="00CE5F80">
              <w:t>Субвенции бюджетам муниципальных районов, муниципальных округов и городского округа на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r w:rsidRPr="00CE5F80">
              <w:t>2 02 30024 05 7050 150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103 800,00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103 800,00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103 800,00</w:t>
            </w:r>
          </w:p>
        </w:tc>
      </w:tr>
      <w:tr w:rsidR="00CE5F80" w:rsidRPr="00CE5F80" w:rsidTr="00544091">
        <w:trPr>
          <w:trHeight w:val="750"/>
        </w:trPr>
        <w:tc>
          <w:tcPr>
            <w:tcW w:w="76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E5F80" w:rsidRPr="00CE5F80" w:rsidRDefault="00CE5F80" w:rsidP="00544091">
            <w:r w:rsidRPr="00CE5F80">
              <w:lastRenderedPageBreak/>
              <w:t xml:space="preserve">Субвенции бюджетам муниципальных районов, муниципальных округов и городского округа на обеспечение доступа к информационно- телекоммуникационной сети "Интернет"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r w:rsidRPr="00CE5F80">
              <w:t>2 02 30024 05 7057 150</w:t>
            </w:r>
          </w:p>
        </w:tc>
        <w:tc>
          <w:tcPr>
            <w:tcW w:w="1843" w:type="dxa"/>
            <w:tcBorders>
              <w:top w:val="single" w:sz="4" w:space="0" w:color="auto"/>
              <w:left w:val="nil"/>
              <w:bottom w:val="single" w:sz="4" w:space="0" w:color="auto"/>
              <w:right w:val="nil"/>
            </w:tcBorders>
            <w:shd w:val="clear" w:color="auto" w:fill="auto"/>
            <w:noWrap/>
            <w:vAlign w:val="bottom"/>
            <w:hideMark/>
          </w:tcPr>
          <w:p w:rsidR="00CE5F80" w:rsidRPr="00CE5F80" w:rsidRDefault="00CE5F80" w:rsidP="00544091">
            <w:pPr>
              <w:jc w:val="right"/>
            </w:pPr>
            <w:r w:rsidRPr="00CE5F80">
              <w:t xml:space="preserve">15 600,00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47 300,00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47 300,00</w:t>
            </w:r>
          </w:p>
        </w:tc>
      </w:tr>
      <w:tr w:rsidR="00CE5F80" w:rsidRPr="00CE5F80" w:rsidTr="00544091">
        <w:trPr>
          <w:trHeight w:val="1500"/>
        </w:trPr>
        <w:tc>
          <w:tcPr>
            <w:tcW w:w="76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E5F80" w:rsidRPr="00CE5F80" w:rsidRDefault="00CE5F80" w:rsidP="00544091">
            <w:r w:rsidRPr="00CE5F80">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r w:rsidRPr="00CE5F80">
              <w:t>2 02 30024 05 7065 150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2 500,00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2 500,00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2 500,00</w:t>
            </w:r>
          </w:p>
        </w:tc>
      </w:tr>
      <w:tr w:rsidR="00CE5F80" w:rsidRPr="00CE5F80" w:rsidTr="00544091">
        <w:trPr>
          <w:trHeight w:val="1095"/>
        </w:trPr>
        <w:tc>
          <w:tcPr>
            <w:tcW w:w="76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E5F80" w:rsidRPr="00CE5F80" w:rsidRDefault="00CE5F80" w:rsidP="00544091">
            <w:r w:rsidRPr="00CE5F80">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в области увековечения памяти погибших при защите Отечества</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r w:rsidRPr="00CE5F80">
              <w:t>2 02 30024 05 7066 150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183 000,00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90 000,00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90 000,00</w:t>
            </w:r>
          </w:p>
        </w:tc>
      </w:tr>
      <w:tr w:rsidR="00CE5F80" w:rsidRPr="00CE5F80" w:rsidTr="00544091">
        <w:trPr>
          <w:trHeight w:val="1230"/>
        </w:trPr>
        <w:tc>
          <w:tcPr>
            <w:tcW w:w="76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E5F80" w:rsidRPr="00CE5F80" w:rsidRDefault="00CE5F80" w:rsidP="00544091">
            <w:r w:rsidRPr="00CE5F80">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r w:rsidRPr="00CE5F80">
              <w:t>2 02 30024 05 7072 150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94 450,00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16 200,00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16 200,00</w:t>
            </w:r>
          </w:p>
        </w:tc>
      </w:tr>
      <w:tr w:rsidR="00CE5F80" w:rsidRPr="00CE5F80" w:rsidTr="00544091">
        <w:trPr>
          <w:trHeight w:val="2310"/>
        </w:trPr>
        <w:tc>
          <w:tcPr>
            <w:tcW w:w="76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E5F80" w:rsidRPr="00CE5F80" w:rsidRDefault="00CE5F80" w:rsidP="00544091">
            <w:r w:rsidRPr="00CE5F80">
              <w:t>Субвенции бюджетам муниципальных районов, муниципальных округов, городского округа Новгородской области на осуществление отдельных государственных полномочий по предоставлению дополнительных мер социальной поддержки обучающимся муниципальных образовательных организаций, являющихся детьми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сотрудников, находящихся в служебной командировке</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r w:rsidRPr="00CE5F80">
              <w:t>2 02 30024 05 7164 150</w:t>
            </w:r>
          </w:p>
        </w:tc>
        <w:tc>
          <w:tcPr>
            <w:tcW w:w="1843" w:type="dxa"/>
            <w:tcBorders>
              <w:top w:val="single" w:sz="4" w:space="0" w:color="auto"/>
              <w:left w:val="nil"/>
              <w:bottom w:val="single" w:sz="4" w:space="0" w:color="auto"/>
              <w:right w:val="nil"/>
            </w:tcBorders>
            <w:shd w:val="clear" w:color="auto" w:fill="auto"/>
            <w:noWrap/>
            <w:vAlign w:val="bottom"/>
            <w:hideMark/>
          </w:tcPr>
          <w:p w:rsidR="00CE5F80" w:rsidRPr="00CE5F80" w:rsidRDefault="00CE5F80" w:rsidP="00544091">
            <w:pPr>
              <w:jc w:val="right"/>
            </w:pPr>
            <w:r w:rsidRPr="00CE5F80">
              <w:t xml:space="preserve">56 000,00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0,00</w:t>
            </w:r>
          </w:p>
        </w:tc>
      </w:tr>
      <w:tr w:rsidR="00CE5F80" w:rsidRPr="00CE5F80" w:rsidTr="00544091">
        <w:trPr>
          <w:trHeight w:val="2016"/>
        </w:trPr>
        <w:tc>
          <w:tcPr>
            <w:tcW w:w="76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E5F80" w:rsidRPr="00CE5F80" w:rsidRDefault="00CE5F80" w:rsidP="00544091">
            <w:r w:rsidRPr="00CE5F80">
              <w:lastRenderedPageBreak/>
              <w:t>Субвенции бюджетам муниципальных районов на осуществление отдельных государственных полномочий по представлению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общего, основного общего, среднего общего образования, и осуществляющих трудовую деятельность на территории муниципального района, муниципального округа Новгородской области в 2022-2025 годах.</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r w:rsidRPr="00CE5F80">
              <w:t>2 02 30024 05 7265 150</w:t>
            </w:r>
          </w:p>
        </w:tc>
        <w:tc>
          <w:tcPr>
            <w:tcW w:w="1843" w:type="dxa"/>
            <w:tcBorders>
              <w:top w:val="single" w:sz="4" w:space="0" w:color="auto"/>
              <w:left w:val="nil"/>
              <w:bottom w:val="single" w:sz="4" w:space="0" w:color="auto"/>
              <w:right w:val="nil"/>
            </w:tcBorders>
            <w:shd w:val="clear" w:color="auto" w:fill="auto"/>
            <w:noWrap/>
            <w:vAlign w:val="bottom"/>
            <w:hideMark/>
          </w:tcPr>
          <w:p w:rsidR="00CE5F80" w:rsidRPr="00CE5F80" w:rsidRDefault="00CE5F80" w:rsidP="00544091">
            <w:pPr>
              <w:jc w:val="right"/>
            </w:pPr>
            <w:r w:rsidRPr="00CE5F80">
              <w:t xml:space="preserve">80 000,00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0,00</w:t>
            </w:r>
          </w:p>
        </w:tc>
      </w:tr>
      <w:tr w:rsidR="00CE5F80" w:rsidRPr="00CE5F80" w:rsidTr="00544091">
        <w:trPr>
          <w:trHeight w:val="795"/>
        </w:trPr>
        <w:tc>
          <w:tcPr>
            <w:tcW w:w="76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E5F80" w:rsidRPr="00CE5F80" w:rsidRDefault="00CE5F80" w:rsidP="00544091">
            <w:r w:rsidRPr="00CE5F80">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r w:rsidRPr="00CE5F80">
              <w:t>2 02 30027 00 0000 150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2 119 000,00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2 467 300,00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2 467 300,00</w:t>
            </w:r>
          </w:p>
        </w:tc>
      </w:tr>
      <w:tr w:rsidR="00CE5F80" w:rsidRPr="00CE5F80" w:rsidTr="00544091">
        <w:trPr>
          <w:trHeight w:val="759"/>
        </w:trPr>
        <w:tc>
          <w:tcPr>
            <w:tcW w:w="76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E5F80" w:rsidRPr="00CE5F80" w:rsidRDefault="00CE5F80" w:rsidP="00544091">
            <w:r w:rsidRPr="00CE5F80">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r w:rsidRPr="00CE5F80">
              <w:t>2 02 30027 05 0000 150</w:t>
            </w:r>
          </w:p>
        </w:tc>
        <w:tc>
          <w:tcPr>
            <w:tcW w:w="1843" w:type="dxa"/>
            <w:tcBorders>
              <w:top w:val="single" w:sz="4" w:space="0" w:color="auto"/>
              <w:left w:val="nil"/>
              <w:bottom w:val="single" w:sz="4" w:space="0" w:color="auto"/>
              <w:right w:val="nil"/>
            </w:tcBorders>
            <w:shd w:val="clear" w:color="auto" w:fill="auto"/>
            <w:noWrap/>
            <w:vAlign w:val="bottom"/>
            <w:hideMark/>
          </w:tcPr>
          <w:p w:rsidR="00CE5F80" w:rsidRPr="00CE5F80" w:rsidRDefault="00CE5F80" w:rsidP="00544091">
            <w:pPr>
              <w:jc w:val="right"/>
            </w:pPr>
            <w:r w:rsidRPr="00CE5F80">
              <w:t xml:space="preserve">2 119 000,00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2 467 300,00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2 467 300,00</w:t>
            </w:r>
          </w:p>
        </w:tc>
      </w:tr>
      <w:tr w:rsidR="00CE5F80" w:rsidRPr="00CE5F80" w:rsidTr="00544091">
        <w:trPr>
          <w:trHeight w:val="1080"/>
        </w:trPr>
        <w:tc>
          <w:tcPr>
            <w:tcW w:w="76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E5F80" w:rsidRPr="00CE5F80" w:rsidRDefault="00CE5F80" w:rsidP="00544091">
            <w:r w:rsidRPr="00CE5F80">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r w:rsidRPr="00CE5F80">
              <w:t>2 02 30029 00 0000 150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47 000,00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185 400,00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185 400,00</w:t>
            </w:r>
          </w:p>
        </w:tc>
      </w:tr>
      <w:tr w:rsidR="00CE5F80" w:rsidRPr="00CE5F80" w:rsidTr="00544091">
        <w:trPr>
          <w:trHeight w:val="1140"/>
        </w:trPr>
        <w:tc>
          <w:tcPr>
            <w:tcW w:w="76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E5F80" w:rsidRPr="00CE5F80" w:rsidRDefault="00CE5F80" w:rsidP="00544091">
            <w:r w:rsidRPr="00CE5F80">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r w:rsidRPr="00CE5F80">
              <w:t>2 02 30029 05 0000 150</w:t>
            </w:r>
          </w:p>
        </w:tc>
        <w:tc>
          <w:tcPr>
            <w:tcW w:w="1843" w:type="dxa"/>
            <w:tcBorders>
              <w:top w:val="single" w:sz="4" w:space="0" w:color="auto"/>
              <w:left w:val="nil"/>
              <w:bottom w:val="single" w:sz="4" w:space="0" w:color="auto"/>
              <w:right w:val="nil"/>
            </w:tcBorders>
            <w:shd w:val="clear" w:color="auto" w:fill="auto"/>
            <w:noWrap/>
            <w:vAlign w:val="bottom"/>
            <w:hideMark/>
          </w:tcPr>
          <w:p w:rsidR="00CE5F80" w:rsidRPr="00CE5F80" w:rsidRDefault="00CE5F80" w:rsidP="00544091">
            <w:pPr>
              <w:jc w:val="right"/>
            </w:pPr>
            <w:r w:rsidRPr="00CE5F80">
              <w:t xml:space="preserve">47 000,00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185 400,00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185 400,00</w:t>
            </w:r>
          </w:p>
        </w:tc>
      </w:tr>
      <w:tr w:rsidR="00CE5F80" w:rsidRPr="00CE5F80" w:rsidTr="00544091">
        <w:trPr>
          <w:trHeight w:val="1035"/>
        </w:trPr>
        <w:tc>
          <w:tcPr>
            <w:tcW w:w="76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E5F80" w:rsidRPr="00CE5F80" w:rsidRDefault="00CE5F80" w:rsidP="00544091">
            <w:r w:rsidRPr="00CE5F80">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r w:rsidRPr="00CE5F80">
              <w:t>2 02 35082 00 0000 150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2 024 300,00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2 024 300,00</w:t>
            </w:r>
          </w:p>
        </w:tc>
      </w:tr>
      <w:tr w:rsidR="00CE5F80" w:rsidRPr="00CE5F80" w:rsidTr="00544091">
        <w:trPr>
          <w:trHeight w:val="972"/>
        </w:trPr>
        <w:tc>
          <w:tcPr>
            <w:tcW w:w="76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E5F80" w:rsidRPr="00CE5F80" w:rsidRDefault="00CE5F80" w:rsidP="00544091">
            <w:r w:rsidRPr="00CE5F80">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r w:rsidRPr="00CE5F80">
              <w:t>2 02 35082 05 0000 150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2 024 300,00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2 024 300,00</w:t>
            </w:r>
          </w:p>
        </w:tc>
      </w:tr>
      <w:tr w:rsidR="00CE5F80" w:rsidRPr="00CE5F80" w:rsidTr="00544091">
        <w:trPr>
          <w:trHeight w:val="705"/>
        </w:trPr>
        <w:tc>
          <w:tcPr>
            <w:tcW w:w="76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E5F80" w:rsidRPr="00CE5F80" w:rsidRDefault="00CE5F80" w:rsidP="00544091">
            <w:r w:rsidRPr="00CE5F80">
              <w:lastRenderedPageBreak/>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r w:rsidRPr="00CE5F80">
              <w:t>2 02 35118 00 0000 150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517 700,00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541 000,00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560 000,00</w:t>
            </w:r>
          </w:p>
        </w:tc>
      </w:tr>
      <w:tr w:rsidR="00CE5F80" w:rsidRPr="00CE5F80" w:rsidTr="00544091">
        <w:trPr>
          <w:trHeight w:val="825"/>
        </w:trPr>
        <w:tc>
          <w:tcPr>
            <w:tcW w:w="76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E5F80" w:rsidRPr="00CE5F80" w:rsidRDefault="00CE5F80" w:rsidP="00544091">
            <w:r w:rsidRPr="00CE5F80">
              <w:t>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r w:rsidRPr="00CE5F80">
              <w:t>2 02 35118 05 0000 150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517 700,00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541 000,00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560 000,00</w:t>
            </w:r>
          </w:p>
        </w:tc>
      </w:tr>
      <w:tr w:rsidR="00CE5F80" w:rsidRPr="00CE5F80" w:rsidTr="00544091">
        <w:trPr>
          <w:trHeight w:val="960"/>
        </w:trPr>
        <w:tc>
          <w:tcPr>
            <w:tcW w:w="76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E5F80" w:rsidRPr="00CE5F80" w:rsidRDefault="00CE5F80" w:rsidP="00544091">
            <w:r w:rsidRPr="00CE5F80">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r w:rsidRPr="00CE5F80">
              <w:t>2 02 35120 00 0000 150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700,00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700,00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700,00</w:t>
            </w:r>
          </w:p>
        </w:tc>
      </w:tr>
      <w:tr w:rsidR="00CE5F80" w:rsidRPr="00CE5F80" w:rsidTr="00544091">
        <w:trPr>
          <w:trHeight w:val="984"/>
        </w:trPr>
        <w:tc>
          <w:tcPr>
            <w:tcW w:w="76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E5F80" w:rsidRPr="00CE5F80" w:rsidRDefault="00CE5F80" w:rsidP="00544091">
            <w:r w:rsidRPr="00CE5F80">
              <w:t>Субвенции бюджетам муниципальных районов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r w:rsidRPr="00CE5F80">
              <w:t>2 02 35120 05 0000 150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700,00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700,00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700,00</w:t>
            </w:r>
          </w:p>
        </w:tc>
      </w:tr>
      <w:tr w:rsidR="00CE5F80" w:rsidRPr="00CE5F80" w:rsidTr="00544091">
        <w:trPr>
          <w:trHeight w:val="984"/>
        </w:trPr>
        <w:tc>
          <w:tcPr>
            <w:tcW w:w="76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E5F80" w:rsidRPr="00CE5F80" w:rsidRDefault="00CE5F80" w:rsidP="00544091">
            <w:r w:rsidRPr="00CE5F80">
              <w:t>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r w:rsidRPr="00CE5F80">
              <w:t>2 02 35179 00 0000 150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90 000,00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266 000,00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266 000,00</w:t>
            </w:r>
          </w:p>
        </w:tc>
      </w:tr>
      <w:tr w:rsidR="00CE5F80" w:rsidRPr="00CE5F80" w:rsidTr="00544091">
        <w:trPr>
          <w:trHeight w:val="984"/>
        </w:trPr>
        <w:tc>
          <w:tcPr>
            <w:tcW w:w="76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E5F80" w:rsidRPr="00CE5F80" w:rsidRDefault="00CE5F80" w:rsidP="00544091">
            <w:r w:rsidRPr="00CE5F80">
              <w:t>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r w:rsidRPr="00CE5F80">
              <w:t>2 02 35179 05 0000 150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90 000,00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266 000,00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266 000,00</w:t>
            </w:r>
          </w:p>
        </w:tc>
      </w:tr>
      <w:tr w:rsidR="00CE5F80" w:rsidRPr="00CE5F80" w:rsidTr="00544091">
        <w:trPr>
          <w:trHeight w:val="1800"/>
        </w:trPr>
        <w:tc>
          <w:tcPr>
            <w:tcW w:w="76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E5F80" w:rsidRPr="00CE5F80" w:rsidRDefault="00CE5F80" w:rsidP="00544091">
            <w:r w:rsidRPr="00CE5F80">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r w:rsidRPr="00CE5F80">
              <w:t>2 02 35303 05 0000 150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1 446 320,00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1 640 520,00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1 640 520,00</w:t>
            </w:r>
          </w:p>
        </w:tc>
      </w:tr>
      <w:tr w:rsidR="00CE5F80" w:rsidRPr="00CE5F80" w:rsidTr="00544091">
        <w:trPr>
          <w:trHeight w:val="1800"/>
        </w:trPr>
        <w:tc>
          <w:tcPr>
            <w:tcW w:w="76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E5F80" w:rsidRPr="00CE5F80" w:rsidRDefault="00CE5F80" w:rsidP="00544091">
            <w:r w:rsidRPr="00CE5F80">
              <w:lastRenderedPageBreak/>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r w:rsidRPr="00CE5F80">
              <w:t>2 02 35303 05 0000 150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center"/>
            </w:pPr>
            <w:r w:rsidRPr="00CE5F80">
              <w:t>1 446 320,00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center"/>
            </w:pPr>
            <w:r w:rsidRPr="00CE5F80">
              <w:t>1 640 520,00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center"/>
            </w:pPr>
            <w:r w:rsidRPr="00CE5F80">
              <w:t>1 640 520,00</w:t>
            </w:r>
          </w:p>
        </w:tc>
      </w:tr>
      <w:tr w:rsidR="00CE5F80" w:rsidRPr="00CE5F80" w:rsidTr="00544091">
        <w:trPr>
          <w:trHeight w:val="510"/>
        </w:trPr>
        <w:tc>
          <w:tcPr>
            <w:tcW w:w="76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E5F80" w:rsidRPr="00CE5F80" w:rsidRDefault="00CE5F80" w:rsidP="00544091">
            <w:r w:rsidRPr="00CE5F80">
              <w:t>Субвенции бюджетам на государственную регистрацию актов гражданского состояния</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r w:rsidRPr="00CE5F80">
              <w:t>2 02 35930 05 0000 150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center"/>
            </w:pPr>
            <w:r w:rsidRPr="00CE5F80">
              <w:t>283 700,00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center"/>
            </w:pPr>
            <w:r w:rsidRPr="00CE5F80">
              <w:t>298 700,00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center"/>
            </w:pPr>
            <w:r w:rsidRPr="00CE5F80">
              <w:t>309 500,00</w:t>
            </w:r>
          </w:p>
        </w:tc>
      </w:tr>
      <w:tr w:rsidR="00CE5F80" w:rsidRPr="00CE5F80" w:rsidTr="00544091">
        <w:trPr>
          <w:trHeight w:val="615"/>
        </w:trPr>
        <w:tc>
          <w:tcPr>
            <w:tcW w:w="76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E5F80" w:rsidRPr="00CE5F80" w:rsidRDefault="00CE5F80" w:rsidP="00544091">
            <w:r w:rsidRPr="00CE5F80">
              <w:t>Субвенции бюджетам муниципальных районов на государственную регистрацию актов гражданского состояния</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r w:rsidRPr="00CE5F80">
              <w:t>2 02 35930 05 0000 150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283 700,00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298 700,00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309 500,00</w:t>
            </w:r>
          </w:p>
        </w:tc>
      </w:tr>
      <w:tr w:rsidR="00CE5F80" w:rsidRPr="00CE5F80" w:rsidTr="00544091">
        <w:trPr>
          <w:trHeight w:val="264"/>
        </w:trPr>
        <w:tc>
          <w:tcPr>
            <w:tcW w:w="76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E5F80" w:rsidRPr="00CE5F80" w:rsidRDefault="00CE5F80" w:rsidP="00544091">
            <w:pPr>
              <w:rPr>
                <w:b/>
                <w:bCs/>
              </w:rPr>
            </w:pPr>
            <w:r w:rsidRPr="00CE5F80">
              <w:rPr>
                <w:b/>
                <w:bCs/>
              </w:rPr>
              <w:t>Иные межбюджетные трансферты</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r w:rsidRPr="00CE5F80">
              <w:t>2 02 40000 00 0000 150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rPr>
                <w:b/>
                <w:bCs/>
              </w:rPr>
            </w:pPr>
            <w:r w:rsidRPr="00CE5F80">
              <w:rPr>
                <w:b/>
                <w:bCs/>
              </w:rPr>
              <w:t>14 408 704,11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rPr>
                <w:b/>
                <w:bCs/>
              </w:rPr>
            </w:pPr>
            <w:r w:rsidRPr="00CE5F80">
              <w:rPr>
                <w:b/>
                <w:bCs/>
              </w:rPr>
              <w:t>6 016 800,00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rPr>
                <w:b/>
                <w:bCs/>
              </w:rPr>
            </w:pPr>
            <w:r w:rsidRPr="00CE5F80">
              <w:rPr>
                <w:b/>
                <w:bCs/>
              </w:rPr>
              <w:t>4 978 800,00</w:t>
            </w:r>
          </w:p>
        </w:tc>
      </w:tr>
      <w:tr w:rsidR="00CE5F80" w:rsidRPr="00CE5F80" w:rsidTr="00544091">
        <w:trPr>
          <w:trHeight w:val="990"/>
        </w:trPr>
        <w:tc>
          <w:tcPr>
            <w:tcW w:w="76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E5F80" w:rsidRPr="00CE5F80" w:rsidRDefault="00CE5F80" w:rsidP="00544091">
            <w:r w:rsidRPr="00CE5F80">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r w:rsidRPr="00CE5F80">
              <w:t>2 02 40014 00 0000 150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rPr>
                <w:b/>
                <w:bCs/>
              </w:rPr>
            </w:pPr>
            <w:r w:rsidRPr="00CE5F80">
              <w:rPr>
                <w:b/>
                <w:bCs/>
              </w:rPr>
              <w:t>41 100,00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rPr>
                <w:b/>
                <w:bCs/>
              </w:rPr>
            </w:pPr>
            <w:r w:rsidRPr="00CE5F80">
              <w:rPr>
                <w:b/>
                <w:bCs/>
              </w:rPr>
              <w:t>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rPr>
                <w:b/>
                <w:bCs/>
              </w:rPr>
            </w:pPr>
            <w:r w:rsidRPr="00CE5F80">
              <w:rPr>
                <w:b/>
                <w:bCs/>
              </w:rPr>
              <w:t>0,00</w:t>
            </w:r>
          </w:p>
        </w:tc>
      </w:tr>
      <w:tr w:rsidR="00CE5F80" w:rsidRPr="00CE5F80" w:rsidTr="00544091">
        <w:trPr>
          <w:trHeight w:val="960"/>
        </w:trPr>
        <w:tc>
          <w:tcPr>
            <w:tcW w:w="76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E5F80" w:rsidRPr="00CE5F80" w:rsidRDefault="00CE5F80" w:rsidP="00544091">
            <w:r w:rsidRPr="00CE5F80">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r w:rsidRPr="00CE5F80">
              <w:t>2 02 40014 05 0000 150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rPr>
                <w:b/>
                <w:bCs/>
              </w:rPr>
            </w:pPr>
            <w:r w:rsidRPr="00CE5F80">
              <w:rPr>
                <w:b/>
                <w:bCs/>
              </w:rPr>
              <w:t>41 100,00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rPr>
                <w:b/>
                <w:bCs/>
              </w:rPr>
            </w:pPr>
            <w:r w:rsidRPr="00CE5F80">
              <w:rPr>
                <w:b/>
                <w:bCs/>
              </w:rPr>
              <w:t>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rPr>
                <w:b/>
                <w:bCs/>
              </w:rPr>
            </w:pPr>
            <w:r w:rsidRPr="00CE5F80">
              <w:rPr>
                <w:b/>
                <w:bCs/>
              </w:rPr>
              <w:t>0,00</w:t>
            </w:r>
          </w:p>
        </w:tc>
      </w:tr>
      <w:tr w:rsidR="00CE5F80" w:rsidRPr="00CE5F80" w:rsidTr="00544091">
        <w:trPr>
          <w:trHeight w:val="405"/>
        </w:trPr>
        <w:tc>
          <w:tcPr>
            <w:tcW w:w="76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E5F80" w:rsidRPr="00CE5F80" w:rsidRDefault="00CE5F80" w:rsidP="00544091">
            <w:r w:rsidRPr="00CE5F80">
              <w:t>Прочие межбюджетные трансферты, передаваемые бюджетам</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r w:rsidRPr="00CE5F80">
              <w:t>2 02 49999 00 0000 150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rPr>
                <w:b/>
                <w:bCs/>
              </w:rPr>
            </w:pPr>
            <w:r w:rsidRPr="00CE5F80">
              <w:rPr>
                <w:b/>
                <w:bCs/>
              </w:rPr>
              <w:t>14 367 604,11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rPr>
                <w:b/>
                <w:bCs/>
              </w:rPr>
            </w:pPr>
            <w:r w:rsidRPr="00CE5F80">
              <w:rPr>
                <w:b/>
                <w:bCs/>
              </w:rPr>
              <w:t>6 016 800,00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rPr>
                <w:b/>
                <w:bCs/>
              </w:rPr>
            </w:pPr>
            <w:r w:rsidRPr="00CE5F80">
              <w:rPr>
                <w:b/>
                <w:bCs/>
              </w:rPr>
              <w:t>4 978 800,00</w:t>
            </w:r>
          </w:p>
        </w:tc>
      </w:tr>
      <w:tr w:rsidR="00CE5F80" w:rsidRPr="00CE5F80" w:rsidTr="00544091">
        <w:trPr>
          <w:trHeight w:val="585"/>
        </w:trPr>
        <w:tc>
          <w:tcPr>
            <w:tcW w:w="76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E5F80" w:rsidRPr="00CE5F80" w:rsidRDefault="00CE5F80" w:rsidP="00544091">
            <w:r w:rsidRPr="00CE5F80">
              <w:t>Прочие межбюджетные трансферты, передаваемые бюджетам муниципальных районов</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r w:rsidRPr="00CE5F80">
              <w:t>2 02 49999 05 0000 150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rPr>
                <w:b/>
                <w:bCs/>
              </w:rPr>
            </w:pPr>
            <w:r w:rsidRPr="00CE5F80">
              <w:rPr>
                <w:b/>
                <w:bCs/>
              </w:rPr>
              <w:t>14 367 604,11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rPr>
                <w:b/>
                <w:bCs/>
              </w:rPr>
            </w:pPr>
            <w:r w:rsidRPr="00CE5F80">
              <w:rPr>
                <w:b/>
                <w:bCs/>
              </w:rPr>
              <w:t>6 016 800,00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rPr>
                <w:b/>
                <w:bCs/>
              </w:rPr>
            </w:pPr>
            <w:r w:rsidRPr="00CE5F80">
              <w:rPr>
                <w:b/>
                <w:bCs/>
              </w:rPr>
              <w:t>4 978 800,00</w:t>
            </w:r>
          </w:p>
        </w:tc>
      </w:tr>
      <w:tr w:rsidR="00CE5F80" w:rsidRPr="00CE5F80" w:rsidTr="00544091">
        <w:trPr>
          <w:trHeight w:val="1515"/>
        </w:trPr>
        <w:tc>
          <w:tcPr>
            <w:tcW w:w="76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E5F80" w:rsidRPr="00CE5F80" w:rsidRDefault="00CE5F80" w:rsidP="00544091">
            <w:r w:rsidRPr="00CE5F80">
              <w:t>Иные межбюджетные трансферты бюджетам городского округа, муниципальных районов и муниципальных округов Новгородской области по итогам ежегодного рейтинга деятельности органов местного самоуправления городского округа, муниципальных районов и муниципальных округов Новгородской области по развитию инициативного бюджетирования</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r w:rsidRPr="00CE5F80">
              <w:t>2 02 49999 05 7009 150</w:t>
            </w:r>
          </w:p>
        </w:tc>
        <w:tc>
          <w:tcPr>
            <w:tcW w:w="1843" w:type="dxa"/>
            <w:tcBorders>
              <w:top w:val="single" w:sz="4" w:space="0" w:color="auto"/>
              <w:left w:val="nil"/>
              <w:bottom w:val="single" w:sz="4" w:space="0" w:color="auto"/>
              <w:right w:val="nil"/>
            </w:tcBorders>
            <w:shd w:val="clear" w:color="auto" w:fill="auto"/>
            <w:noWrap/>
            <w:vAlign w:val="bottom"/>
            <w:hideMark/>
          </w:tcPr>
          <w:p w:rsidR="00CE5F80" w:rsidRPr="00CE5F80" w:rsidRDefault="00CE5F80" w:rsidP="00544091">
            <w:pPr>
              <w:jc w:val="right"/>
            </w:pPr>
            <w:r w:rsidRPr="00CE5F80">
              <w:t xml:space="preserve">800 000,00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5F80" w:rsidRPr="00CE5F80" w:rsidRDefault="00CE5F80" w:rsidP="00544091">
            <w:pPr>
              <w:jc w:val="right"/>
              <w:rPr>
                <w:b/>
                <w:bCs/>
              </w:rPr>
            </w:pPr>
            <w:r w:rsidRPr="00CE5F80">
              <w:rPr>
                <w:b/>
                <w:bCs/>
              </w:rPr>
              <w:t>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rPr>
                <w:b/>
                <w:bCs/>
              </w:rPr>
            </w:pPr>
            <w:r w:rsidRPr="00CE5F80">
              <w:rPr>
                <w:b/>
                <w:bCs/>
              </w:rPr>
              <w:t>0,00</w:t>
            </w:r>
          </w:p>
        </w:tc>
      </w:tr>
      <w:tr w:rsidR="00CE5F80" w:rsidRPr="00CE5F80" w:rsidTr="00544091">
        <w:trPr>
          <w:trHeight w:val="1095"/>
        </w:trPr>
        <w:tc>
          <w:tcPr>
            <w:tcW w:w="76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E5F80" w:rsidRPr="00CE5F80" w:rsidRDefault="00CE5F80" w:rsidP="00544091">
            <w:r w:rsidRPr="00CE5F80">
              <w:lastRenderedPageBreak/>
              <w:t>Иные межбюджетные трансферты бюджетам муниципальных районов, муниципальных округов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r w:rsidRPr="00CE5F80">
              <w:t>2 02 49999 05 7137 150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100 000,00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100 000,00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100 000,00</w:t>
            </w:r>
          </w:p>
        </w:tc>
      </w:tr>
      <w:tr w:rsidR="00CE5F80" w:rsidRPr="00CE5F80" w:rsidTr="00544091">
        <w:trPr>
          <w:trHeight w:val="1308"/>
        </w:trPr>
        <w:tc>
          <w:tcPr>
            <w:tcW w:w="76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E5F80" w:rsidRPr="00CE5F80" w:rsidRDefault="00CE5F80" w:rsidP="00544091">
            <w:r w:rsidRPr="00CE5F80">
              <w:t>Иные межбюджетные трансферты бюджетам муниципальных районов, муниципальных округов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r w:rsidRPr="00CE5F80">
              <w:t>2 02 49999 05 7138 150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15 000,00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70 000,00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30 000,00</w:t>
            </w:r>
          </w:p>
        </w:tc>
      </w:tr>
      <w:tr w:rsidR="00CE5F80" w:rsidRPr="00CE5F80" w:rsidTr="00544091">
        <w:trPr>
          <w:trHeight w:val="1170"/>
        </w:trPr>
        <w:tc>
          <w:tcPr>
            <w:tcW w:w="76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E5F80" w:rsidRPr="00CE5F80" w:rsidRDefault="00CE5F80" w:rsidP="00544091">
            <w:r w:rsidRPr="00CE5F80">
              <w:t>Иные межбюджетные трансферты бюджетам муниципальных районов, муниципальных округов и городского округа на частичную компенсацию дополнительных расходов на повышение оплаты труда работников бюджетной сферы</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r w:rsidRPr="00CE5F80">
              <w:t>2 02 49999 05 7141 150</w:t>
            </w:r>
          </w:p>
        </w:tc>
        <w:tc>
          <w:tcPr>
            <w:tcW w:w="1843" w:type="dxa"/>
            <w:tcBorders>
              <w:top w:val="single" w:sz="4" w:space="0" w:color="auto"/>
              <w:left w:val="nil"/>
              <w:bottom w:val="single" w:sz="4" w:space="0" w:color="auto"/>
              <w:right w:val="nil"/>
            </w:tcBorders>
            <w:shd w:val="clear" w:color="auto" w:fill="auto"/>
            <w:noWrap/>
            <w:vAlign w:val="bottom"/>
            <w:hideMark/>
          </w:tcPr>
          <w:p w:rsidR="00CE5F80" w:rsidRPr="00CE5F80" w:rsidRDefault="00CE5F80" w:rsidP="00544091">
            <w:pPr>
              <w:jc w:val="right"/>
            </w:pPr>
            <w:r w:rsidRPr="00CE5F80">
              <w:t xml:space="preserve">6 434 300,00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0,00</w:t>
            </w:r>
          </w:p>
        </w:tc>
      </w:tr>
      <w:tr w:rsidR="00CE5F80" w:rsidRPr="00CE5F80" w:rsidTr="00544091">
        <w:trPr>
          <w:trHeight w:val="1050"/>
        </w:trPr>
        <w:tc>
          <w:tcPr>
            <w:tcW w:w="76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E5F80" w:rsidRPr="00CE5F80" w:rsidRDefault="00CE5F80" w:rsidP="00544091">
            <w:r w:rsidRPr="00CE5F80">
              <w:t>Иные межбюджетные трансферты бюджетам муниципальных районов, муниципальных округов Новгородской области на реализацию мероприятий по поддержке субъектов малого и среднего предпринимательства</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r w:rsidRPr="00CE5F80">
              <w:t>2 02 49999 05 7172 150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343 000,00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0,00</w:t>
            </w:r>
          </w:p>
        </w:tc>
      </w:tr>
      <w:tr w:rsidR="00CE5F80" w:rsidRPr="00CE5F80" w:rsidTr="00544091">
        <w:trPr>
          <w:trHeight w:val="1605"/>
        </w:trPr>
        <w:tc>
          <w:tcPr>
            <w:tcW w:w="76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E5F80" w:rsidRPr="00CE5F80" w:rsidRDefault="00CE5F80" w:rsidP="00544091">
            <w:r w:rsidRPr="00CE5F80">
              <w:t>Иные межбюджетные трансферты бюджетам муниципальных районов, муниципальных округов на финансовое обеспечение деятельности центров образования естественно-научной и технологической направленностей в муниципальных общеобразовательных организациях области, расположенных в сельской местности и малых городах</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r w:rsidRPr="00CE5F80">
              <w:t>2 02 49999 05 7233 150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1 098 000,00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100 000,00</w:t>
            </w:r>
          </w:p>
        </w:tc>
      </w:tr>
      <w:tr w:rsidR="00CE5F80" w:rsidRPr="00CE5F80" w:rsidTr="00544091">
        <w:trPr>
          <w:trHeight w:val="1020"/>
        </w:trPr>
        <w:tc>
          <w:tcPr>
            <w:tcW w:w="76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E5F80" w:rsidRPr="00CE5F80" w:rsidRDefault="00CE5F80" w:rsidP="00544091">
            <w:r w:rsidRPr="00CE5F80">
              <w:t xml:space="preserve">Иные межбюджетные трансферты бюджетам муниципальных районов, муниципальных округов Новгородской области на организацию бесплатной перевозки обучающихся общеобразовательных организаций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r w:rsidRPr="00CE5F80">
              <w:t>2 02 49999 05 7238 150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5 206 800,00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4 676 800,00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4 676 800,00</w:t>
            </w:r>
          </w:p>
        </w:tc>
      </w:tr>
      <w:tr w:rsidR="00CE5F80" w:rsidRPr="00CE5F80" w:rsidTr="00544091">
        <w:trPr>
          <w:trHeight w:val="2190"/>
        </w:trPr>
        <w:tc>
          <w:tcPr>
            <w:tcW w:w="76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E5F80" w:rsidRPr="00CE5F80" w:rsidRDefault="00CE5F80" w:rsidP="00544091">
            <w:r w:rsidRPr="00CE5F80">
              <w:lastRenderedPageBreak/>
              <w:t>Иные межбюджетные трансферты  бюджетам муниципальных образований Новгородской области на организацию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военнослужащих Росгвардии, граждан заключивших контракт о прохождении военной службы,сотрудников, находящихся в служебной командировке в зоне действия специальной военной операции, проживающих в жилых помещениях с печным отоплением.</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r w:rsidRPr="00CE5F80">
              <w:t>2 02 49999 05 7623 150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958 904,11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0,00</w:t>
            </w:r>
          </w:p>
        </w:tc>
      </w:tr>
      <w:tr w:rsidR="00CE5F80" w:rsidRPr="00CE5F80" w:rsidTr="00544091">
        <w:trPr>
          <w:trHeight w:val="330"/>
        </w:trPr>
        <w:tc>
          <w:tcPr>
            <w:tcW w:w="766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E5F80" w:rsidRPr="00CE5F80" w:rsidRDefault="00CE5F80" w:rsidP="00544091">
            <w:pPr>
              <w:jc w:val="center"/>
            </w:pPr>
            <w:r w:rsidRPr="00CE5F80">
              <w:t>Иные межбюджетные трансферты бюджетам муниципальных районов, муниципальных округов, городского округа Новгородской области, обеспечивающих создание благоприятных условий для применения физическими лицами специального налогового режима "Налог на профессиональный доход"</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5F80" w:rsidRPr="00CE5F80" w:rsidRDefault="00CE5F80" w:rsidP="00544091">
            <w:pPr>
              <w:jc w:val="center"/>
            </w:pPr>
            <w:r w:rsidRPr="00CE5F80">
              <w:t>2 02 49999 05 7704 150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5F80" w:rsidRPr="00CE5F80" w:rsidRDefault="00CE5F80" w:rsidP="00544091">
            <w:pPr>
              <w:jc w:val="center"/>
            </w:pPr>
            <w:r w:rsidRPr="00CE5F80">
              <w:t>425 600,00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5F80" w:rsidRPr="00CE5F80" w:rsidRDefault="00CE5F80" w:rsidP="00544091">
            <w:pPr>
              <w:jc w:val="center"/>
            </w:pPr>
            <w:r w:rsidRPr="00CE5F80">
              <w:t>0,00</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5F80" w:rsidRPr="00CE5F80" w:rsidRDefault="00CE5F80" w:rsidP="00544091">
            <w:pPr>
              <w:jc w:val="center"/>
            </w:pPr>
            <w:r w:rsidRPr="00CE5F80">
              <w:t>0,00</w:t>
            </w:r>
          </w:p>
        </w:tc>
      </w:tr>
      <w:tr w:rsidR="00CE5F80" w:rsidRPr="00CE5F80" w:rsidTr="00544091">
        <w:trPr>
          <w:trHeight w:val="885"/>
        </w:trPr>
        <w:tc>
          <w:tcPr>
            <w:tcW w:w="7667" w:type="dxa"/>
            <w:gridSpan w:val="2"/>
            <w:vMerge/>
            <w:tcBorders>
              <w:top w:val="single" w:sz="4" w:space="0" w:color="auto"/>
              <w:left w:val="single" w:sz="4" w:space="0" w:color="auto"/>
              <w:bottom w:val="single" w:sz="4" w:space="0" w:color="auto"/>
              <w:right w:val="single" w:sz="4" w:space="0" w:color="auto"/>
            </w:tcBorders>
            <w:vAlign w:val="center"/>
            <w:hideMark/>
          </w:tcPr>
          <w:p w:rsidR="00CE5F80" w:rsidRPr="00CE5F80" w:rsidRDefault="00CE5F80" w:rsidP="00544091"/>
        </w:tc>
        <w:tc>
          <w:tcPr>
            <w:tcW w:w="2693" w:type="dxa"/>
            <w:vMerge/>
            <w:tcBorders>
              <w:top w:val="single" w:sz="4" w:space="0" w:color="auto"/>
              <w:left w:val="single" w:sz="4" w:space="0" w:color="auto"/>
              <w:bottom w:val="single" w:sz="4" w:space="0" w:color="auto"/>
              <w:right w:val="single" w:sz="4" w:space="0" w:color="auto"/>
            </w:tcBorders>
            <w:vAlign w:val="center"/>
            <w:hideMark/>
          </w:tcPr>
          <w:p w:rsidR="00CE5F80" w:rsidRPr="00CE5F80" w:rsidRDefault="00CE5F80" w:rsidP="00544091"/>
        </w:tc>
        <w:tc>
          <w:tcPr>
            <w:tcW w:w="1843" w:type="dxa"/>
            <w:vMerge/>
            <w:tcBorders>
              <w:top w:val="single" w:sz="4" w:space="0" w:color="auto"/>
              <w:left w:val="single" w:sz="4" w:space="0" w:color="auto"/>
              <w:bottom w:val="single" w:sz="4" w:space="0" w:color="auto"/>
              <w:right w:val="single" w:sz="4" w:space="0" w:color="auto"/>
            </w:tcBorders>
            <w:vAlign w:val="center"/>
            <w:hideMark/>
          </w:tcPr>
          <w:p w:rsidR="00CE5F80" w:rsidRPr="00CE5F80" w:rsidRDefault="00CE5F80" w:rsidP="00544091"/>
        </w:tc>
        <w:tc>
          <w:tcPr>
            <w:tcW w:w="1843" w:type="dxa"/>
            <w:vMerge/>
            <w:tcBorders>
              <w:top w:val="single" w:sz="4" w:space="0" w:color="auto"/>
              <w:left w:val="single" w:sz="4" w:space="0" w:color="auto"/>
              <w:bottom w:val="single" w:sz="4" w:space="0" w:color="auto"/>
              <w:right w:val="single" w:sz="4" w:space="0" w:color="auto"/>
            </w:tcBorders>
            <w:vAlign w:val="center"/>
            <w:hideMark/>
          </w:tcPr>
          <w:p w:rsidR="00CE5F80" w:rsidRPr="00CE5F80" w:rsidRDefault="00CE5F80" w:rsidP="00544091"/>
        </w:tc>
        <w:tc>
          <w:tcPr>
            <w:tcW w:w="1842" w:type="dxa"/>
            <w:vMerge/>
            <w:tcBorders>
              <w:top w:val="single" w:sz="4" w:space="0" w:color="auto"/>
              <w:left w:val="single" w:sz="4" w:space="0" w:color="auto"/>
              <w:bottom w:val="single" w:sz="4" w:space="0" w:color="auto"/>
              <w:right w:val="single" w:sz="4" w:space="0" w:color="auto"/>
            </w:tcBorders>
            <w:vAlign w:val="center"/>
            <w:hideMark/>
          </w:tcPr>
          <w:p w:rsidR="00CE5F80" w:rsidRPr="00CE5F80" w:rsidRDefault="00CE5F80" w:rsidP="00544091"/>
        </w:tc>
      </w:tr>
      <w:tr w:rsidR="00CE5F80" w:rsidRPr="00CE5F80" w:rsidTr="00544091">
        <w:trPr>
          <w:trHeight w:val="1545"/>
        </w:trPr>
        <w:tc>
          <w:tcPr>
            <w:tcW w:w="76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E5F80" w:rsidRPr="00CE5F80" w:rsidRDefault="00CE5F80" w:rsidP="00544091">
            <w:r w:rsidRPr="00CE5F80">
              <w:t>Прочие межбюджетные трансферты бюджетам муниципальных районов, муниципальных округов и городского округа Новгородской области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r w:rsidRPr="00CE5F80">
              <w:t>2 02 49999 05 7532 150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84 000,00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72 000,00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E5F80" w:rsidRPr="00CE5F80" w:rsidRDefault="00CE5F80" w:rsidP="00544091">
            <w:pPr>
              <w:jc w:val="right"/>
            </w:pPr>
            <w:r w:rsidRPr="00CE5F80">
              <w:t>72 000,00</w:t>
            </w:r>
          </w:p>
        </w:tc>
      </w:tr>
    </w:tbl>
    <w:p w:rsidR="00CE5F80" w:rsidRDefault="00CE5F80" w:rsidP="004F6463"/>
    <w:p w:rsidR="00CE5F80" w:rsidRDefault="00CE5F80" w:rsidP="00CE5F80"/>
    <w:p w:rsidR="00CE5F80" w:rsidRDefault="00CE5F80">
      <w:r>
        <w:br w:type="page"/>
      </w:r>
    </w:p>
    <w:tbl>
      <w:tblPr>
        <w:tblW w:w="15592" w:type="dxa"/>
        <w:tblInd w:w="392" w:type="dxa"/>
        <w:tblLook w:val="04A0"/>
      </w:tblPr>
      <w:tblGrid>
        <w:gridCol w:w="2989"/>
        <w:gridCol w:w="2420"/>
        <w:gridCol w:w="828"/>
        <w:gridCol w:w="692"/>
        <w:gridCol w:w="1440"/>
        <w:gridCol w:w="1837"/>
        <w:gridCol w:w="1843"/>
        <w:gridCol w:w="1842"/>
        <w:gridCol w:w="1701"/>
      </w:tblGrid>
      <w:tr w:rsidR="00544091" w:rsidRPr="00544091" w:rsidTr="00544091">
        <w:trPr>
          <w:trHeight w:val="288"/>
        </w:trPr>
        <w:tc>
          <w:tcPr>
            <w:tcW w:w="2989" w:type="dxa"/>
            <w:tcBorders>
              <w:top w:val="nil"/>
              <w:left w:val="nil"/>
              <w:bottom w:val="nil"/>
              <w:right w:val="nil"/>
            </w:tcBorders>
            <w:shd w:val="clear" w:color="auto" w:fill="auto"/>
            <w:noWrap/>
            <w:vAlign w:val="bottom"/>
            <w:hideMark/>
          </w:tcPr>
          <w:p w:rsidR="00544091" w:rsidRPr="00544091" w:rsidRDefault="00544091" w:rsidP="00544091"/>
        </w:tc>
        <w:tc>
          <w:tcPr>
            <w:tcW w:w="2420" w:type="dxa"/>
            <w:tcBorders>
              <w:top w:val="nil"/>
              <w:left w:val="nil"/>
              <w:bottom w:val="nil"/>
              <w:right w:val="nil"/>
            </w:tcBorders>
            <w:shd w:val="clear" w:color="auto" w:fill="auto"/>
            <w:noWrap/>
            <w:vAlign w:val="bottom"/>
            <w:hideMark/>
          </w:tcPr>
          <w:p w:rsidR="00544091" w:rsidRPr="00544091" w:rsidRDefault="00544091" w:rsidP="00544091"/>
        </w:tc>
        <w:tc>
          <w:tcPr>
            <w:tcW w:w="10183" w:type="dxa"/>
            <w:gridSpan w:val="7"/>
            <w:vMerge w:val="restart"/>
            <w:tcBorders>
              <w:top w:val="nil"/>
              <w:left w:val="nil"/>
              <w:right w:val="nil"/>
            </w:tcBorders>
            <w:shd w:val="clear" w:color="auto" w:fill="auto"/>
            <w:noWrap/>
            <w:vAlign w:val="bottom"/>
            <w:hideMark/>
          </w:tcPr>
          <w:p w:rsidR="00544091" w:rsidRPr="00544091" w:rsidRDefault="00544091" w:rsidP="00544091">
            <w:pPr>
              <w:spacing w:line="240" w:lineRule="exact"/>
              <w:jc w:val="right"/>
              <w:rPr>
                <w:color w:val="000000"/>
              </w:rPr>
            </w:pPr>
            <w:r w:rsidRPr="00544091">
              <w:rPr>
                <w:color w:val="000000"/>
              </w:rPr>
              <w:t>Приложение 2</w:t>
            </w:r>
          </w:p>
          <w:p w:rsidR="00544091" w:rsidRPr="00544091" w:rsidRDefault="00544091" w:rsidP="00544091">
            <w:pPr>
              <w:spacing w:line="240" w:lineRule="exact"/>
              <w:jc w:val="right"/>
              <w:rPr>
                <w:color w:val="000000"/>
              </w:rPr>
            </w:pPr>
            <w:r w:rsidRPr="00544091">
              <w:t>к  решению Думы Поддорского муниципального района  "О бюджете Поддорского муниципального района на 2023 год и на плановый период 2024 и 2025 годов"</w:t>
            </w:r>
          </w:p>
        </w:tc>
      </w:tr>
      <w:tr w:rsidR="00544091" w:rsidRPr="00544091" w:rsidTr="00544091">
        <w:trPr>
          <w:trHeight w:val="416"/>
        </w:trPr>
        <w:tc>
          <w:tcPr>
            <w:tcW w:w="2989" w:type="dxa"/>
            <w:tcBorders>
              <w:top w:val="nil"/>
              <w:left w:val="nil"/>
              <w:bottom w:val="nil"/>
              <w:right w:val="nil"/>
            </w:tcBorders>
            <w:shd w:val="clear" w:color="auto" w:fill="auto"/>
            <w:noWrap/>
            <w:vAlign w:val="bottom"/>
            <w:hideMark/>
          </w:tcPr>
          <w:p w:rsidR="00544091" w:rsidRPr="00544091" w:rsidRDefault="00544091" w:rsidP="00544091"/>
        </w:tc>
        <w:tc>
          <w:tcPr>
            <w:tcW w:w="2420" w:type="dxa"/>
            <w:tcBorders>
              <w:top w:val="nil"/>
              <w:left w:val="nil"/>
              <w:bottom w:val="nil"/>
              <w:right w:val="nil"/>
            </w:tcBorders>
            <w:shd w:val="clear" w:color="auto" w:fill="auto"/>
            <w:vAlign w:val="bottom"/>
            <w:hideMark/>
          </w:tcPr>
          <w:p w:rsidR="00544091" w:rsidRPr="00544091" w:rsidRDefault="00544091" w:rsidP="00544091"/>
        </w:tc>
        <w:tc>
          <w:tcPr>
            <w:tcW w:w="10183" w:type="dxa"/>
            <w:gridSpan w:val="7"/>
            <w:vMerge/>
            <w:tcBorders>
              <w:left w:val="nil"/>
              <w:bottom w:val="nil"/>
              <w:right w:val="nil"/>
            </w:tcBorders>
            <w:shd w:val="clear" w:color="auto" w:fill="auto"/>
            <w:vAlign w:val="bottom"/>
            <w:hideMark/>
          </w:tcPr>
          <w:p w:rsidR="00544091" w:rsidRPr="00544091" w:rsidRDefault="00544091" w:rsidP="00544091">
            <w:pPr>
              <w:jc w:val="center"/>
            </w:pPr>
          </w:p>
        </w:tc>
      </w:tr>
      <w:tr w:rsidR="00544091" w:rsidRPr="00544091" w:rsidTr="00544091">
        <w:trPr>
          <w:trHeight w:val="120"/>
        </w:trPr>
        <w:tc>
          <w:tcPr>
            <w:tcW w:w="2989" w:type="dxa"/>
            <w:tcBorders>
              <w:top w:val="nil"/>
              <w:left w:val="nil"/>
              <w:bottom w:val="nil"/>
              <w:right w:val="nil"/>
            </w:tcBorders>
            <w:shd w:val="clear" w:color="auto" w:fill="auto"/>
            <w:noWrap/>
            <w:vAlign w:val="bottom"/>
            <w:hideMark/>
          </w:tcPr>
          <w:p w:rsidR="00544091" w:rsidRPr="00544091" w:rsidRDefault="00544091" w:rsidP="00544091"/>
        </w:tc>
        <w:tc>
          <w:tcPr>
            <w:tcW w:w="2420" w:type="dxa"/>
            <w:tcBorders>
              <w:top w:val="nil"/>
              <w:left w:val="nil"/>
              <w:bottom w:val="nil"/>
              <w:right w:val="nil"/>
            </w:tcBorders>
            <w:shd w:val="clear" w:color="auto" w:fill="auto"/>
            <w:vAlign w:val="bottom"/>
            <w:hideMark/>
          </w:tcPr>
          <w:p w:rsidR="00544091" w:rsidRPr="00544091" w:rsidRDefault="00544091" w:rsidP="00544091"/>
        </w:tc>
        <w:tc>
          <w:tcPr>
            <w:tcW w:w="1520" w:type="dxa"/>
            <w:gridSpan w:val="2"/>
            <w:tcBorders>
              <w:top w:val="nil"/>
              <w:left w:val="nil"/>
              <w:bottom w:val="nil"/>
              <w:right w:val="nil"/>
            </w:tcBorders>
            <w:shd w:val="clear" w:color="auto" w:fill="auto"/>
            <w:vAlign w:val="bottom"/>
            <w:hideMark/>
          </w:tcPr>
          <w:p w:rsidR="00544091" w:rsidRPr="00544091" w:rsidRDefault="00544091" w:rsidP="00544091">
            <w:pPr>
              <w:jc w:val="right"/>
            </w:pPr>
          </w:p>
        </w:tc>
        <w:tc>
          <w:tcPr>
            <w:tcW w:w="1440" w:type="dxa"/>
            <w:tcBorders>
              <w:top w:val="nil"/>
              <w:left w:val="nil"/>
              <w:bottom w:val="nil"/>
              <w:right w:val="nil"/>
            </w:tcBorders>
            <w:shd w:val="clear" w:color="auto" w:fill="auto"/>
            <w:noWrap/>
            <w:vAlign w:val="bottom"/>
            <w:hideMark/>
          </w:tcPr>
          <w:p w:rsidR="00544091" w:rsidRPr="00544091" w:rsidRDefault="00544091" w:rsidP="00544091">
            <w:pPr>
              <w:rPr>
                <w:color w:val="000000"/>
              </w:rPr>
            </w:pPr>
          </w:p>
        </w:tc>
        <w:tc>
          <w:tcPr>
            <w:tcW w:w="7223" w:type="dxa"/>
            <w:gridSpan w:val="4"/>
            <w:tcBorders>
              <w:top w:val="nil"/>
              <w:left w:val="nil"/>
              <w:bottom w:val="nil"/>
              <w:right w:val="nil"/>
            </w:tcBorders>
            <w:shd w:val="clear" w:color="auto" w:fill="auto"/>
            <w:noWrap/>
            <w:vAlign w:val="bottom"/>
            <w:hideMark/>
          </w:tcPr>
          <w:p w:rsidR="00544091" w:rsidRPr="00544091" w:rsidRDefault="00544091" w:rsidP="00544091">
            <w:pPr>
              <w:rPr>
                <w:color w:val="000000"/>
              </w:rPr>
            </w:pPr>
          </w:p>
        </w:tc>
      </w:tr>
      <w:tr w:rsidR="00544091" w:rsidRPr="00544091" w:rsidTr="00544091">
        <w:trPr>
          <w:trHeight w:val="285"/>
        </w:trPr>
        <w:tc>
          <w:tcPr>
            <w:tcW w:w="15592" w:type="dxa"/>
            <w:gridSpan w:val="9"/>
            <w:tcBorders>
              <w:top w:val="nil"/>
              <w:left w:val="nil"/>
              <w:bottom w:val="nil"/>
              <w:right w:val="nil"/>
            </w:tcBorders>
            <w:shd w:val="clear" w:color="auto" w:fill="auto"/>
            <w:vAlign w:val="bottom"/>
            <w:hideMark/>
          </w:tcPr>
          <w:p w:rsidR="00544091" w:rsidRPr="00544091" w:rsidRDefault="00544091" w:rsidP="00544091">
            <w:pPr>
              <w:jc w:val="center"/>
              <w:rPr>
                <w:b/>
                <w:bCs/>
              </w:rPr>
            </w:pPr>
            <w:r w:rsidRPr="00544091">
              <w:rPr>
                <w:b/>
                <w:bCs/>
              </w:rPr>
              <w:t>Источники внутреннего финансирования дефицита бюджета  Поддорского муниципального района  на 2023 год и на плановый период 2024 и 2025 годов</w:t>
            </w:r>
          </w:p>
        </w:tc>
      </w:tr>
      <w:tr w:rsidR="00544091" w:rsidRPr="00544091" w:rsidTr="00544091">
        <w:trPr>
          <w:trHeight w:val="288"/>
        </w:trPr>
        <w:tc>
          <w:tcPr>
            <w:tcW w:w="6237" w:type="dxa"/>
            <w:gridSpan w:val="3"/>
            <w:tcBorders>
              <w:top w:val="nil"/>
              <w:left w:val="nil"/>
              <w:bottom w:val="nil"/>
              <w:right w:val="nil"/>
            </w:tcBorders>
            <w:shd w:val="clear" w:color="auto" w:fill="auto"/>
            <w:vAlign w:val="bottom"/>
            <w:hideMark/>
          </w:tcPr>
          <w:p w:rsidR="00544091" w:rsidRPr="00544091" w:rsidRDefault="00544091" w:rsidP="00544091">
            <w:pPr>
              <w:jc w:val="center"/>
              <w:rPr>
                <w:b/>
                <w:bCs/>
              </w:rPr>
            </w:pPr>
          </w:p>
        </w:tc>
        <w:tc>
          <w:tcPr>
            <w:tcW w:w="3969" w:type="dxa"/>
            <w:gridSpan w:val="3"/>
            <w:tcBorders>
              <w:top w:val="nil"/>
              <w:left w:val="nil"/>
              <w:bottom w:val="nil"/>
              <w:right w:val="nil"/>
            </w:tcBorders>
            <w:shd w:val="clear" w:color="auto" w:fill="auto"/>
            <w:vAlign w:val="bottom"/>
            <w:hideMark/>
          </w:tcPr>
          <w:p w:rsidR="00544091" w:rsidRPr="00544091" w:rsidRDefault="00544091" w:rsidP="00544091">
            <w:pPr>
              <w:jc w:val="center"/>
              <w:rPr>
                <w:b/>
                <w:bCs/>
              </w:rPr>
            </w:pPr>
          </w:p>
        </w:tc>
        <w:tc>
          <w:tcPr>
            <w:tcW w:w="1843" w:type="dxa"/>
            <w:tcBorders>
              <w:top w:val="nil"/>
              <w:left w:val="nil"/>
              <w:bottom w:val="nil"/>
              <w:right w:val="nil"/>
            </w:tcBorders>
            <w:shd w:val="clear" w:color="auto" w:fill="auto"/>
            <w:vAlign w:val="bottom"/>
            <w:hideMark/>
          </w:tcPr>
          <w:p w:rsidR="00544091" w:rsidRPr="00544091" w:rsidRDefault="00544091" w:rsidP="00544091">
            <w:pPr>
              <w:jc w:val="right"/>
            </w:pPr>
          </w:p>
        </w:tc>
        <w:tc>
          <w:tcPr>
            <w:tcW w:w="1842" w:type="dxa"/>
            <w:tcBorders>
              <w:top w:val="nil"/>
              <w:left w:val="nil"/>
              <w:bottom w:val="nil"/>
              <w:right w:val="nil"/>
            </w:tcBorders>
            <w:shd w:val="clear" w:color="auto" w:fill="auto"/>
            <w:noWrap/>
            <w:vAlign w:val="bottom"/>
            <w:hideMark/>
          </w:tcPr>
          <w:p w:rsidR="00544091" w:rsidRPr="00544091" w:rsidRDefault="00544091" w:rsidP="00544091">
            <w:pPr>
              <w:rPr>
                <w:color w:val="000000"/>
              </w:rPr>
            </w:pPr>
          </w:p>
        </w:tc>
        <w:tc>
          <w:tcPr>
            <w:tcW w:w="1701" w:type="dxa"/>
            <w:tcBorders>
              <w:top w:val="nil"/>
              <w:left w:val="nil"/>
              <w:bottom w:val="nil"/>
              <w:right w:val="nil"/>
            </w:tcBorders>
            <w:shd w:val="clear" w:color="auto" w:fill="auto"/>
            <w:vAlign w:val="bottom"/>
            <w:hideMark/>
          </w:tcPr>
          <w:p w:rsidR="00544091" w:rsidRPr="00544091" w:rsidRDefault="00544091" w:rsidP="00544091">
            <w:pPr>
              <w:jc w:val="right"/>
            </w:pPr>
            <w:r w:rsidRPr="00544091">
              <w:t>в рублях</w:t>
            </w:r>
          </w:p>
        </w:tc>
      </w:tr>
      <w:tr w:rsidR="00544091" w:rsidRPr="00544091" w:rsidTr="00544091">
        <w:trPr>
          <w:trHeight w:val="699"/>
        </w:trPr>
        <w:tc>
          <w:tcPr>
            <w:tcW w:w="623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Наименование источника внутреннего финансирования дефицита бюджета</w:t>
            </w:r>
          </w:p>
        </w:tc>
        <w:tc>
          <w:tcPr>
            <w:tcW w:w="3969" w:type="dxa"/>
            <w:gridSpan w:val="3"/>
            <w:tcBorders>
              <w:top w:val="single" w:sz="4" w:space="0" w:color="auto"/>
              <w:left w:val="nil"/>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Код группы, подгруппы, статьи и вида источников</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2023</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2024</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2025</w:t>
            </w:r>
          </w:p>
        </w:tc>
      </w:tr>
      <w:tr w:rsidR="00544091" w:rsidRPr="00544091" w:rsidTr="00544091">
        <w:trPr>
          <w:trHeight w:val="219"/>
        </w:trPr>
        <w:tc>
          <w:tcPr>
            <w:tcW w:w="6237" w:type="dxa"/>
            <w:gridSpan w:val="3"/>
            <w:tcBorders>
              <w:top w:val="nil"/>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pPr>
              <w:jc w:val="center"/>
              <w:rPr>
                <w:b/>
                <w:bCs/>
              </w:rPr>
            </w:pPr>
            <w:r w:rsidRPr="00544091">
              <w:rPr>
                <w:b/>
                <w:bCs/>
              </w:rPr>
              <w:t>1</w:t>
            </w:r>
          </w:p>
        </w:tc>
        <w:tc>
          <w:tcPr>
            <w:tcW w:w="3969" w:type="dxa"/>
            <w:gridSpan w:val="3"/>
            <w:tcBorders>
              <w:top w:val="nil"/>
              <w:left w:val="nil"/>
              <w:bottom w:val="single" w:sz="4" w:space="0" w:color="auto"/>
              <w:right w:val="single" w:sz="4" w:space="0" w:color="auto"/>
            </w:tcBorders>
            <w:shd w:val="clear" w:color="auto" w:fill="auto"/>
            <w:vAlign w:val="bottom"/>
            <w:hideMark/>
          </w:tcPr>
          <w:p w:rsidR="00544091" w:rsidRPr="00544091" w:rsidRDefault="00544091" w:rsidP="00544091">
            <w:pPr>
              <w:jc w:val="center"/>
              <w:rPr>
                <w:b/>
                <w:bCs/>
              </w:rPr>
            </w:pPr>
            <w:r w:rsidRPr="00544091">
              <w:rPr>
                <w:b/>
                <w:bCs/>
              </w:rPr>
              <w:t>2</w:t>
            </w:r>
          </w:p>
        </w:tc>
        <w:tc>
          <w:tcPr>
            <w:tcW w:w="1843" w:type="dxa"/>
            <w:tcBorders>
              <w:top w:val="nil"/>
              <w:left w:val="nil"/>
              <w:bottom w:val="single" w:sz="4" w:space="0" w:color="auto"/>
              <w:right w:val="single" w:sz="4" w:space="0" w:color="auto"/>
            </w:tcBorders>
            <w:shd w:val="clear" w:color="auto" w:fill="auto"/>
            <w:vAlign w:val="bottom"/>
            <w:hideMark/>
          </w:tcPr>
          <w:p w:rsidR="00544091" w:rsidRPr="00544091" w:rsidRDefault="00544091" w:rsidP="00544091">
            <w:pPr>
              <w:jc w:val="center"/>
              <w:rPr>
                <w:b/>
                <w:bCs/>
              </w:rPr>
            </w:pPr>
            <w:r w:rsidRPr="00544091">
              <w:rPr>
                <w:b/>
                <w:bCs/>
              </w:rPr>
              <w:t>3</w:t>
            </w:r>
          </w:p>
        </w:tc>
        <w:tc>
          <w:tcPr>
            <w:tcW w:w="1842" w:type="dxa"/>
            <w:tcBorders>
              <w:top w:val="nil"/>
              <w:left w:val="nil"/>
              <w:bottom w:val="single" w:sz="4" w:space="0" w:color="auto"/>
              <w:right w:val="single" w:sz="4" w:space="0" w:color="auto"/>
            </w:tcBorders>
            <w:shd w:val="clear" w:color="auto" w:fill="auto"/>
            <w:vAlign w:val="bottom"/>
            <w:hideMark/>
          </w:tcPr>
          <w:p w:rsidR="00544091" w:rsidRPr="00544091" w:rsidRDefault="00544091" w:rsidP="00544091">
            <w:pPr>
              <w:jc w:val="center"/>
              <w:rPr>
                <w:b/>
                <w:bCs/>
              </w:rPr>
            </w:pPr>
            <w:r w:rsidRPr="00544091">
              <w:rPr>
                <w:b/>
                <w:bCs/>
              </w:rPr>
              <w:t>4</w:t>
            </w:r>
          </w:p>
        </w:tc>
        <w:tc>
          <w:tcPr>
            <w:tcW w:w="1701" w:type="dxa"/>
            <w:tcBorders>
              <w:top w:val="nil"/>
              <w:left w:val="nil"/>
              <w:bottom w:val="single" w:sz="4" w:space="0" w:color="auto"/>
              <w:right w:val="single" w:sz="4" w:space="0" w:color="auto"/>
            </w:tcBorders>
            <w:shd w:val="clear" w:color="auto" w:fill="auto"/>
            <w:vAlign w:val="bottom"/>
            <w:hideMark/>
          </w:tcPr>
          <w:p w:rsidR="00544091" w:rsidRPr="00544091" w:rsidRDefault="00544091" w:rsidP="00544091">
            <w:pPr>
              <w:jc w:val="center"/>
              <w:rPr>
                <w:b/>
                <w:bCs/>
              </w:rPr>
            </w:pPr>
            <w:r w:rsidRPr="00544091">
              <w:rPr>
                <w:b/>
                <w:bCs/>
              </w:rPr>
              <w:t>5</w:t>
            </w:r>
          </w:p>
        </w:tc>
      </w:tr>
      <w:tr w:rsidR="00544091" w:rsidRPr="00544091" w:rsidTr="00544091">
        <w:trPr>
          <w:trHeight w:val="252"/>
        </w:trPr>
        <w:tc>
          <w:tcPr>
            <w:tcW w:w="6237" w:type="dxa"/>
            <w:gridSpan w:val="3"/>
            <w:tcBorders>
              <w:top w:val="nil"/>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Источники финансирования дефицита бюджета - всего</w:t>
            </w:r>
          </w:p>
        </w:tc>
        <w:tc>
          <w:tcPr>
            <w:tcW w:w="3969" w:type="dxa"/>
            <w:gridSpan w:val="3"/>
            <w:tcBorders>
              <w:top w:val="nil"/>
              <w:left w:val="nil"/>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 </w:t>
            </w:r>
          </w:p>
        </w:tc>
        <w:tc>
          <w:tcPr>
            <w:tcW w:w="1843"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10 134 807,91  </w:t>
            </w:r>
          </w:p>
        </w:tc>
        <w:tc>
          <w:tcPr>
            <w:tcW w:w="1842"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0,00  </w:t>
            </w:r>
          </w:p>
        </w:tc>
        <w:tc>
          <w:tcPr>
            <w:tcW w:w="1701"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0,00  </w:t>
            </w:r>
          </w:p>
        </w:tc>
      </w:tr>
      <w:tr w:rsidR="00544091" w:rsidRPr="00544091" w:rsidTr="00544091">
        <w:trPr>
          <w:trHeight w:val="240"/>
        </w:trPr>
        <w:tc>
          <w:tcPr>
            <w:tcW w:w="6237" w:type="dxa"/>
            <w:gridSpan w:val="3"/>
            <w:tcBorders>
              <w:top w:val="nil"/>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в том числе:</w:t>
            </w:r>
          </w:p>
        </w:tc>
        <w:tc>
          <w:tcPr>
            <w:tcW w:w="3969" w:type="dxa"/>
            <w:gridSpan w:val="3"/>
            <w:tcBorders>
              <w:top w:val="nil"/>
              <w:left w:val="nil"/>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 </w:t>
            </w:r>
          </w:p>
        </w:tc>
        <w:tc>
          <w:tcPr>
            <w:tcW w:w="1843"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2"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701"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r>
      <w:tr w:rsidR="00544091" w:rsidRPr="00544091" w:rsidTr="00544091">
        <w:trPr>
          <w:trHeight w:val="312"/>
        </w:trPr>
        <w:tc>
          <w:tcPr>
            <w:tcW w:w="6237" w:type="dxa"/>
            <w:gridSpan w:val="3"/>
            <w:tcBorders>
              <w:top w:val="nil"/>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Источники  внутреннего финансирования дефицитов бюджета</w:t>
            </w:r>
          </w:p>
        </w:tc>
        <w:tc>
          <w:tcPr>
            <w:tcW w:w="3969" w:type="dxa"/>
            <w:gridSpan w:val="3"/>
            <w:tcBorders>
              <w:top w:val="nil"/>
              <w:left w:val="nil"/>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 </w:t>
            </w:r>
          </w:p>
        </w:tc>
        <w:tc>
          <w:tcPr>
            <w:tcW w:w="1843"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-100 000,00  </w:t>
            </w:r>
          </w:p>
        </w:tc>
        <w:tc>
          <w:tcPr>
            <w:tcW w:w="1842"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0,00  </w:t>
            </w:r>
          </w:p>
        </w:tc>
        <w:tc>
          <w:tcPr>
            <w:tcW w:w="1701"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0,00  </w:t>
            </w:r>
          </w:p>
        </w:tc>
      </w:tr>
      <w:tr w:rsidR="00544091" w:rsidRPr="00544091" w:rsidTr="00544091">
        <w:trPr>
          <w:trHeight w:val="465"/>
        </w:trPr>
        <w:tc>
          <w:tcPr>
            <w:tcW w:w="6237" w:type="dxa"/>
            <w:gridSpan w:val="3"/>
            <w:tcBorders>
              <w:top w:val="nil"/>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pPr>
              <w:rPr>
                <w:b/>
                <w:bCs/>
              </w:rPr>
            </w:pPr>
            <w:r w:rsidRPr="00544091">
              <w:rPr>
                <w:b/>
                <w:bCs/>
              </w:rPr>
              <w:t>Кредиты кредитных организаций в валюте Российской Федерации</w:t>
            </w:r>
          </w:p>
        </w:tc>
        <w:tc>
          <w:tcPr>
            <w:tcW w:w="3969" w:type="dxa"/>
            <w:gridSpan w:val="3"/>
            <w:tcBorders>
              <w:top w:val="nil"/>
              <w:left w:val="nil"/>
              <w:bottom w:val="single" w:sz="4" w:space="0" w:color="auto"/>
              <w:right w:val="single" w:sz="4" w:space="0" w:color="auto"/>
            </w:tcBorders>
            <w:shd w:val="clear" w:color="auto" w:fill="auto"/>
            <w:vAlign w:val="bottom"/>
            <w:hideMark/>
          </w:tcPr>
          <w:p w:rsidR="00544091" w:rsidRPr="00544091" w:rsidRDefault="00544091" w:rsidP="00544091">
            <w:pPr>
              <w:jc w:val="center"/>
              <w:rPr>
                <w:b/>
                <w:bCs/>
              </w:rPr>
            </w:pPr>
            <w:r w:rsidRPr="00544091">
              <w:rPr>
                <w:b/>
                <w:bCs/>
              </w:rPr>
              <w:t>000 01 02 00 00 00 0000 000</w:t>
            </w:r>
          </w:p>
        </w:tc>
        <w:tc>
          <w:tcPr>
            <w:tcW w:w="1843"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rPr>
                <w:b/>
                <w:bCs/>
              </w:rPr>
            </w:pPr>
            <w:r w:rsidRPr="00544091">
              <w:rPr>
                <w:b/>
                <w:bCs/>
              </w:rPr>
              <w:t xml:space="preserve">0,00  </w:t>
            </w:r>
          </w:p>
        </w:tc>
        <w:tc>
          <w:tcPr>
            <w:tcW w:w="1842"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rPr>
                <w:b/>
                <w:bCs/>
              </w:rPr>
            </w:pPr>
            <w:r w:rsidRPr="00544091">
              <w:rPr>
                <w:b/>
                <w:bCs/>
              </w:rPr>
              <w:t xml:space="preserve">1 200 000,00  </w:t>
            </w:r>
          </w:p>
        </w:tc>
        <w:tc>
          <w:tcPr>
            <w:tcW w:w="1701"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rPr>
                <w:b/>
                <w:bCs/>
              </w:rPr>
            </w:pPr>
            <w:r w:rsidRPr="00544091">
              <w:rPr>
                <w:b/>
                <w:bCs/>
              </w:rPr>
              <w:t xml:space="preserve">452 940,00  </w:t>
            </w:r>
          </w:p>
        </w:tc>
      </w:tr>
      <w:tr w:rsidR="00544091" w:rsidRPr="00544091" w:rsidTr="00544091">
        <w:trPr>
          <w:trHeight w:val="480"/>
        </w:trPr>
        <w:tc>
          <w:tcPr>
            <w:tcW w:w="6237" w:type="dxa"/>
            <w:gridSpan w:val="3"/>
            <w:tcBorders>
              <w:top w:val="nil"/>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Получение кредитов от кредитных  организаций  в валюте Российской Федерации</w:t>
            </w:r>
          </w:p>
        </w:tc>
        <w:tc>
          <w:tcPr>
            <w:tcW w:w="3969" w:type="dxa"/>
            <w:gridSpan w:val="3"/>
            <w:tcBorders>
              <w:top w:val="nil"/>
              <w:left w:val="nil"/>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000 01 02 00 00 00 0000 700</w:t>
            </w:r>
          </w:p>
        </w:tc>
        <w:tc>
          <w:tcPr>
            <w:tcW w:w="1843"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0,00  </w:t>
            </w:r>
          </w:p>
        </w:tc>
        <w:tc>
          <w:tcPr>
            <w:tcW w:w="1842"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2 236 800,00  </w:t>
            </w:r>
          </w:p>
        </w:tc>
        <w:tc>
          <w:tcPr>
            <w:tcW w:w="1701"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2 234 340,00  </w:t>
            </w:r>
          </w:p>
        </w:tc>
      </w:tr>
      <w:tr w:rsidR="00544091" w:rsidRPr="00544091" w:rsidTr="00544091">
        <w:trPr>
          <w:trHeight w:val="480"/>
        </w:trPr>
        <w:tc>
          <w:tcPr>
            <w:tcW w:w="6237" w:type="dxa"/>
            <w:gridSpan w:val="3"/>
            <w:tcBorders>
              <w:top w:val="nil"/>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Получение кредитов от кредитных организаций бюджетами муниципальных районов в валюте Российской Федерации</w:t>
            </w:r>
          </w:p>
        </w:tc>
        <w:tc>
          <w:tcPr>
            <w:tcW w:w="3969" w:type="dxa"/>
            <w:gridSpan w:val="3"/>
            <w:tcBorders>
              <w:top w:val="nil"/>
              <w:left w:val="nil"/>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000 01 02 00 00 05 0000 710</w:t>
            </w:r>
          </w:p>
        </w:tc>
        <w:tc>
          <w:tcPr>
            <w:tcW w:w="1843"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0,00  </w:t>
            </w:r>
          </w:p>
        </w:tc>
        <w:tc>
          <w:tcPr>
            <w:tcW w:w="1842"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2 236 800,00  </w:t>
            </w:r>
          </w:p>
        </w:tc>
        <w:tc>
          <w:tcPr>
            <w:tcW w:w="1701"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2 234 340,00  </w:t>
            </w:r>
          </w:p>
        </w:tc>
      </w:tr>
      <w:tr w:rsidR="00544091" w:rsidRPr="00544091" w:rsidTr="00544091">
        <w:trPr>
          <w:trHeight w:val="480"/>
        </w:trPr>
        <w:tc>
          <w:tcPr>
            <w:tcW w:w="6237" w:type="dxa"/>
            <w:gridSpan w:val="3"/>
            <w:tcBorders>
              <w:top w:val="nil"/>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Погашение кредитов, предоставленных кредитными организациями в валюте Российской Федерации</w:t>
            </w:r>
          </w:p>
        </w:tc>
        <w:tc>
          <w:tcPr>
            <w:tcW w:w="3969" w:type="dxa"/>
            <w:gridSpan w:val="3"/>
            <w:tcBorders>
              <w:top w:val="nil"/>
              <w:left w:val="nil"/>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000 01 02 00 00 00 0000 800</w:t>
            </w:r>
          </w:p>
        </w:tc>
        <w:tc>
          <w:tcPr>
            <w:tcW w:w="1843"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0,00  </w:t>
            </w:r>
          </w:p>
        </w:tc>
        <w:tc>
          <w:tcPr>
            <w:tcW w:w="1842"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-1 036 800,00  </w:t>
            </w:r>
          </w:p>
        </w:tc>
        <w:tc>
          <w:tcPr>
            <w:tcW w:w="1701"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-1 781 400,00  </w:t>
            </w:r>
          </w:p>
        </w:tc>
      </w:tr>
      <w:tr w:rsidR="00544091" w:rsidRPr="00544091" w:rsidTr="00544091">
        <w:trPr>
          <w:trHeight w:val="480"/>
        </w:trPr>
        <w:tc>
          <w:tcPr>
            <w:tcW w:w="6237" w:type="dxa"/>
            <w:gridSpan w:val="3"/>
            <w:tcBorders>
              <w:top w:val="nil"/>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Погашение бюджетами муниципальных районов кредитов от кредитных организаций в валюте Российской Федерации</w:t>
            </w:r>
          </w:p>
        </w:tc>
        <w:tc>
          <w:tcPr>
            <w:tcW w:w="3969" w:type="dxa"/>
            <w:gridSpan w:val="3"/>
            <w:tcBorders>
              <w:top w:val="nil"/>
              <w:left w:val="nil"/>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000 01 02 00 00 05 0000 810</w:t>
            </w:r>
          </w:p>
        </w:tc>
        <w:tc>
          <w:tcPr>
            <w:tcW w:w="1843"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0,00  </w:t>
            </w:r>
          </w:p>
        </w:tc>
        <w:tc>
          <w:tcPr>
            <w:tcW w:w="1842"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-1 036 800,00  </w:t>
            </w:r>
          </w:p>
        </w:tc>
        <w:tc>
          <w:tcPr>
            <w:tcW w:w="1701"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-1 781 400,00  </w:t>
            </w:r>
          </w:p>
        </w:tc>
      </w:tr>
      <w:tr w:rsidR="00544091" w:rsidRPr="00544091" w:rsidTr="00544091">
        <w:trPr>
          <w:trHeight w:val="519"/>
        </w:trPr>
        <w:tc>
          <w:tcPr>
            <w:tcW w:w="6237" w:type="dxa"/>
            <w:gridSpan w:val="3"/>
            <w:tcBorders>
              <w:top w:val="nil"/>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pPr>
              <w:rPr>
                <w:b/>
                <w:bCs/>
              </w:rPr>
            </w:pPr>
            <w:r w:rsidRPr="00544091">
              <w:rPr>
                <w:b/>
                <w:bCs/>
              </w:rPr>
              <w:t>Бюджетные кредиты от других бюджетов бюджетной системы Российской Федерации</w:t>
            </w:r>
          </w:p>
        </w:tc>
        <w:tc>
          <w:tcPr>
            <w:tcW w:w="3969" w:type="dxa"/>
            <w:gridSpan w:val="3"/>
            <w:tcBorders>
              <w:top w:val="nil"/>
              <w:left w:val="nil"/>
              <w:bottom w:val="single" w:sz="4" w:space="0" w:color="auto"/>
              <w:right w:val="single" w:sz="4" w:space="0" w:color="auto"/>
            </w:tcBorders>
            <w:shd w:val="clear" w:color="auto" w:fill="auto"/>
            <w:vAlign w:val="bottom"/>
            <w:hideMark/>
          </w:tcPr>
          <w:p w:rsidR="00544091" w:rsidRPr="00544091" w:rsidRDefault="00544091" w:rsidP="00544091">
            <w:pPr>
              <w:jc w:val="center"/>
              <w:rPr>
                <w:b/>
                <w:bCs/>
              </w:rPr>
            </w:pPr>
            <w:r w:rsidRPr="00544091">
              <w:rPr>
                <w:b/>
                <w:bCs/>
              </w:rPr>
              <w:t>000 01 03 00 00 00 0000 000</w:t>
            </w:r>
          </w:p>
        </w:tc>
        <w:tc>
          <w:tcPr>
            <w:tcW w:w="1843"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rPr>
                <w:b/>
                <w:bCs/>
              </w:rPr>
            </w:pPr>
            <w:r w:rsidRPr="00544091">
              <w:rPr>
                <w:b/>
                <w:bCs/>
              </w:rPr>
              <w:t xml:space="preserve">-100 000,00  </w:t>
            </w:r>
          </w:p>
        </w:tc>
        <w:tc>
          <w:tcPr>
            <w:tcW w:w="1842"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rPr>
                <w:b/>
                <w:bCs/>
              </w:rPr>
            </w:pPr>
            <w:r w:rsidRPr="00544091">
              <w:rPr>
                <w:b/>
                <w:bCs/>
              </w:rPr>
              <w:t xml:space="preserve">-1 200 000,00  </w:t>
            </w:r>
          </w:p>
        </w:tc>
        <w:tc>
          <w:tcPr>
            <w:tcW w:w="1701"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rPr>
                <w:b/>
                <w:bCs/>
              </w:rPr>
            </w:pPr>
            <w:r w:rsidRPr="00544091">
              <w:rPr>
                <w:b/>
                <w:bCs/>
              </w:rPr>
              <w:t xml:space="preserve">-452 940,00  </w:t>
            </w:r>
          </w:p>
        </w:tc>
      </w:tr>
      <w:tr w:rsidR="00544091" w:rsidRPr="00544091" w:rsidTr="00544091">
        <w:trPr>
          <w:trHeight w:val="525"/>
        </w:trPr>
        <w:tc>
          <w:tcPr>
            <w:tcW w:w="6237" w:type="dxa"/>
            <w:gridSpan w:val="3"/>
            <w:tcBorders>
              <w:top w:val="nil"/>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pPr>
              <w:rPr>
                <w:b/>
                <w:bCs/>
              </w:rPr>
            </w:pPr>
            <w:r w:rsidRPr="00544091">
              <w:rPr>
                <w:b/>
                <w:bCs/>
              </w:rPr>
              <w:t>Бюджетные кредиты от других бюджетов бюджетной системы Российской Федерации в валюте Российской Федерации</w:t>
            </w:r>
          </w:p>
        </w:tc>
        <w:tc>
          <w:tcPr>
            <w:tcW w:w="3969" w:type="dxa"/>
            <w:gridSpan w:val="3"/>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rPr>
                <w:b/>
                <w:bCs/>
              </w:rPr>
            </w:pPr>
            <w:r w:rsidRPr="00544091">
              <w:rPr>
                <w:b/>
                <w:bCs/>
              </w:rPr>
              <w:t>000 01 03 01 00 00 0000 000</w:t>
            </w:r>
          </w:p>
        </w:tc>
        <w:tc>
          <w:tcPr>
            <w:tcW w:w="1843"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rPr>
                <w:b/>
                <w:bCs/>
              </w:rPr>
            </w:pPr>
            <w:r w:rsidRPr="00544091">
              <w:rPr>
                <w:b/>
                <w:bCs/>
              </w:rPr>
              <w:t xml:space="preserve">-100 000,00  </w:t>
            </w:r>
          </w:p>
        </w:tc>
        <w:tc>
          <w:tcPr>
            <w:tcW w:w="1842"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rPr>
                <w:b/>
                <w:bCs/>
              </w:rPr>
            </w:pPr>
            <w:r w:rsidRPr="00544091">
              <w:rPr>
                <w:b/>
                <w:bCs/>
              </w:rPr>
              <w:t xml:space="preserve">-1 200 000,00  </w:t>
            </w:r>
          </w:p>
        </w:tc>
        <w:tc>
          <w:tcPr>
            <w:tcW w:w="1701"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rPr>
                <w:b/>
                <w:bCs/>
              </w:rPr>
            </w:pPr>
            <w:r w:rsidRPr="00544091">
              <w:rPr>
                <w:b/>
                <w:bCs/>
              </w:rPr>
              <w:t xml:space="preserve">-452 940,00  </w:t>
            </w:r>
          </w:p>
        </w:tc>
      </w:tr>
      <w:tr w:rsidR="00544091" w:rsidRPr="00544091" w:rsidTr="00544091">
        <w:trPr>
          <w:trHeight w:val="540"/>
        </w:trPr>
        <w:tc>
          <w:tcPr>
            <w:tcW w:w="623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Получение бюджетных кредитов от других бюджетов бюджетной системы Российской Федерации в валюте </w:t>
            </w:r>
            <w:r w:rsidRPr="00544091">
              <w:lastRenderedPageBreak/>
              <w:t>Российской Федерации</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lastRenderedPageBreak/>
              <w:t>000 01 03 01 00 00 0000 700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700 000,00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0,00  </w:t>
            </w:r>
          </w:p>
        </w:tc>
      </w:tr>
      <w:tr w:rsidR="00544091" w:rsidRPr="00544091" w:rsidTr="00544091">
        <w:trPr>
          <w:trHeight w:val="720"/>
        </w:trPr>
        <w:tc>
          <w:tcPr>
            <w:tcW w:w="623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lastRenderedPageBreak/>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000 01 03 01 00 05 0000 710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700 000,00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0,00  </w:t>
            </w:r>
          </w:p>
        </w:tc>
      </w:tr>
      <w:tr w:rsidR="00544091" w:rsidRPr="00544091" w:rsidTr="00544091">
        <w:trPr>
          <w:trHeight w:val="252"/>
        </w:trPr>
        <w:tc>
          <w:tcPr>
            <w:tcW w:w="623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в том числе:</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r>
      <w:tr w:rsidR="00544091" w:rsidRPr="00544091" w:rsidTr="00544091">
        <w:trPr>
          <w:trHeight w:val="690"/>
        </w:trPr>
        <w:tc>
          <w:tcPr>
            <w:tcW w:w="623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 Получение бюджетных кредитов из областного бюджета на пополнение остатков средств на счетах бюджетов муниципальных районов Российской Федерации</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000 01 03 01 00 05 0000 710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700 000,00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0,00  </w:t>
            </w:r>
          </w:p>
        </w:tc>
      </w:tr>
      <w:tr w:rsidR="00544091" w:rsidRPr="00544091" w:rsidTr="00544091">
        <w:trPr>
          <w:trHeight w:val="600"/>
        </w:trPr>
        <w:tc>
          <w:tcPr>
            <w:tcW w:w="623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Получение бюджетных кредитов из областного бюджета   для частичного покрытия дефицита бюджета муниципального района</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000 01 03 01 00 05 0000 710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700 000,00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0,00  </w:t>
            </w:r>
          </w:p>
        </w:tc>
      </w:tr>
      <w:tr w:rsidR="00544091" w:rsidRPr="00544091" w:rsidTr="00544091">
        <w:trPr>
          <w:trHeight w:val="780"/>
        </w:trPr>
        <w:tc>
          <w:tcPr>
            <w:tcW w:w="623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pPr>
              <w:rPr>
                <w:b/>
                <w:bCs/>
              </w:rPr>
            </w:pPr>
            <w:r w:rsidRPr="00544091">
              <w:rPr>
                <w:b/>
                <w:bCs/>
              </w:rPr>
              <w:t>Погашение бюджетных кредитов, полученных от других бюджетов бюджетной системы Российской Федерации в валюте Российской Федерации</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center"/>
              <w:rPr>
                <w:b/>
                <w:bCs/>
              </w:rPr>
            </w:pPr>
            <w:r w:rsidRPr="00544091">
              <w:rPr>
                <w:b/>
                <w:bCs/>
              </w:rPr>
              <w:t>000 01 03 01 00 00 0000 800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-800 000,00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-1 200 000,00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-452 940,00  </w:t>
            </w:r>
          </w:p>
        </w:tc>
      </w:tr>
      <w:tr w:rsidR="00544091" w:rsidRPr="00544091" w:rsidTr="00544091">
        <w:trPr>
          <w:trHeight w:val="675"/>
        </w:trPr>
        <w:tc>
          <w:tcPr>
            <w:tcW w:w="623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000 01 03 01 00 05 0000 810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-800 000,00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-1 200 000,00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-452 940,00  </w:t>
            </w:r>
          </w:p>
        </w:tc>
      </w:tr>
      <w:tr w:rsidR="00544091" w:rsidRPr="00544091" w:rsidTr="00544091">
        <w:trPr>
          <w:trHeight w:val="228"/>
        </w:trPr>
        <w:tc>
          <w:tcPr>
            <w:tcW w:w="623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в том числе:</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r>
      <w:tr w:rsidR="00544091" w:rsidRPr="00544091" w:rsidTr="00544091">
        <w:trPr>
          <w:trHeight w:val="705"/>
        </w:trPr>
        <w:tc>
          <w:tcPr>
            <w:tcW w:w="623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 Погашение бюджетных кредитов из областного бюджета на пополнение остатков средств на счетах бюджетов муниципальных районов Российской Федерации</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000 01 03 01 00 05 0000 810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0,00  </w:t>
            </w:r>
          </w:p>
        </w:tc>
      </w:tr>
      <w:tr w:rsidR="00544091" w:rsidRPr="00544091" w:rsidTr="00544091">
        <w:trPr>
          <w:trHeight w:val="450"/>
        </w:trPr>
        <w:tc>
          <w:tcPr>
            <w:tcW w:w="623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Погашение бюджетных кредитов из областного бюджета   для частичного покрытия дефицита бюджета муниципального района</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000 01 03 01 00 05 0000 810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-800 000,00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-1 200 000,00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-452 940,00  </w:t>
            </w:r>
          </w:p>
        </w:tc>
      </w:tr>
      <w:tr w:rsidR="00544091" w:rsidRPr="00544091" w:rsidTr="00544091">
        <w:trPr>
          <w:trHeight w:val="495"/>
        </w:trPr>
        <w:tc>
          <w:tcPr>
            <w:tcW w:w="623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pPr>
              <w:rPr>
                <w:b/>
                <w:bCs/>
              </w:rPr>
            </w:pPr>
            <w:r w:rsidRPr="00544091">
              <w:rPr>
                <w:b/>
                <w:bCs/>
              </w:rPr>
              <w:t>Иные источники внутреннего финансирования дефицитов бюджетов</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pPr>
              <w:jc w:val="center"/>
              <w:rPr>
                <w:b/>
                <w:bCs/>
              </w:rPr>
            </w:pPr>
            <w:r w:rsidRPr="00544091">
              <w:rPr>
                <w:b/>
                <w:bCs/>
              </w:rPr>
              <w:t>000 01 06 00 00 00 0000 000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center"/>
              <w:rPr>
                <w:b/>
                <w:bCs/>
              </w:rPr>
            </w:pPr>
            <w:r w:rsidRPr="00544091">
              <w:rPr>
                <w:b/>
                <w:bCs/>
              </w:rPr>
              <w:t xml:space="preserve">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center"/>
              <w:rPr>
                <w:b/>
                <w:bCs/>
              </w:rPr>
            </w:pPr>
            <w:r w:rsidRPr="00544091">
              <w:rPr>
                <w:b/>
                <w:bCs/>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center"/>
              <w:rPr>
                <w:b/>
                <w:bCs/>
              </w:rPr>
            </w:pPr>
            <w:r w:rsidRPr="00544091">
              <w:rPr>
                <w:b/>
                <w:bCs/>
              </w:rPr>
              <w:t xml:space="preserve">0,00  </w:t>
            </w:r>
          </w:p>
        </w:tc>
      </w:tr>
      <w:tr w:rsidR="00544091" w:rsidRPr="00544091" w:rsidTr="00544091">
        <w:trPr>
          <w:trHeight w:val="504"/>
        </w:trPr>
        <w:tc>
          <w:tcPr>
            <w:tcW w:w="623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Бюджетные кредиты, предоставленные внутри страны в валюте Российской Федерации</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000 01 06 05 00 00 0000 000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0,00  </w:t>
            </w:r>
          </w:p>
        </w:tc>
      </w:tr>
      <w:tr w:rsidR="00544091" w:rsidRPr="00544091" w:rsidTr="00544091">
        <w:trPr>
          <w:trHeight w:val="450"/>
        </w:trPr>
        <w:tc>
          <w:tcPr>
            <w:tcW w:w="623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Возврат бюджетных кредитов, предоставленных юридическим лицам в валюте Российской Федерации</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000 01 06 05 00 00 0000 600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0,00  </w:t>
            </w:r>
          </w:p>
        </w:tc>
      </w:tr>
      <w:tr w:rsidR="00544091" w:rsidRPr="00544091" w:rsidTr="00544091">
        <w:trPr>
          <w:trHeight w:val="675"/>
        </w:trPr>
        <w:tc>
          <w:tcPr>
            <w:tcW w:w="623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pPr>
              <w:rPr>
                <w:b/>
                <w:bCs/>
              </w:rPr>
            </w:pPr>
            <w:r w:rsidRPr="00544091">
              <w:rPr>
                <w:b/>
                <w:bCs/>
              </w:rPr>
              <w:lastRenderedPageBreak/>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pPr>
              <w:jc w:val="center"/>
              <w:rPr>
                <w:b/>
                <w:bCs/>
              </w:rPr>
            </w:pPr>
            <w:r w:rsidRPr="00544091">
              <w:rPr>
                <w:b/>
                <w:bCs/>
              </w:rPr>
              <w:t>000 01 06 05 02 05 0000 640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center"/>
              <w:rPr>
                <w:b/>
                <w:bCs/>
              </w:rPr>
            </w:pPr>
            <w:r w:rsidRPr="00544091">
              <w:rPr>
                <w:b/>
                <w:bCs/>
              </w:rPr>
              <w:t xml:space="preserve">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center"/>
              <w:rPr>
                <w:b/>
                <w:bCs/>
              </w:rPr>
            </w:pPr>
            <w:r w:rsidRPr="00544091">
              <w:rPr>
                <w:b/>
                <w:bCs/>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center"/>
              <w:rPr>
                <w:b/>
                <w:bCs/>
              </w:rPr>
            </w:pPr>
            <w:r w:rsidRPr="00544091">
              <w:rPr>
                <w:b/>
                <w:bCs/>
              </w:rPr>
              <w:t xml:space="preserve">0,00  </w:t>
            </w:r>
          </w:p>
        </w:tc>
      </w:tr>
      <w:tr w:rsidR="00544091" w:rsidRPr="00544091" w:rsidTr="00544091">
        <w:trPr>
          <w:trHeight w:val="492"/>
        </w:trPr>
        <w:tc>
          <w:tcPr>
            <w:tcW w:w="623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Бюджетные кредиты на частичное покрытие дефицитов, покрытие временных кассовых разрывов</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 xml:space="preserve"> 000 01 06 05 02 05 0012 640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0,00  </w:t>
            </w:r>
          </w:p>
        </w:tc>
      </w:tr>
      <w:tr w:rsidR="00544091" w:rsidRPr="00544091" w:rsidTr="00544091">
        <w:trPr>
          <w:trHeight w:val="504"/>
        </w:trPr>
        <w:tc>
          <w:tcPr>
            <w:tcW w:w="623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pPr>
              <w:rPr>
                <w:b/>
                <w:bCs/>
              </w:rPr>
            </w:pPr>
            <w:r w:rsidRPr="00544091">
              <w:rPr>
                <w:b/>
                <w:bCs/>
              </w:rPr>
              <w:t>Предоставление бюджетных кредитов внутри страны в валюте Российской Федерации</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pPr>
              <w:jc w:val="center"/>
              <w:rPr>
                <w:b/>
                <w:bCs/>
              </w:rPr>
            </w:pPr>
            <w:r w:rsidRPr="00544091">
              <w:rPr>
                <w:b/>
                <w:bCs/>
              </w:rPr>
              <w:t>000 01 06 05 00 00 0000 500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center"/>
              <w:rPr>
                <w:b/>
                <w:bCs/>
              </w:rPr>
            </w:pPr>
            <w:r w:rsidRPr="00544091">
              <w:rPr>
                <w:b/>
                <w:bCs/>
              </w:rPr>
              <w:t xml:space="preserve">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center"/>
              <w:rPr>
                <w:b/>
                <w:bCs/>
              </w:rPr>
            </w:pPr>
            <w:r w:rsidRPr="00544091">
              <w:rPr>
                <w:b/>
                <w:bCs/>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center"/>
              <w:rPr>
                <w:b/>
                <w:bCs/>
              </w:rPr>
            </w:pPr>
            <w:r w:rsidRPr="00544091">
              <w:rPr>
                <w:b/>
                <w:bCs/>
              </w:rPr>
              <w:t xml:space="preserve">0,00  </w:t>
            </w:r>
          </w:p>
        </w:tc>
      </w:tr>
      <w:tr w:rsidR="00544091" w:rsidRPr="00544091" w:rsidTr="00544091">
        <w:trPr>
          <w:trHeight w:val="639"/>
        </w:trPr>
        <w:tc>
          <w:tcPr>
            <w:tcW w:w="623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000 01 06 05 02 05 0000 540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0,00  </w:t>
            </w:r>
          </w:p>
        </w:tc>
      </w:tr>
      <w:tr w:rsidR="00544091" w:rsidRPr="00544091" w:rsidTr="00544091">
        <w:trPr>
          <w:trHeight w:val="408"/>
        </w:trPr>
        <w:tc>
          <w:tcPr>
            <w:tcW w:w="623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Изменение остатков средств на счетах по учету средств бюджетов</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000 01 05 00 00 00 0000 000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10 234 807,91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0,00  </w:t>
            </w:r>
          </w:p>
        </w:tc>
      </w:tr>
      <w:tr w:rsidR="00544091" w:rsidRPr="00544091" w:rsidTr="00544091">
        <w:trPr>
          <w:trHeight w:val="372"/>
        </w:trPr>
        <w:tc>
          <w:tcPr>
            <w:tcW w:w="623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Изменение прочих остатков средств бюджетов муниципальных районов</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492 01 05 02 01 05 0000 000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10 234 807,91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0,00  </w:t>
            </w:r>
          </w:p>
        </w:tc>
      </w:tr>
    </w:tbl>
    <w:p w:rsidR="00544091" w:rsidRDefault="00544091" w:rsidP="00CE5F80"/>
    <w:p w:rsidR="00544091" w:rsidRDefault="00544091" w:rsidP="00544091"/>
    <w:p w:rsidR="00544091" w:rsidRDefault="00544091">
      <w:r>
        <w:br w:type="page"/>
      </w:r>
    </w:p>
    <w:tbl>
      <w:tblPr>
        <w:tblW w:w="15734" w:type="dxa"/>
        <w:tblInd w:w="250" w:type="dxa"/>
        <w:tblLook w:val="04A0"/>
      </w:tblPr>
      <w:tblGrid>
        <w:gridCol w:w="2726"/>
        <w:gridCol w:w="605"/>
        <w:gridCol w:w="470"/>
        <w:gridCol w:w="510"/>
        <w:gridCol w:w="1040"/>
        <w:gridCol w:w="139"/>
        <w:gridCol w:w="437"/>
        <w:gridCol w:w="168"/>
        <w:gridCol w:w="567"/>
        <w:gridCol w:w="505"/>
        <w:gridCol w:w="62"/>
        <w:gridCol w:w="1238"/>
        <w:gridCol w:w="889"/>
        <w:gridCol w:w="708"/>
        <w:gridCol w:w="1843"/>
        <w:gridCol w:w="1843"/>
        <w:gridCol w:w="1984"/>
      </w:tblGrid>
      <w:tr w:rsidR="00544091" w:rsidRPr="00544091" w:rsidTr="00544091">
        <w:trPr>
          <w:trHeight w:val="264"/>
        </w:trPr>
        <w:tc>
          <w:tcPr>
            <w:tcW w:w="2726" w:type="dxa"/>
            <w:tcBorders>
              <w:top w:val="nil"/>
              <w:left w:val="nil"/>
              <w:bottom w:val="nil"/>
              <w:right w:val="nil"/>
            </w:tcBorders>
            <w:shd w:val="clear" w:color="auto" w:fill="auto"/>
            <w:vAlign w:val="bottom"/>
            <w:hideMark/>
          </w:tcPr>
          <w:p w:rsidR="00544091" w:rsidRPr="00544091" w:rsidRDefault="00544091" w:rsidP="00544091"/>
        </w:tc>
        <w:tc>
          <w:tcPr>
            <w:tcW w:w="605" w:type="dxa"/>
            <w:tcBorders>
              <w:top w:val="nil"/>
              <w:left w:val="nil"/>
              <w:bottom w:val="nil"/>
              <w:right w:val="nil"/>
            </w:tcBorders>
            <w:shd w:val="clear" w:color="auto" w:fill="auto"/>
            <w:noWrap/>
            <w:vAlign w:val="bottom"/>
            <w:hideMark/>
          </w:tcPr>
          <w:p w:rsidR="00544091" w:rsidRPr="00544091" w:rsidRDefault="00544091" w:rsidP="00544091"/>
        </w:tc>
        <w:tc>
          <w:tcPr>
            <w:tcW w:w="470" w:type="dxa"/>
            <w:tcBorders>
              <w:top w:val="nil"/>
              <w:left w:val="nil"/>
              <w:bottom w:val="nil"/>
              <w:right w:val="nil"/>
            </w:tcBorders>
            <w:shd w:val="clear" w:color="auto" w:fill="auto"/>
            <w:noWrap/>
            <w:vAlign w:val="bottom"/>
            <w:hideMark/>
          </w:tcPr>
          <w:p w:rsidR="00544091" w:rsidRPr="00544091" w:rsidRDefault="00544091" w:rsidP="00544091">
            <w:pPr>
              <w:jc w:val="center"/>
            </w:pPr>
          </w:p>
        </w:tc>
        <w:tc>
          <w:tcPr>
            <w:tcW w:w="510" w:type="dxa"/>
            <w:tcBorders>
              <w:top w:val="nil"/>
              <w:left w:val="nil"/>
              <w:bottom w:val="nil"/>
              <w:right w:val="nil"/>
            </w:tcBorders>
            <w:shd w:val="clear" w:color="auto" w:fill="auto"/>
            <w:noWrap/>
            <w:vAlign w:val="bottom"/>
            <w:hideMark/>
          </w:tcPr>
          <w:p w:rsidR="00544091" w:rsidRPr="00544091" w:rsidRDefault="00544091" w:rsidP="00544091">
            <w:pPr>
              <w:jc w:val="center"/>
            </w:pPr>
          </w:p>
        </w:tc>
        <w:tc>
          <w:tcPr>
            <w:tcW w:w="1040" w:type="dxa"/>
            <w:tcBorders>
              <w:top w:val="nil"/>
              <w:left w:val="nil"/>
              <w:bottom w:val="nil"/>
              <w:right w:val="nil"/>
            </w:tcBorders>
            <w:shd w:val="clear" w:color="auto" w:fill="auto"/>
            <w:noWrap/>
            <w:vAlign w:val="bottom"/>
            <w:hideMark/>
          </w:tcPr>
          <w:p w:rsidR="00544091" w:rsidRPr="00544091" w:rsidRDefault="00544091" w:rsidP="00544091"/>
        </w:tc>
        <w:tc>
          <w:tcPr>
            <w:tcW w:w="10383" w:type="dxa"/>
            <w:gridSpan w:val="12"/>
            <w:vMerge w:val="restart"/>
            <w:tcBorders>
              <w:top w:val="nil"/>
              <w:left w:val="nil"/>
              <w:right w:val="nil"/>
            </w:tcBorders>
            <w:shd w:val="clear" w:color="auto" w:fill="auto"/>
            <w:noWrap/>
            <w:vAlign w:val="bottom"/>
            <w:hideMark/>
          </w:tcPr>
          <w:p w:rsidR="00544091" w:rsidRPr="00544091" w:rsidRDefault="00544091" w:rsidP="00544091">
            <w:pPr>
              <w:spacing w:line="240" w:lineRule="exact"/>
              <w:jc w:val="right"/>
            </w:pPr>
            <w:r w:rsidRPr="00544091">
              <w:t>Приложение 8</w:t>
            </w:r>
          </w:p>
          <w:p w:rsidR="00544091" w:rsidRPr="00544091" w:rsidRDefault="00544091" w:rsidP="00544091">
            <w:pPr>
              <w:spacing w:line="240" w:lineRule="exact"/>
              <w:jc w:val="right"/>
            </w:pPr>
            <w:r w:rsidRPr="00544091">
              <w:t>к решению Думы Поддорского муниципального района  "О бюджете Поддорского муниципального района на 2023 год и на плановый период 2024 и 2025 годов"</w:t>
            </w:r>
          </w:p>
        </w:tc>
      </w:tr>
      <w:tr w:rsidR="00544091" w:rsidRPr="00544091" w:rsidTr="00544091">
        <w:trPr>
          <w:trHeight w:val="429"/>
        </w:trPr>
        <w:tc>
          <w:tcPr>
            <w:tcW w:w="2726" w:type="dxa"/>
            <w:tcBorders>
              <w:top w:val="nil"/>
              <w:left w:val="nil"/>
              <w:bottom w:val="nil"/>
              <w:right w:val="nil"/>
            </w:tcBorders>
            <w:shd w:val="clear" w:color="auto" w:fill="auto"/>
            <w:vAlign w:val="bottom"/>
            <w:hideMark/>
          </w:tcPr>
          <w:p w:rsidR="00544091" w:rsidRPr="00544091" w:rsidRDefault="00544091" w:rsidP="00544091"/>
        </w:tc>
        <w:tc>
          <w:tcPr>
            <w:tcW w:w="605" w:type="dxa"/>
            <w:tcBorders>
              <w:top w:val="nil"/>
              <w:left w:val="nil"/>
              <w:bottom w:val="nil"/>
              <w:right w:val="nil"/>
            </w:tcBorders>
            <w:shd w:val="clear" w:color="auto" w:fill="auto"/>
            <w:noWrap/>
            <w:vAlign w:val="bottom"/>
            <w:hideMark/>
          </w:tcPr>
          <w:p w:rsidR="00544091" w:rsidRPr="00544091" w:rsidRDefault="00544091" w:rsidP="00544091"/>
        </w:tc>
        <w:tc>
          <w:tcPr>
            <w:tcW w:w="470" w:type="dxa"/>
            <w:tcBorders>
              <w:top w:val="nil"/>
              <w:left w:val="nil"/>
              <w:bottom w:val="nil"/>
              <w:right w:val="nil"/>
            </w:tcBorders>
            <w:shd w:val="clear" w:color="auto" w:fill="auto"/>
            <w:noWrap/>
            <w:vAlign w:val="bottom"/>
            <w:hideMark/>
          </w:tcPr>
          <w:p w:rsidR="00544091" w:rsidRPr="00544091" w:rsidRDefault="00544091" w:rsidP="00544091">
            <w:pPr>
              <w:jc w:val="center"/>
            </w:pPr>
          </w:p>
        </w:tc>
        <w:tc>
          <w:tcPr>
            <w:tcW w:w="510" w:type="dxa"/>
            <w:tcBorders>
              <w:top w:val="nil"/>
              <w:left w:val="nil"/>
              <w:bottom w:val="nil"/>
              <w:right w:val="nil"/>
            </w:tcBorders>
            <w:shd w:val="clear" w:color="auto" w:fill="auto"/>
            <w:noWrap/>
            <w:vAlign w:val="bottom"/>
            <w:hideMark/>
          </w:tcPr>
          <w:p w:rsidR="00544091" w:rsidRPr="00544091" w:rsidRDefault="00544091" w:rsidP="00544091">
            <w:pPr>
              <w:jc w:val="center"/>
            </w:pPr>
          </w:p>
        </w:tc>
        <w:tc>
          <w:tcPr>
            <w:tcW w:w="1040" w:type="dxa"/>
            <w:tcBorders>
              <w:top w:val="nil"/>
              <w:left w:val="nil"/>
              <w:bottom w:val="nil"/>
              <w:right w:val="nil"/>
            </w:tcBorders>
            <w:shd w:val="clear" w:color="auto" w:fill="auto"/>
            <w:noWrap/>
            <w:vAlign w:val="bottom"/>
            <w:hideMark/>
          </w:tcPr>
          <w:p w:rsidR="00544091" w:rsidRPr="00544091" w:rsidRDefault="00544091" w:rsidP="00544091"/>
        </w:tc>
        <w:tc>
          <w:tcPr>
            <w:tcW w:w="10383" w:type="dxa"/>
            <w:gridSpan w:val="12"/>
            <w:vMerge/>
            <w:tcBorders>
              <w:left w:val="nil"/>
              <w:bottom w:val="nil"/>
              <w:right w:val="nil"/>
            </w:tcBorders>
            <w:shd w:val="clear" w:color="auto" w:fill="auto"/>
            <w:vAlign w:val="bottom"/>
            <w:hideMark/>
          </w:tcPr>
          <w:p w:rsidR="00544091" w:rsidRPr="00544091" w:rsidRDefault="00544091" w:rsidP="00544091"/>
        </w:tc>
      </w:tr>
      <w:tr w:rsidR="00544091" w:rsidRPr="00544091" w:rsidTr="00544091">
        <w:trPr>
          <w:trHeight w:val="210"/>
        </w:trPr>
        <w:tc>
          <w:tcPr>
            <w:tcW w:w="2726" w:type="dxa"/>
            <w:tcBorders>
              <w:top w:val="nil"/>
              <w:left w:val="nil"/>
              <w:bottom w:val="nil"/>
              <w:right w:val="nil"/>
            </w:tcBorders>
            <w:shd w:val="clear" w:color="auto" w:fill="auto"/>
            <w:vAlign w:val="bottom"/>
            <w:hideMark/>
          </w:tcPr>
          <w:p w:rsidR="00544091" w:rsidRPr="00544091" w:rsidRDefault="00544091" w:rsidP="00544091"/>
        </w:tc>
        <w:tc>
          <w:tcPr>
            <w:tcW w:w="605" w:type="dxa"/>
            <w:tcBorders>
              <w:top w:val="nil"/>
              <w:left w:val="nil"/>
              <w:bottom w:val="nil"/>
              <w:right w:val="nil"/>
            </w:tcBorders>
            <w:shd w:val="clear" w:color="auto" w:fill="auto"/>
            <w:noWrap/>
            <w:vAlign w:val="bottom"/>
            <w:hideMark/>
          </w:tcPr>
          <w:p w:rsidR="00544091" w:rsidRPr="00544091" w:rsidRDefault="00544091" w:rsidP="00544091"/>
        </w:tc>
        <w:tc>
          <w:tcPr>
            <w:tcW w:w="470" w:type="dxa"/>
            <w:tcBorders>
              <w:top w:val="nil"/>
              <w:left w:val="nil"/>
              <w:bottom w:val="nil"/>
              <w:right w:val="nil"/>
            </w:tcBorders>
            <w:shd w:val="clear" w:color="auto" w:fill="auto"/>
            <w:noWrap/>
            <w:vAlign w:val="bottom"/>
            <w:hideMark/>
          </w:tcPr>
          <w:p w:rsidR="00544091" w:rsidRPr="00544091" w:rsidRDefault="00544091" w:rsidP="00544091">
            <w:pPr>
              <w:jc w:val="center"/>
            </w:pPr>
          </w:p>
        </w:tc>
        <w:tc>
          <w:tcPr>
            <w:tcW w:w="510" w:type="dxa"/>
            <w:tcBorders>
              <w:top w:val="nil"/>
              <w:left w:val="nil"/>
              <w:bottom w:val="nil"/>
              <w:right w:val="nil"/>
            </w:tcBorders>
            <w:shd w:val="clear" w:color="auto" w:fill="auto"/>
            <w:noWrap/>
            <w:vAlign w:val="bottom"/>
            <w:hideMark/>
          </w:tcPr>
          <w:p w:rsidR="00544091" w:rsidRPr="00544091" w:rsidRDefault="00544091" w:rsidP="00544091">
            <w:pPr>
              <w:jc w:val="center"/>
            </w:pPr>
          </w:p>
        </w:tc>
        <w:tc>
          <w:tcPr>
            <w:tcW w:w="1040" w:type="dxa"/>
            <w:tcBorders>
              <w:top w:val="nil"/>
              <w:left w:val="nil"/>
              <w:bottom w:val="nil"/>
              <w:right w:val="nil"/>
            </w:tcBorders>
            <w:shd w:val="clear" w:color="auto" w:fill="auto"/>
            <w:noWrap/>
            <w:vAlign w:val="bottom"/>
            <w:hideMark/>
          </w:tcPr>
          <w:p w:rsidR="00544091" w:rsidRPr="00544091" w:rsidRDefault="00544091" w:rsidP="00544091"/>
        </w:tc>
        <w:tc>
          <w:tcPr>
            <w:tcW w:w="576" w:type="dxa"/>
            <w:gridSpan w:val="2"/>
            <w:tcBorders>
              <w:top w:val="nil"/>
              <w:left w:val="nil"/>
              <w:bottom w:val="nil"/>
              <w:right w:val="nil"/>
            </w:tcBorders>
            <w:shd w:val="clear" w:color="auto" w:fill="auto"/>
            <w:noWrap/>
            <w:vAlign w:val="bottom"/>
            <w:hideMark/>
          </w:tcPr>
          <w:p w:rsidR="00544091" w:rsidRPr="00544091" w:rsidRDefault="00544091" w:rsidP="00544091"/>
        </w:tc>
        <w:tc>
          <w:tcPr>
            <w:tcW w:w="1240" w:type="dxa"/>
            <w:gridSpan w:val="3"/>
            <w:tcBorders>
              <w:top w:val="nil"/>
              <w:left w:val="nil"/>
              <w:bottom w:val="nil"/>
              <w:right w:val="nil"/>
            </w:tcBorders>
            <w:shd w:val="clear" w:color="auto" w:fill="auto"/>
            <w:noWrap/>
            <w:vAlign w:val="bottom"/>
            <w:hideMark/>
          </w:tcPr>
          <w:p w:rsidR="00544091" w:rsidRPr="00544091" w:rsidRDefault="00544091" w:rsidP="00544091"/>
        </w:tc>
        <w:tc>
          <w:tcPr>
            <w:tcW w:w="1300" w:type="dxa"/>
            <w:gridSpan w:val="2"/>
            <w:tcBorders>
              <w:top w:val="nil"/>
              <w:left w:val="nil"/>
              <w:bottom w:val="nil"/>
              <w:right w:val="nil"/>
            </w:tcBorders>
            <w:shd w:val="clear" w:color="auto" w:fill="auto"/>
            <w:noWrap/>
            <w:vAlign w:val="bottom"/>
            <w:hideMark/>
          </w:tcPr>
          <w:p w:rsidR="00544091" w:rsidRPr="00544091" w:rsidRDefault="00544091" w:rsidP="00544091"/>
        </w:tc>
        <w:tc>
          <w:tcPr>
            <w:tcW w:w="7267" w:type="dxa"/>
            <w:gridSpan w:val="5"/>
            <w:tcBorders>
              <w:top w:val="nil"/>
              <w:left w:val="nil"/>
              <w:bottom w:val="nil"/>
              <w:right w:val="nil"/>
            </w:tcBorders>
            <w:shd w:val="clear" w:color="auto" w:fill="auto"/>
            <w:noWrap/>
            <w:vAlign w:val="bottom"/>
            <w:hideMark/>
          </w:tcPr>
          <w:p w:rsidR="00544091" w:rsidRPr="00544091" w:rsidRDefault="00544091" w:rsidP="00544091">
            <w:pPr>
              <w:jc w:val="center"/>
            </w:pPr>
          </w:p>
        </w:tc>
      </w:tr>
      <w:tr w:rsidR="00544091" w:rsidRPr="00544091" w:rsidTr="00544091">
        <w:trPr>
          <w:trHeight w:val="240"/>
        </w:trPr>
        <w:tc>
          <w:tcPr>
            <w:tcW w:w="15734" w:type="dxa"/>
            <w:gridSpan w:val="17"/>
            <w:tcBorders>
              <w:top w:val="nil"/>
              <w:left w:val="nil"/>
              <w:bottom w:val="nil"/>
              <w:right w:val="nil"/>
            </w:tcBorders>
            <w:shd w:val="clear" w:color="auto" w:fill="auto"/>
            <w:vAlign w:val="bottom"/>
            <w:hideMark/>
          </w:tcPr>
          <w:p w:rsidR="00544091" w:rsidRPr="00544091" w:rsidRDefault="00544091" w:rsidP="00544091">
            <w:pPr>
              <w:jc w:val="center"/>
              <w:rPr>
                <w:b/>
              </w:rPr>
            </w:pPr>
            <w:r w:rsidRPr="00544091">
              <w:rPr>
                <w:b/>
              </w:rPr>
              <w:t>Ведомственная структура расходов бюджета Поддорского муниципального района на 2023 год  и на плановый период 2024 и 2025 годов</w:t>
            </w:r>
          </w:p>
        </w:tc>
      </w:tr>
      <w:tr w:rsidR="00544091" w:rsidRPr="00544091" w:rsidTr="00544091">
        <w:trPr>
          <w:trHeight w:val="204"/>
        </w:trPr>
        <w:tc>
          <w:tcPr>
            <w:tcW w:w="5490" w:type="dxa"/>
            <w:gridSpan w:val="6"/>
            <w:tcBorders>
              <w:top w:val="nil"/>
              <w:left w:val="nil"/>
              <w:bottom w:val="nil"/>
              <w:right w:val="nil"/>
            </w:tcBorders>
            <w:shd w:val="clear" w:color="auto" w:fill="auto"/>
            <w:vAlign w:val="bottom"/>
            <w:hideMark/>
          </w:tcPr>
          <w:p w:rsidR="00544091" w:rsidRPr="00544091" w:rsidRDefault="00544091" w:rsidP="00544091">
            <w:pPr>
              <w:jc w:val="center"/>
            </w:pPr>
          </w:p>
        </w:tc>
        <w:tc>
          <w:tcPr>
            <w:tcW w:w="605" w:type="dxa"/>
            <w:gridSpan w:val="2"/>
            <w:tcBorders>
              <w:top w:val="nil"/>
              <w:left w:val="nil"/>
              <w:bottom w:val="nil"/>
              <w:right w:val="nil"/>
            </w:tcBorders>
            <w:shd w:val="clear" w:color="auto" w:fill="auto"/>
            <w:vAlign w:val="bottom"/>
            <w:hideMark/>
          </w:tcPr>
          <w:p w:rsidR="00544091" w:rsidRPr="00544091" w:rsidRDefault="00544091" w:rsidP="00544091">
            <w:pPr>
              <w:jc w:val="center"/>
            </w:pPr>
          </w:p>
        </w:tc>
        <w:tc>
          <w:tcPr>
            <w:tcW w:w="567" w:type="dxa"/>
            <w:tcBorders>
              <w:top w:val="nil"/>
              <w:left w:val="nil"/>
              <w:bottom w:val="nil"/>
              <w:right w:val="nil"/>
            </w:tcBorders>
            <w:shd w:val="clear" w:color="auto" w:fill="auto"/>
            <w:vAlign w:val="bottom"/>
            <w:hideMark/>
          </w:tcPr>
          <w:p w:rsidR="00544091" w:rsidRPr="00544091" w:rsidRDefault="00544091" w:rsidP="00544091">
            <w:pPr>
              <w:jc w:val="center"/>
            </w:pPr>
          </w:p>
        </w:tc>
        <w:tc>
          <w:tcPr>
            <w:tcW w:w="567" w:type="dxa"/>
            <w:gridSpan w:val="2"/>
            <w:tcBorders>
              <w:top w:val="nil"/>
              <w:left w:val="nil"/>
              <w:bottom w:val="nil"/>
              <w:right w:val="nil"/>
            </w:tcBorders>
            <w:shd w:val="clear" w:color="auto" w:fill="auto"/>
            <w:vAlign w:val="bottom"/>
            <w:hideMark/>
          </w:tcPr>
          <w:p w:rsidR="00544091" w:rsidRPr="00544091" w:rsidRDefault="00544091" w:rsidP="00544091">
            <w:pPr>
              <w:jc w:val="center"/>
            </w:pPr>
          </w:p>
        </w:tc>
        <w:tc>
          <w:tcPr>
            <w:tcW w:w="2127" w:type="dxa"/>
            <w:gridSpan w:val="2"/>
            <w:tcBorders>
              <w:top w:val="nil"/>
              <w:left w:val="nil"/>
              <w:bottom w:val="nil"/>
              <w:right w:val="nil"/>
            </w:tcBorders>
            <w:shd w:val="clear" w:color="auto" w:fill="auto"/>
            <w:vAlign w:val="bottom"/>
            <w:hideMark/>
          </w:tcPr>
          <w:p w:rsidR="00544091" w:rsidRPr="00544091" w:rsidRDefault="00544091" w:rsidP="00544091">
            <w:pPr>
              <w:jc w:val="center"/>
            </w:pPr>
          </w:p>
        </w:tc>
        <w:tc>
          <w:tcPr>
            <w:tcW w:w="708" w:type="dxa"/>
            <w:tcBorders>
              <w:top w:val="nil"/>
              <w:left w:val="nil"/>
              <w:bottom w:val="nil"/>
              <w:right w:val="nil"/>
            </w:tcBorders>
            <w:shd w:val="clear" w:color="auto" w:fill="auto"/>
            <w:vAlign w:val="bottom"/>
            <w:hideMark/>
          </w:tcPr>
          <w:p w:rsidR="00544091" w:rsidRPr="00544091" w:rsidRDefault="00544091" w:rsidP="00544091">
            <w:pPr>
              <w:jc w:val="center"/>
            </w:pPr>
          </w:p>
        </w:tc>
        <w:tc>
          <w:tcPr>
            <w:tcW w:w="1843" w:type="dxa"/>
            <w:tcBorders>
              <w:top w:val="nil"/>
              <w:left w:val="nil"/>
              <w:bottom w:val="nil"/>
              <w:right w:val="nil"/>
            </w:tcBorders>
            <w:shd w:val="clear" w:color="auto" w:fill="auto"/>
            <w:vAlign w:val="bottom"/>
            <w:hideMark/>
          </w:tcPr>
          <w:p w:rsidR="00544091" w:rsidRPr="00544091" w:rsidRDefault="00544091" w:rsidP="00544091">
            <w:pPr>
              <w:jc w:val="center"/>
            </w:pPr>
          </w:p>
        </w:tc>
        <w:tc>
          <w:tcPr>
            <w:tcW w:w="1843" w:type="dxa"/>
            <w:tcBorders>
              <w:top w:val="nil"/>
              <w:left w:val="nil"/>
              <w:bottom w:val="nil"/>
              <w:right w:val="nil"/>
            </w:tcBorders>
            <w:shd w:val="clear" w:color="auto" w:fill="auto"/>
            <w:vAlign w:val="bottom"/>
            <w:hideMark/>
          </w:tcPr>
          <w:p w:rsidR="00544091" w:rsidRPr="00544091" w:rsidRDefault="00544091" w:rsidP="00544091">
            <w:pPr>
              <w:jc w:val="center"/>
            </w:pPr>
          </w:p>
        </w:tc>
        <w:tc>
          <w:tcPr>
            <w:tcW w:w="1984" w:type="dxa"/>
            <w:tcBorders>
              <w:top w:val="nil"/>
              <w:left w:val="nil"/>
              <w:bottom w:val="nil"/>
              <w:right w:val="nil"/>
            </w:tcBorders>
            <w:shd w:val="clear" w:color="auto" w:fill="auto"/>
            <w:noWrap/>
            <w:vAlign w:val="bottom"/>
            <w:hideMark/>
          </w:tcPr>
          <w:p w:rsidR="00544091" w:rsidRPr="00544091" w:rsidRDefault="00544091" w:rsidP="00544091">
            <w:pPr>
              <w:jc w:val="right"/>
            </w:pPr>
            <w:r w:rsidRPr="00544091">
              <w:t>рублей</w:t>
            </w:r>
          </w:p>
        </w:tc>
      </w:tr>
      <w:tr w:rsidR="00544091" w:rsidRPr="00544091" w:rsidTr="00544091">
        <w:trPr>
          <w:trHeight w:val="372"/>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Наименование</w:t>
            </w:r>
          </w:p>
        </w:tc>
        <w:tc>
          <w:tcPr>
            <w:tcW w:w="605" w:type="dxa"/>
            <w:gridSpan w:val="2"/>
            <w:tcBorders>
              <w:top w:val="single" w:sz="4" w:space="0" w:color="auto"/>
              <w:left w:val="nil"/>
              <w:bottom w:val="single" w:sz="4" w:space="0" w:color="auto"/>
              <w:right w:val="single" w:sz="4" w:space="0" w:color="auto"/>
            </w:tcBorders>
            <w:shd w:val="clear" w:color="auto" w:fill="auto"/>
            <w:vAlign w:val="center"/>
            <w:hideMark/>
          </w:tcPr>
          <w:p w:rsidR="00544091" w:rsidRPr="00544091" w:rsidRDefault="00544091" w:rsidP="00544091">
            <w:pPr>
              <w:jc w:val="center"/>
            </w:pPr>
            <w:r w:rsidRPr="00544091">
              <w:t>Вед</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РЗ</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Пр</w:t>
            </w:r>
          </w:p>
        </w:tc>
        <w:tc>
          <w:tcPr>
            <w:tcW w:w="2127" w:type="dxa"/>
            <w:gridSpan w:val="2"/>
            <w:tcBorders>
              <w:top w:val="single" w:sz="4" w:space="0" w:color="auto"/>
              <w:left w:val="nil"/>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ЦСТ</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ВР</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2023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2024</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2025</w:t>
            </w:r>
          </w:p>
        </w:tc>
      </w:tr>
      <w:tr w:rsidR="00544091" w:rsidRPr="00544091" w:rsidTr="00544091">
        <w:trPr>
          <w:trHeight w:val="312"/>
        </w:trPr>
        <w:tc>
          <w:tcPr>
            <w:tcW w:w="5490" w:type="dxa"/>
            <w:gridSpan w:val="6"/>
            <w:tcBorders>
              <w:top w:val="nil"/>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Администрация Поддорского муниципального района</w:t>
            </w:r>
          </w:p>
        </w:tc>
        <w:tc>
          <w:tcPr>
            <w:tcW w:w="605" w:type="dxa"/>
            <w:gridSpan w:val="2"/>
            <w:tcBorders>
              <w:top w:val="nil"/>
              <w:left w:val="nil"/>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300</w:t>
            </w:r>
          </w:p>
        </w:tc>
        <w:tc>
          <w:tcPr>
            <w:tcW w:w="567" w:type="dxa"/>
            <w:tcBorders>
              <w:top w:val="nil"/>
              <w:left w:val="nil"/>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708"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65 615 643,28  </w:t>
            </w:r>
          </w:p>
        </w:tc>
        <w:tc>
          <w:tcPr>
            <w:tcW w:w="1843"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45 138 906,00  </w:t>
            </w:r>
          </w:p>
        </w:tc>
        <w:tc>
          <w:tcPr>
            <w:tcW w:w="1984"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44 323 640,00  </w:t>
            </w:r>
          </w:p>
        </w:tc>
      </w:tr>
      <w:tr w:rsidR="00544091" w:rsidRPr="00544091" w:rsidTr="00544091">
        <w:trPr>
          <w:trHeight w:val="264"/>
        </w:trPr>
        <w:tc>
          <w:tcPr>
            <w:tcW w:w="5490" w:type="dxa"/>
            <w:gridSpan w:val="6"/>
            <w:tcBorders>
              <w:top w:val="nil"/>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Общегосударственные вопросы</w:t>
            </w:r>
          </w:p>
        </w:tc>
        <w:tc>
          <w:tcPr>
            <w:tcW w:w="605" w:type="dxa"/>
            <w:gridSpan w:val="2"/>
            <w:tcBorders>
              <w:top w:val="nil"/>
              <w:left w:val="nil"/>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300</w:t>
            </w:r>
          </w:p>
        </w:tc>
        <w:tc>
          <w:tcPr>
            <w:tcW w:w="567"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708"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37 641 108,31  </w:t>
            </w:r>
          </w:p>
        </w:tc>
        <w:tc>
          <w:tcPr>
            <w:tcW w:w="1843"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23 711 800,00  </w:t>
            </w:r>
          </w:p>
        </w:tc>
        <w:tc>
          <w:tcPr>
            <w:tcW w:w="1984"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23 132 600,00  </w:t>
            </w:r>
          </w:p>
        </w:tc>
      </w:tr>
      <w:tr w:rsidR="00544091" w:rsidRPr="00544091" w:rsidTr="00544091">
        <w:trPr>
          <w:trHeight w:val="420"/>
        </w:trPr>
        <w:tc>
          <w:tcPr>
            <w:tcW w:w="5490" w:type="dxa"/>
            <w:gridSpan w:val="6"/>
            <w:tcBorders>
              <w:top w:val="nil"/>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Функционирование высшего должностного лица субъекта Российской Федерации и муниципального образования</w:t>
            </w:r>
          </w:p>
        </w:tc>
        <w:tc>
          <w:tcPr>
            <w:tcW w:w="605" w:type="dxa"/>
            <w:gridSpan w:val="2"/>
            <w:tcBorders>
              <w:top w:val="nil"/>
              <w:left w:val="nil"/>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300</w:t>
            </w:r>
          </w:p>
        </w:tc>
        <w:tc>
          <w:tcPr>
            <w:tcW w:w="567"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708"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1 739 333,50  </w:t>
            </w:r>
          </w:p>
        </w:tc>
        <w:tc>
          <w:tcPr>
            <w:tcW w:w="1843"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1 719 700,00  </w:t>
            </w:r>
          </w:p>
        </w:tc>
        <w:tc>
          <w:tcPr>
            <w:tcW w:w="1984"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1 719 700,00  </w:t>
            </w:r>
          </w:p>
        </w:tc>
      </w:tr>
      <w:tr w:rsidR="00544091" w:rsidRPr="00544091" w:rsidTr="00544091">
        <w:trPr>
          <w:trHeight w:val="264"/>
        </w:trPr>
        <w:tc>
          <w:tcPr>
            <w:tcW w:w="5490" w:type="dxa"/>
            <w:gridSpan w:val="6"/>
            <w:tcBorders>
              <w:top w:val="nil"/>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Глава муниципального образования</w:t>
            </w:r>
          </w:p>
        </w:tc>
        <w:tc>
          <w:tcPr>
            <w:tcW w:w="605" w:type="dxa"/>
            <w:gridSpan w:val="2"/>
            <w:tcBorders>
              <w:top w:val="nil"/>
              <w:left w:val="nil"/>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300</w:t>
            </w:r>
          </w:p>
        </w:tc>
        <w:tc>
          <w:tcPr>
            <w:tcW w:w="567"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90 0 00 00000</w:t>
            </w:r>
          </w:p>
        </w:tc>
        <w:tc>
          <w:tcPr>
            <w:tcW w:w="708"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1 739 333,50  </w:t>
            </w:r>
          </w:p>
        </w:tc>
        <w:tc>
          <w:tcPr>
            <w:tcW w:w="1843"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1 719 700,00  </w:t>
            </w:r>
          </w:p>
        </w:tc>
        <w:tc>
          <w:tcPr>
            <w:tcW w:w="1984"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1 719 700,00  </w:t>
            </w:r>
          </w:p>
        </w:tc>
      </w:tr>
      <w:tr w:rsidR="00544091" w:rsidRPr="00544091" w:rsidTr="00544091">
        <w:trPr>
          <w:trHeight w:val="264"/>
        </w:trPr>
        <w:tc>
          <w:tcPr>
            <w:tcW w:w="5490" w:type="dxa"/>
            <w:gridSpan w:val="6"/>
            <w:tcBorders>
              <w:top w:val="nil"/>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Обеспечение функций муниципальных органов</w:t>
            </w:r>
          </w:p>
        </w:tc>
        <w:tc>
          <w:tcPr>
            <w:tcW w:w="605" w:type="dxa"/>
            <w:gridSpan w:val="2"/>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90 0 00 01000</w:t>
            </w:r>
          </w:p>
        </w:tc>
        <w:tc>
          <w:tcPr>
            <w:tcW w:w="708"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1 739 333,50  </w:t>
            </w:r>
          </w:p>
        </w:tc>
        <w:tc>
          <w:tcPr>
            <w:tcW w:w="1843"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1 719 700,00  </w:t>
            </w:r>
          </w:p>
        </w:tc>
        <w:tc>
          <w:tcPr>
            <w:tcW w:w="1984"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1 719 700,00  </w:t>
            </w:r>
          </w:p>
        </w:tc>
      </w:tr>
      <w:tr w:rsidR="00544091" w:rsidRPr="00544091" w:rsidTr="00544091">
        <w:trPr>
          <w:trHeight w:val="264"/>
        </w:trPr>
        <w:tc>
          <w:tcPr>
            <w:tcW w:w="5490" w:type="dxa"/>
            <w:gridSpan w:val="6"/>
            <w:tcBorders>
              <w:top w:val="nil"/>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Расходы на выплаты персоналу государственных (муниципальных) органов</w:t>
            </w:r>
          </w:p>
        </w:tc>
        <w:tc>
          <w:tcPr>
            <w:tcW w:w="605" w:type="dxa"/>
            <w:gridSpan w:val="2"/>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90 0 00 01000</w:t>
            </w:r>
          </w:p>
        </w:tc>
        <w:tc>
          <w:tcPr>
            <w:tcW w:w="708"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120</w:t>
            </w:r>
          </w:p>
        </w:tc>
        <w:tc>
          <w:tcPr>
            <w:tcW w:w="1843" w:type="dxa"/>
            <w:tcBorders>
              <w:top w:val="nil"/>
              <w:left w:val="nil"/>
              <w:bottom w:val="nil"/>
              <w:right w:val="nil"/>
            </w:tcBorders>
            <w:shd w:val="clear" w:color="auto" w:fill="auto"/>
            <w:noWrap/>
            <w:vAlign w:val="bottom"/>
            <w:hideMark/>
          </w:tcPr>
          <w:p w:rsidR="00544091" w:rsidRPr="00544091" w:rsidRDefault="00544091" w:rsidP="00544091">
            <w:pPr>
              <w:jc w:val="right"/>
            </w:pPr>
            <w:r w:rsidRPr="00544091">
              <w:t xml:space="preserve">1 739 333,50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1 719 700,00  </w:t>
            </w:r>
          </w:p>
        </w:tc>
        <w:tc>
          <w:tcPr>
            <w:tcW w:w="1984"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1 719 700,00  </w:t>
            </w:r>
          </w:p>
        </w:tc>
      </w:tr>
      <w:tr w:rsidR="00544091" w:rsidRPr="00544091" w:rsidTr="00544091">
        <w:trPr>
          <w:trHeight w:val="645"/>
        </w:trPr>
        <w:tc>
          <w:tcPr>
            <w:tcW w:w="5490" w:type="dxa"/>
            <w:gridSpan w:val="6"/>
            <w:tcBorders>
              <w:top w:val="nil"/>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5" w:type="dxa"/>
            <w:gridSpan w:val="2"/>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708"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29 626 302,50  </w:t>
            </w:r>
          </w:p>
        </w:tc>
        <w:tc>
          <w:tcPr>
            <w:tcW w:w="1843"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21 262 000,00  </w:t>
            </w:r>
          </w:p>
        </w:tc>
        <w:tc>
          <w:tcPr>
            <w:tcW w:w="1984"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20 672 000,00  </w:t>
            </w:r>
          </w:p>
        </w:tc>
      </w:tr>
      <w:tr w:rsidR="00544091" w:rsidRPr="00544091" w:rsidTr="00544091">
        <w:trPr>
          <w:trHeight w:val="432"/>
        </w:trPr>
        <w:tc>
          <w:tcPr>
            <w:tcW w:w="5490" w:type="dxa"/>
            <w:gridSpan w:val="6"/>
            <w:tcBorders>
              <w:top w:val="nil"/>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Руководство и управление в сфере установленных функций органов  местного самоуправления</w:t>
            </w:r>
          </w:p>
        </w:tc>
        <w:tc>
          <w:tcPr>
            <w:tcW w:w="605" w:type="dxa"/>
            <w:gridSpan w:val="2"/>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92 0 00 00000</w:t>
            </w:r>
          </w:p>
        </w:tc>
        <w:tc>
          <w:tcPr>
            <w:tcW w:w="708"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29 626 302,50  </w:t>
            </w:r>
          </w:p>
        </w:tc>
        <w:tc>
          <w:tcPr>
            <w:tcW w:w="1843"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21 262 000,00  </w:t>
            </w:r>
          </w:p>
        </w:tc>
        <w:tc>
          <w:tcPr>
            <w:tcW w:w="1984"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20 672 000,00  </w:t>
            </w:r>
          </w:p>
        </w:tc>
      </w:tr>
      <w:tr w:rsidR="00544091" w:rsidRPr="00544091" w:rsidTr="00544091">
        <w:trPr>
          <w:trHeight w:val="264"/>
        </w:trPr>
        <w:tc>
          <w:tcPr>
            <w:tcW w:w="5490" w:type="dxa"/>
            <w:gridSpan w:val="6"/>
            <w:tcBorders>
              <w:top w:val="nil"/>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Обеспечение функций муниципальных органов</w:t>
            </w:r>
          </w:p>
        </w:tc>
        <w:tc>
          <w:tcPr>
            <w:tcW w:w="605" w:type="dxa"/>
            <w:gridSpan w:val="2"/>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92 0 00 01000</w:t>
            </w:r>
          </w:p>
        </w:tc>
        <w:tc>
          <w:tcPr>
            <w:tcW w:w="708"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25 515 402,50  </w:t>
            </w:r>
          </w:p>
        </w:tc>
        <w:tc>
          <w:tcPr>
            <w:tcW w:w="1843"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19 456 700,00  </w:t>
            </w:r>
          </w:p>
        </w:tc>
        <w:tc>
          <w:tcPr>
            <w:tcW w:w="1984"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18 866 700,00  </w:t>
            </w:r>
          </w:p>
        </w:tc>
      </w:tr>
      <w:tr w:rsidR="00544091" w:rsidRPr="00544091" w:rsidTr="00544091">
        <w:trPr>
          <w:trHeight w:val="264"/>
        </w:trPr>
        <w:tc>
          <w:tcPr>
            <w:tcW w:w="5490" w:type="dxa"/>
            <w:gridSpan w:val="6"/>
            <w:tcBorders>
              <w:top w:val="nil"/>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Расходы на выплаты персоналу государственных (муниципальных) органов</w:t>
            </w:r>
          </w:p>
        </w:tc>
        <w:tc>
          <w:tcPr>
            <w:tcW w:w="605" w:type="dxa"/>
            <w:gridSpan w:val="2"/>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92 0 00 01000</w:t>
            </w:r>
          </w:p>
        </w:tc>
        <w:tc>
          <w:tcPr>
            <w:tcW w:w="708"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120</w:t>
            </w:r>
          </w:p>
        </w:tc>
        <w:tc>
          <w:tcPr>
            <w:tcW w:w="1843"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23 447 366,50  </w:t>
            </w:r>
          </w:p>
        </w:tc>
        <w:tc>
          <w:tcPr>
            <w:tcW w:w="1843"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18 587 000,00  </w:t>
            </w:r>
          </w:p>
        </w:tc>
        <w:tc>
          <w:tcPr>
            <w:tcW w:w="1984"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17 997 000,00  </w:t>
            </w:r>
          </w:p>
        </w:tc>
      </w:tr>
      <w:tr w:rsidR="00544091" w:rsidRPr="00544091" w:rsidTr="00544091">
        <w:trPr>
          <w:trHeight w:val="435"/>
        </w:trPr>
        <w:tc>
          <w:tcPr>
            <w:tcW w:w="5490" w:type="dxa"/>
            <w:gridSpan w:val="6"/>
            <w:tcBorders>
              <w:top w:val="nil"/>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Иные закупки товаров, работ и услуг для обеспечения государственных (муниципальных) нужд</w:t>
            </w:r>
          </w:p>
        </w:tc>
        <w:tc>
          <w:tcPr>
            <w:tcW w:w="605" w:type="dxa"/>
            <w:gridSpan w:val="2"/>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92 0 00 01000</w:t>
            </w:r>
          </w:p>
        </w:tc>
        <w:tc>
          <w:tcPr>
            <w:tcW w:w="708"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240</w:t>
            </w:r>
          </w:p>
        </w:tc>
        <w:tc>
          <w:tcPr>
            <w:tcW w:w="1843"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1 984 150,00  </w:t>
            </w:r>
          </w:p>
        </w:tc>
        <w:tc>
          <w:tcPr>
            <w:tcW w:w="1843"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802 300,00  </w:t>
            </w:r>
          </w:p>
        </w:tc>
        <w:tc>
          <w:tcPr>
            <w:tcW w:w="1984"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802 300,00  </w:t>
            </w:r>
          </w:p>
        </w:tc>
      </w:tr>
      <w:tr w:rsidR="00544091" w:rsidRPr="00544091" w:rsidTr="00544091">
        <w:trPr>
          <w:trHeight w:val="264"/>
        </w:trPr>
        <w:tc>
          <w:tcPr>
            <w:tcW w:w="5490" w:type="dxa"/>
            <w:gridSpan w:val="6"/>
            <w:tcBorders>
              <w:top w:val="nil"/>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 Уплата налогов, сборов и иных платежей</w:t>
            </w:r>
          </w:p>
        </w:tc>
        <w:tc>
          <w:tcPr>
            <w:tcW w:w="605" w:type="dxa"/>
            <w:gridSpan w:val="2"/>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92 0 00 01000</w:t>
            </w:r>
          </w:p>
        </w:tc>
        <w:tc>
          <w:tcPr>
            <w:tcW w:w="708"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850</w:t>
            </w:r>
          </w:p>
        </w:tc>
        <w:tc>
          <w:tcPr>
            <w:tcW w:w="1843" w:type="dxa"/>
            <w:tcBorders>
              <w:top w:val="nil"/>
              <w:left w:val="nil"/>
              <w:bottom w:val="nil"/>
              <w:right w:val="nil"/>
            </w:tcBorders>
            <w:shd w:val="clear" w:color="auto" w:fill="auto"/>
            <w:noWrap/>
            <w:vAlign w:val="bottom"/>
            <w:hideMark/>
          </w:tcPr>
          <w:p w:rsidR="00544091" w:rsidRPr="00544091" w:rsidRDefault="00544091" w:rsidP="00544091">
            <w:pPr>
              <w:jc w:val="right"/>
            </w:pPr>
            <w:r w:rsidRPr="00544091">
              <w:t xml:space="preserve">83 886,00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67 400,00  </w:t>
            </w:r>
          </w:p>
        </w:tc>
        <w:tc>
          <w:tcPr>
            <w:tcW w:w="1984"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67 400,00  </w:t>
            </w:r>
          </w:p>
        </w:tc>
      </w:tr>
      <w:tr w:rsidR="00544091" w:rsidRPr="00544091" w:rsidTr="00544091">
        <w:trPr>
          <w:trHeight w:val="264"/>
        </w:trPr>
        <w:tc>
          <w:tcPr>
            <w:tcW w:w="5490" w:type="dxa"/>
            <w:gridSpan w:val="6"/>
            <w:tcBorders>
              <w:top w:val="nil"/>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Формирование архивных фондов </w:t>
            </w:r>
          </w:p>
        </w:tc>
        <w:tc>
          <w:tcPr>
            <w:tcW w:w="605" w:type="dxa"/>
            <w:gridSpan w:val="2"/>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92 0 00 60010</w:t>
            </w:r>
          </w:p>
        </w:tc>
        <w:tc>
          <w:tcPr>
            <w:tcW w:w="708"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4 000,00  </w:t>
            </w:r>
          </w:p>
        </w:tc>
        <w:tc>
          <w:tcPr>
            <w:tcW w:w="1843"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nil"/>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432"/>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 xml:space="preserve">Иные закупки товаров, работ и услуг для обеспечения государственных (муниципальных) </w:t>
            </w:r>
            <w:r w:rsidRPr="00544091">
              <w:lastRenderedPageBreak/>
              <w:t>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92 0 00 60010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85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lastRenderedPageBreak/>
              <w:t>По итогам ежегодного рейтинга деятельности органов местного самоуправления городского округа, муниципальных районов и муниципальных округов Новгородской области по развитию инициативного бюджетирования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92 0 00 70090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800 000,00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432"/>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92 0 00 70090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800 000,00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44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Содержание штатных единиц, осуществляющих переданные отдельные государственные полномочия области</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92 0 00 70280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1 803 800,00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1 803 800,00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1 803 800,00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Расходы на выплаты персоналу государственных (муниципальных) органов</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92 0 00 70280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1 581 733,26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1 775 800,00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1 775 800,00  </w:t>
            </w:r>
          </w:p>
        </w:tc>
      </w:tr>
      <w:tr w:rsidR="00544091" w:rsidRPr="00544091" w:rsidTr="00544091">
        <w:trPr>
          <w:trHeight w:val="44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92 0 00 70280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222 066,74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28 000,00  </w:t>
            </w:r>
          </w:p>
        </w:tc>
      </w:tr>
      <w:tr w:rsidR="00544091" w:rsidRPr="00544091" w:rsidTr="00544091">
        <w:trPr>
          <w:trHeight w:val="819"/>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92 0 00 70650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1 500,00  </w:t>
            </w:r>
          </w:p>
        </w:tc>
      </w:tr>
      <w:tr w:rsidR="00544091" w:rsidRPr="00544091" w:rsidTr="00544091">
        <w:trPr>
          <w:trHeight w:val="399"/>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92 0 00 70650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1 500,00  </w:t>
            </w:r>
          </w:p>
        </w:tc>
      </w:tr>
      <w:tr w:rsidR="00544091" w:rsidRPr="00544091" w:rsidTr="00544091">
        <w:trPr>
          <w:trHeight w:val="399"/>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Расходы муниципальных казенных, бюджетных и автономных учреждений по приобретению коммунальных услуг</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92 0 00 72300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1 066 500,00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36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 xml:space="preserve">Иные закупки товаров, работ и услуг для обеспечения государственных (муниципальных) </w:t>
            </w:r>
            <w:r w:rsidRPr="00544091">
              <w:lastRenderedPageBreak/>
              <w:t>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92 0 00 72300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1 066 500,00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45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lastRenderedPageBreak/>
              <w:t>Расходы, производимые за счет иных межбюджетных трансфертов на неотложные нужды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92 0 00 77040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168 500,00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36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92 0 00 77040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240</w:t>
            </w:r>
          </w:p>
        </w:tc>
        <w:tc>
          <w:tcPr>
            <w:tcW w:w="1843" w:type="dxa"/>
            <w:tcBorders>
              <w:top w:val="single" w:sz="4" w:space="0" w:color="auto"/>
              <w:left w:val="nil"/>
              <w:bottom w:val="single" w:sz="4" w:space="0" w:color="auto"/>
              <w:right w:val="nil"/>
            </w:tcBorders>
            <w:shd w:val="clear" w:color="auto" w:fill="auto"/>
            <w:noWrap/>
            <w:vAlign w:val="bottom"/>
            <w:hideMark/>
          </w:tcPr>
          <w:p w:rsidR="00544091" w:rsidRPr="00544091" w:rsidRDefault="00544091" w:rsidP="00544091">
            <w:pPr>
              <w:jc w:val="right"/>
            </w:pPr>
            <w:r w:rsidRPr="00544091">
              <w:t xml:space="preserve">168 500,00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639"/>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92 0 00 S2300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266 600,00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432"/>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92 0 00 S2300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266 600,00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432"/>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Судебная система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05</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700,00  </w:t>
            </w:r>
          </w:p>
        </w:tc>
      </w:tr>
      <w:tr w:rsidR="00544091" w:rsidRPr="00544091" w:rsidTr="00544091">
        <w:trPr>
          <w:trHeight w:val="432"/>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Составление (изменение) списков кандидатов в присяжные заседатели федеральных судов общей юрисдикции в Российской Федерации</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05</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93 0 00 00000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700,00  </w:t>
            </w:r>
          </w:p>
        </w:tc>
      </w:tr>
      <w:tr w:rsidR="00544091" w:rsidRPr="00544091" w:rsidTr="00544091">
        <w:trPr>
          <w:trHeight w:val="432"/>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Составление (изменение) списков кандидатов в присяжные заседатели федеральных судов общей юрисдикции в Российской Федерации</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05</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93 0 00 51200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700,00  </w:t>
            </w:r>
          </w:p>
        </w:tc>
      </w:tr>
      <w:tr w:rsidR="00544091" w:rsidRPr="00544091" w:rsidTr="00544091">
        <w:trPr>
          <w:trHeight w:val="432"/>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05</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93 0 00 51200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700,00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Резервные фонды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100 000,00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pPr>
              <w:jc w:val="both"/>
            </w:pPr>
            <w:r w:rsidRPr="00544091">
              <w:t>Резервные фонды местных  администраций</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96 0 00 00000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100 000,00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pPr>
              <w:jc w:val="both"/>
            </w:pPr>
            <w:r w:rsidRPr="00544091">
              <w:t>Иные целевые направления расходов резервных фондов</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96 0 00 03010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100 000,00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Резервные средства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96 0 00 03010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870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100 000,00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Другие общегосударственные вопросы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6 174 772,31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629 400,00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640 200,00  </w:t>
            </w:r>
          </w:p>
        </w:tc>
      </w:tr>
      <w:tr w:rsidR="00544091" w:rsidRPr="00544091" w:rsidTr="00544091">
        <w:trPr>
          <w:trHeight w:val="43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Муниципальная программа «Профилактика терроризма и экстремизма в Поддорском муниципальном районе на 2021-2025 годы»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06 0 00 00000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8 000,00  </w:t>
            </w:r>
          </w:p>
        </w:tc>
      </w:tr>
      <w:tr w:rsidR="00544091" w:rsidRPr="00544091" w:rsidTr="00544091">
        <w:trPr>
          <w:trHeight w:val="93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деятельности и деятельности  в сфере противодействия экстремизму</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06 0 02 00000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8 000,00  </w:t>
            </w:r>
          </w:p>
        </w:tc>
      </w:tr>
      <w:tr w:rsidR="00544091" w:rsidRPr="00544091" w:rsidTr="00544091">
        <w:trPr>
          <w:trHeight w:val="54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Реализация прочих мероприятий программы "Профилактика терроризма и экстремизма в Поддорском муниципальном районе на 2021-2025 годы»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06 0 02 99990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8 000,00  </w:t>
            </w:r>
          </w:p>
        </w:tc>
      </w:tr>
      <w:tr w:rsidR="00544091" w:rsidRPr="00544091" w:rsidTr="00544091">
        <w:trPr>
          <w:trHeight w:val="399"/>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06 0 02 99990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8 000,00  </w:t>
            </w:r>
          </w:p>
        </w:tc>
      </w:tr>
      <w:tr w:rsidR="00544091" w:rsidRPr="00544091" w:rsidTr="00544091">
        <w:trPr>
          <w:trHeight w:val="399"/>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Муниципальная программа «Профилактика правонарушений в Поддорском муниципальном районе на 2021-2025 годы»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10 000,00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Вовлечение общественности в предупреждение правонарушений</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07 0 02 00000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10 000,00  </w:t>
            </w:r>
          </w:p>
        </w:tc>
      </w:tr>
      <w:tr w:rsidR="00544091" w:rsidRPr="00544091" w:rsidTr="00544091">
        <w:trPr>
          <w:trHeight w:val="399"/>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Реализация прочих мероприятий программы "Профилактика правонарушений в Поддорском муниципальном районе на 2021-2025 годы"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07 0 02 99990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10 000,00  </w:t>
            </w:r>
          </w:p>
        </w:tc>
      </w:tr>
      <w:tr w:rsidR="00544091" w:rsidRPr="00544091" w:rsidTr="00544091">
        <w:trPr>
          <w:trHeight w:val="399"/>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07 0 02 99990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10 000,00  </w:t>
            </w:r>
          </w:p>
        </w:tc>
      </w:tr>
      <w:tr w:rsidR="00544091" w:rsidRPr="00544091" w:rsidTr="00544091">
        <w:trPr>
          <w:trHeight w:val="67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муниципальная программа Поддорского муниципального района "Противодействие коррупции в Поддорском муниципальном районе на 2014-2023 годы"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10 0  00 00000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58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10 0  03 00000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399"/>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Реализация прочих мероприятий программы "Противодействие коррупции в Поддорском муниципальном районе на 2014-2023 годы"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10 0  03 99990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399"/>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10 0  03 99990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399"/>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Способствование достижению  максимальной прозрачности в деятельности органов местного самоуправления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10 0  07 00000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399"/>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Реализация прочих мероприятий программы "Противодействие коррупции в Поддорском муниципальном районе на 2014-2023 годы"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10 0  07 99990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399"/>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10 0  07 99990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399"/>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Руководство и управление в сфере установленных функций органов  местного самоуправления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92 0 00 00000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283 700,00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298 700,00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309 500,00  </w:t>
            </w:r>
          </w:p>
        </w:tc>
      </w:tr>
      <w:tr w:rsidR="00544091" w:rsidRPr="00544091" w:rsidTr="00544091">
        <w:trPr>
          <w:trHeight w:val="432"/>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Осуществление отдельных государственных полномочий в сфере государственной регистрации актов гражданского состояния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92 0 00 59300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283 700,00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298 700,00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309 500,00  </w:t>
            </w:r>
          </w:p>
        </w:tc>
      </w:tr>
      <w:tr w:rsidR="00544091" w:rsidRPr="00544091" w:rsidTr="00544091">
        <w:trPr>
          <w:trHeight w:val="288"/>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Расходы на выплаты персоналу государственных (муниципальных) органов</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92 0 00 59300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248 889,60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261 850,00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272 250,00  </w:t>
            </w:r>
          </w:p>
        </w:tc>
      </w:tr>
      <w:tr w:rsidR="00544091" w:rsidRPr="00544091" w:rsidTr="00544091">
        <w:trPr>
          <w:trHeight w:val="399"/>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92 0 00 59300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34 810,40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36 850,00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37 250,00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Другие общегосударственные вопросы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97 0 00 00000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639 488,00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312 700,00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312 700,00  </w:t>
            </w:r>
          </w:p>
        </w:tc>
      </w:tr>
      <w:tr w:rsidR="00544091" w:rsidRPr="00544091" w:rsidTr="00544091">
        <w:trPr>
          <w:trHeight w:val="219"/>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Реализация государственных функций, связанных с общегосударственным управлением</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97 1 00 00000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639 488,00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312 700,00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312 700,00  </w:t>
            </w:r>
          </w:p>
        </w:tc>
      </w:tr>
      <w:tr w:rsidR="00544091" w:rsidRPr="00544091" w:rsidTr="00544091">
        <w:trPr>
          <w:trHeight w:val="252"/>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Реализация прочих мероприятий непрограммных расходов</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97 1 00 99990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639 488,00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312 700,00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312 700,00  </w:t>
            </w:r>
          </w:p>
        </w:tc>
      </w:tr>
      <w:tr w:rsidR="00544091" w:rsidRPr="00544091" w:rsidTr="00544091">
        <w:trPr>
          <w:trHeight w:val="399"/>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97 1 00 99990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240</w:t>
            </w:r>
          </w:p>
        </w:tc>
        <w:tc>
          <w:tcPr>
            <w:tcW w:w="1843" w:type="dxa"/>
            <w:tcBorders>
              <w:top w:val="single" w:sz="4" w:space="0" w:color="auto"/>
              <w:left w:val="nil"/>
              <w:bottom w:val="single" w:sz="4" w:space="0" w:color="auto"/>
              <w:right w:val="nil"/>
            </w:tcBorders>
            <w:shd w:val="clear" w:color="auto" w:fill="auto"/>
            <w:noWrap/>
            <w:vAlign w:val="bottom"/>
            <w:hideMark/>
          </w:tcPr>
          <w:p w:rsidR="00544091" w:rsidRPr="00544091" w:rsidRDefault="00544091" w:rsidP="00544091">
            <w:pPr>
              <w:jc w:val="right"/>
            </w:pPr>
            <w:r w:rsidRPr="00544091">
              <w:t xml:space="preserve">465 555,00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192 000,00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192 000,00  </w:t>
            </w:r>
          </w:p>
        </w:tc>
      </w:tr>
      <w:tr w:rsidR="00544091" w:rsidRPr="00544091" w:rsidTr="00544091">
        <w:trPr>
          <w:trHeight w:val="252"/>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 Уплата налогов, сборов и иных платежей</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97 1 00 99990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850</w:t>
            </w:r>
          </w:p>
        </w:tc>
        <w:tc>
          <w:tcPr>
            <w:tcW w:w="1843" w:type="dxa"/>
            <w:tcBorders>
              <w:top w:val="single" w:sz="4" w:space="0" w:color="auto"/>
              <w:left w:val="nil"/>
              <w:bottom w:val="single" w:sz="4" w:space="0" w:color="auto"/>
              <w:right w:val="nil"/>
            </w:tcBorders>
            <w:shd w:val="clear" w:color="auto" w:fill="auto"/>
            <w:noWrap/>
            <w:vAlign w:val="bottom"/>
            <w:hideMark/>
          </w:tcPr>
          <w:p w:rsidR="00544091" w:rsidRPr="00544091" w:rsidRDefault="00544091" w:rsidP="00544091">
            <w:pPr>
              <w:jc w:val="right"/>
            </w:pPr>
            <w:r w:rsidRPr="00544091">
              <w:t xml:space="preserve">173 933,00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120 700,00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120 700,00  </w:t>
            </w:r>
          </w:p>
        </w:tc>
      </w:tr>
      <w:tr w:rsidR="00544091" w:rsidRPr="00544091" w:rsidTr="00544091">
        <w:trPr>
          <w:trHeight w:val="252"/>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Исполнение судебных актов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98 0 00 00000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16 583,53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252"/>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Реализация прочих мероприятий непрограммных расходов</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98 0 00 99990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16 583,53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252"/>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Исполнение судебных актов</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98 0 00 99990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830</w:t>
            </w:r>
          </w:p>
        </w:tc>
        <w:tc>
          <w:tcPr>
            <w:tcW w:w="1843" w:type="dxa"/>
            <w:tcBorders>
              <w:top w:val="single" w:sz="4" w:space="0" w:color="auto"/>
              <w:left w:val="nil"/>
              <w:bottom w:val="single" w:sz="4" w:space="0" w:color="auto"/>
              <w:right w:val="nil"/>
            </w:tcBorders>
            <w:shd w:val="clear" w:color="auto" w:fill="auto"/>
            <w:noWrap/>
            <w:vAlign w:val="bottom"/>
            <w:hideMark/>
          </w:tcPr>
          <w:p w:rsidR="00544091" w:rsidRPr="00544091" w:rsidRDefault="00544091" w:rsidP="00544091">
            <w:pPr>
              <w:jc w:val="right"/>
            </w:pPr>
            <w:r w:rsidRPr="00544091">
              <w:t xml:space="preserve">16 583,53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252"/>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Прочие непрограммные расходы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99 0 00 00000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5 192 000,78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252"/>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Реализация прочих мероприятий непрограммных расходов на приобретение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99 0 00 29990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5 000 000,00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252"/>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99 0 00 29990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240</w:t>
            </w:r>
          </w:p>
        </w:tc>
        <w:tc>
          <w:tcPr>
            <w:tcW w:w="1843" w:type="dxa"/>
            <w:tcBorders>
              <w:top w:val="single" w:sz="4" w:space="0" w:color="auto"/>
              <w:left w:val="nil"/>
              <w:bottom w:val="single" w:sz="4" w:space="0" w:color="auto"/>
              <w:right w:val="nil"/>
            </w:tcBorders>
            <w:shd w:val="clear" w:color="auto" w:fill="auto"/>
            <w:noWrap/>
            <w:vAlign w:val="bottom"/>
            <w:hideMark/>
          </w:tcPr>
          <w:p w:rsidR="00544091" w:rsidRPr="00544091" w:rsidRDefault="00544091" w:rsidP="00544091">
            <w:pPr>
              <w:jc w:val="right"/>
            </w:pPr>
            <w:r w:rsidRPr="00544091">
              <w:t xml:space="preserve">5 000 000,00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252"/>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Реализация прочих мероприятий непрограммных расходов на ремонты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99 0 00 49990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192 000,78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252"/>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99 0 00 49990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240</w:t>
            </w:r>
          </w:p>
        </w:tc>
        <w:tc>
          <w:tcPr>
            <w:tcW w:w="1843" w:type="dxa"/>
            <w:tcBorders>
              <w:top w:val="single" w:sz="4" w:space="0" w:color="auto"/>
              <w:left w:val="nil"/>
              <w:bottom w:val="single" w:sz="4" w:space="0" w:color="auto"/>
              <w:right w:val="nil"/>
            </w:tcBorders>
            <w:shd w:val="clear" w:color="auto" w:fill="auto"/>
            <w:noWrap/>
            <w:vAlign w:val="bottom"/>
            <w:hideMark/>
          </w:tcPr>
          <w:p w:rsidR="00544091" w:rsidRPr="00544091" w:rsidRDefault="00544091" w:rsidP="00544091">
            <w:pPr>
              <w:jc w:val="right"/>
            </w:pPr>
            <w:r w:rsidRPr="00544091">
              <w:t xml:space="preserve">192 000,78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Национальная оборона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287 610,00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300 556,00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311 110,00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Мобилизационная и вневойсковая подготовка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287 610,00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300 556,00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311 110,00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Прочие непрограммные расходы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99 0 00 00000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287 610,00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300 556,00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311 110,00  </w:t>
            </w:r>
          </w:p>
        </w:tc>
      </w:tr>
      <w:tr w:rsidR="00544091" w:rsidRPr="00544091" w:rsidTr="00544091">
        <w:trPr>
          <w:trHeight w:val="42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 Осуществление первичного воинского учета органами местного самоуправления поселений, муниципальных и городских округов</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99 0 00 51180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287 610,00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300 556,00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311 110,00  </w:t>
            </w:r>
          </w:p>
        </w:tc>
      </w:tr>
      <w:tr w:rsidR="00544091" w:rsidRPr="00544091" w:rsidTr="00544091">
        <w:trPr>
          <w:trHeight w:val="24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Расходы на выплаты персоналу государственных (муниципальных) органов</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99 0 00 51180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156 146,05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264 700,00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275 300,00  </w:t>
            </w:r>
          </w:p>
        </w:tc>
      </w:tr>
      <w:tr w:rsidR="00544091" w:rsidRPr="00544091" w:rsidTr="00544091">
        <w:trPr>
          <w:trHeight w:val="38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99 0 00 51180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131 463,95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35 856,00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35 810,00  </w:t>
            </w:r>
          </w:p>
        </w:tc>
      </w:tr>
      <w:tr w:rsidR="00544091" w:rsidRPr="00544091" w:rsidTr="00544091">
        <w:trPr>
          <w:trHeight w:val="279"/>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Национальная безопасность и правоохранительная деятельность</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5 121 600,00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4 360 200,00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4 360 200,00  </w:t>
            </w:r>
          </w:p>
        </w:tc>
      </w:tr>
      <w:tr w:rsidR="00544091" w:rsidRPr="00544091" w:rsidTr="00544091">
        <w:trPr>
          <w:trHeight w:val="46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Защита населения и территории от чрезвычайных ситуаций природного и техногенного характера, пожарная безопасность.</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10</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5 121 600,00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4 360 200,00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4 360 200,00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Прочие непрограммные расходы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10</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99 0 00 00000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5 121 600,00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4 360 200,00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4 360 200,00  </w:t>
            </w:r>
          </w:p>
        </w:tc>
      </w:tr>
      <w:tr w:rsidR="00544091" w:rsidRPr="00544091" w:rsidTr="00544091">
        <w:trPr>
          <w:trHeight w:val="27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Иные целевые направления расходов</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10</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99 0 00 03030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5 121 600,00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4 360 200,00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4 360 200,00  </w:t>
            </w:r>
          </w:p>
        </w:tc>
      </w:tr>
      <w:tr w:rsidR="00544091" w:rsidRPr="00544091" w:rsidTr="00544091">
        <w:trPr>
          <w:trHeight w:val="219"/>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Расходы на выплаты персоналу государственных (муниципальных) органов</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10</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99 0 00 03030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3 588 300,00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3 588 300,00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3 588 300,00  </w:t>
            </w:r>
          </w:p>
        </w:tc>
      </w:tr>
      <w:tr w:rsidR="00544091" w:rsidRPr="00544091" w:rsidTr="00544091">
        <w:trPr>
          <w:trHeight w:val="219"/>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10</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99 0 00 03030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240</w:t>
            </w:r>
          </w:p>
        </w:tc>
        <w:tc>
          <w:tcPr>
            <w:tcW w:w="1843" w:type="dxa"/>
            <w:tcBorders>
              <w:top w:val="single" w:sz="4" w:space="0" w:color="auto"/>
              <w:left w:val="nil"/>
              <w:bottom w:val="single" w:sz="4" w:space="0" w:color="auto"/>
              <w:right w:val="nil"/>
            </w:tcBorders>
            <w:shd w:val="clear" w:color="auto" w:fill="auto"/>
            <w:noWrap/>
            <w:vAlign w:val="bottom"/>
            <w:hideMark/>
          </w:tcPr>
          <w:p w:rsidR="00544091" w:rsidRPr="00544091" w:rsidRDefault="00544091" w:rsidP="00544091">
            <w:pPr>
              <w:jc w:val="right"/>
            </w:pPr>
            <w:r w:rsidRPr="00544091">
              <w:t xml:space="preserve">1 531 150,00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771 900,00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771 900,00  </w:t>
            </w:r>
          </w:p>
        </w:tc>
      </w:tr>
      <w:tr w:rsidR="00544091" w:rsidRPr="00544091" w:rsidTr="00544091">
        <w:trPr>
          <w:trHeight w:val="219"/>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 Уплата налогов, сборов и иных платежей</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10</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99 0 00 03030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850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2 150,00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Национальная экономика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13 992 475,84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11 031 550,00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11 272 030,00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Сельское хозяйство и рыболовство</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05</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104 450,00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26 200,00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26 200,00  </w:t>
            </w:r>
          </w:p>
        </w:tc>
      </w:tr>
      <w:tr w:rsidR="00544091" w:rsidRPr="00544091" w:rsidTr="00544091">
        <w:trPr>
          <w:trHeight w:val="42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Муниципальная программа Поддорского муниципального района «Развитие агропромышленного комплекса Поддорского района»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05</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19 0 00 00000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5 000,00  </w:t>
            </w:r>
          </w:p>
        </w:tc>
      </w:tr>
      <w:tr w:rsidR="00544091" w:rsidRPr="00544091" w:rsidTr="00544091">
        <w:trPr>
          <w:trHeight w:val="34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Повышение кадрового потенциала и уровня информационно-консультативного обслуживания в АПК</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05</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19 0 05 00000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5 000,00  </w:t>
            </w:r>
          </w:p>
        </w:tc>
      </w:tr>
      <w:tr w:rsidR="00544091" w:rsidRPr="00544091" w:rsidTr="00544091">
        <w:trPr>
          <w:trHeight w:val="492"/>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Реализация прочих мероприятий программы «Развитие агропромышленного комплекса Поддорского района»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05</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19 0 05 99990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5 000,00  </w:t>
            </w:r>
          </w:p>
        </w:tc>
      </w:tr>
      <w:tr w:rsidR="00544091" w:rsidRPr="00544091" w:rsidTr="00544091">
        <w:trPr>
          <w:trHeight w:val="46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05</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19 0 05 99990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5 000,00  </w:t>
            </w:r>
          </w:p>
        </w:tc>
      </w:tr>
      <w:tr w:rsidR="00544091" w:rsidRPr="00544091" w:rsidTr="00544091">
        <w:trPr>
          <w:trHeight w:val="57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Муниципальная программа Поддорского муниципального района "Комплексное развитие сельских территорий Поддорского муниципального района до 2025 года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05</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27 0 00 00000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5 000,00  </w:t>
            </w:r>
          </w:p>
        </w:tc>
      </w:tr>
      <w:tr w:rsidR="00544091" w:rsidRPr="00544091" w:rsidTr="00544091">
        <w:trPr>
          <w:trHeight w:val="40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Создание условий для обеспечения доступным и комфортным жильем сельское население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05</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27 0 01 00000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5 000,00  </w:t>
            </w:r>
          </w:p>
        </w:tc>
      </w:tr>
      <w:tr w:rsidR="00544091" w:rsidRPr="00544091" w:rsidTr="00544091">
        <w:trPr>
          <w:trHeight w:val="492"/>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Реализация прочих мероприятий подпрограммы " Комплексное развитие сельских территорий Поддорского муниципального района до 2025 год"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05</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27 0 01 99990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5 000,00  </w:t>
            </w:r>
          </w:p>
        </w:tc>
      </w:tr>
      <w:tr w:rsidR="00544091" w:rsidRPr="00544091" w:rsidTr="00544091">
        <w:trPr>
          <w:trHeight w:val="48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05</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27 0 01 99990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5 000,00  </w:t>
            </w:r>
          </w:p>
        </w:tc>
      </w:tr>
      <w:tr w:rsidR="00544091" w:rsidRPr="00544091" w:rsidTr="00544091">
        <w:trPr>
          <w:trHeight w:val="33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Прочие непрограммные расходы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05</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99 0 00 00000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94 450,00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16 200,00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16 200,00  </w:t>
            </w:r>
          </w:p>
        </w:tc>
      </w:tr>
      <w:tr w:rsidR="00544091" w:rsidRPr="00544091" w:rsidTr="00544091">
        <w:trPr>
          <w:trHeight w:val="75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05</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99 0 00 70720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94 450,00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16 200,00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16 200,00  </w:t>
            </w:r>
          </w:p>
        </w:tc>
      </w:tr>
      <w:tr w:rsidR="00544091" w:rsidRPr="00544091" w:rsidTr="00544091">
        <w:trPr>
          <w:trHeight w:val="399"/>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05</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99 0 00 70720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94 450,00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16 200,00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16 200,00  </w:t>
            </w:r>
          </w:p>
        </w:tc>
      </w:tr>
      <w:tr w:rsidR="00544091" w:rsidRPr="00544091" w:rsidTr="00544091">
        <w:trPr>
          <w:trHeight w:val="399"/>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Транспорт</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08</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5 557 400,00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5 557 400,00  </w:t>
            </w:r>
          </w:p>
        </w:tc>
      </w:tr>
      <w:tr w:rsidR="00544091" w:rsidRPr="00544091" w:rsidTr="00544091">
        <w:trPr>
          <w:trHeight w:val="399"/>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Другие общегосударственные вопросы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08</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97 0 00 00000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5 557 400,00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5 557 400,00  </w:t>
            </w:r>
          </w:p>
        </w:tc>
      </w:tr>
      <w:tr w:rsidR="00544091" w:rsidRPr="00544091" w:rsidTr="00544091">
        <w:trPr>
          <w:trHeight w:val="399"/>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Реализация государственных функций, связанных с общегосударственным управлением</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08</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97 1 00 00000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5 557 400,00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5 557 400,00  </w:t>
            </w:r>
          </w:p>
        </w:tc>
      </w:tr>
      <w:tr w:rsidR="00544091" w:rsidRPr="00544091" w:rsidTr="00544091">
        <w:trPr>
          <w:trHeight w:val="30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Реализация прочих мероприятий непрограммных расходов</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08</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97 1 00 99990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5 557 400,00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5 557 400,00  </w:t>
            </w:r>
          </w:p>
        </w:tc>
      </w:tr>
      <w:tr w:rsidR="00544091" w:rsidRPr="00544091" w:rsidTr="00544091">
        <w:trPr>
          <w:trHeight w:val="399"/>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08</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97 1 00 99990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5 557 400,00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5 557 400,00  </w:t>
            </w:r>
          </w:p>
        </w:tc>
      </w:tr>
      <w:tr w:rsidR="00544091" w:rsidRPr="00544091" w:rsidTr="00544091">
        <w:trPr>
          <w:trHeight w:val="28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Дорожное хозяйство (дорожные фонды)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5 535 699,59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5 061 950,00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5 382 430,00  </w:t>
            </w:r>
          </w:p>
        </w:tc>
      </w:tr>
      <w:tr w:rsidR="00544091" w:rsidRPr="00544091" w:rsidTr="00544091">
        <w:trPr>
          <w:trHeight w:val="60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Муниципальная программа Поддорского муниципального района "Совершенствование и содержание дорожного хозяйства Поддорского муниципального района на 2021-2025 годы"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15 0 00 00000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5 535 699,59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5 061 950,00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5 382 430,00  </w:t>
            </w:r>
          </w:p>
        </w:tc>
      </w:tr>
      <w:tr w:rsidR="00544091" w:rsidRPr="00544091" w:rsidTr="00544091">
        <w:trPr>
          <w:trHeight w:val="43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Содержание автомобильных дорог общего пользования местного значения и искусственных сооружений на них</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15 0 01 00000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500 000,00  </w:t>
            </w:r>
          </w:p>
        </w:tc>
      </w:tr>
      <w:tr w:rsidR="00544091" w:rsidRPr="00544091" w:rsidTr="00544091">
        <w:trPr>
          <w:trHeight w:val="70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15 0 01 99990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500 000,00  </w:t>
            </w:r>
          </w:p>
        </w:tc>
      </w:tr>
      <w:tr w:rsidR="00544091" w:rsidRPr="00544091" w:rsidTr="00544091">
        <w:trPr>
          <w:trHeight w:val="399"/>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15 0 01 99990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500 000,00  </w:t>
            </w:r>
          </w:p>
        </w:tc>
      </w:tr>
      <w:tr w:rsidR="00544091" w:rsidRPr="00544091" w:rsidTr="00544091">
        <w:trPr>
          <w:trHeight w:val="399"/>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Ремонт автомобильных дорог общего пользования местного значения и искусственных сооружений на них</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15 0 02 00000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5 035 699,59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4 561 950,00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4 882 430,00  </w:t>
            </w:r>
          </w:p>
        </w:tc>
      </w:tr>
      <w:tr w:rsidR="00544091" w:rsidRPr="00544091" w:rsidTr="00544091">
        <w:trPr>
          <w:trHeight w:val="399"/>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Осуществление дорожной деятельности в отношении автомобильных дорог общего пользования местного значения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15 0 02 71510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1 347 000,00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898 000,00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898 000,00  </w:t>
            </w:r>
          </w:p>
        </w:tc>
      </w:tr>
      <w:tr w:rsidR="00544091" w:rsidRPr="00544091" w:rsidTr="00544091">
        <w:trPr>
          <w:trHeight w:val="399"/>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15 0 02 71510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1 347 000,00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898 000,00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898 000,00  </w:t>
            </w:r>
          </w:p>
        </w:tc>
      </w:tr>
      <w:tr w:rsidR="00544091" w:rsidRPr="00544091" w:rsidTr="00544091">
        <w:trPr>
          <w:trHeight w:val="73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15 0 02 99990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3 588 699,59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3 563 950,00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3 884 430,00  </w:t>
            </w:r>
          </w:p>
        </w:tc>
      </w:tr>
      <w:tr w:rsidR="00544091" w:rsidRPr="00544091" w:rsidTr="00544091">
        <w:trPr>
          <w:trHeight w:val="42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15 0 02 99990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3 588 699,59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3 563 950,00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3 884 430,00  </w:t>
            </w:r>
          </w:p>
        </w:tc>
      </w:tr>
      <w:tr w:rsidR="00544091" w:rsidRPr="00544091" w:rsidTr="00544091">
        <w:trPr>
          <w:trHeight w:val="42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15 0 02 S1510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100 000,00  </w:t>
            </w:r>
          </w:p>
        </w:tc>
      </w:tr>
      <w:tr w:rsidR="00544091" w:rsidRPr="00544091" w:rsidTr="00544091">
        <w:trPr>
          <w:trHeight w:val="42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15 0 02 S1510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100 000,00  </w:t>
            </w:r>
          </w:p>
        </w:tc>
      </w:tr>
      <w:tr w:rsidR="00544091" w:rsidRPr="00544091" w:rsidTr="00544091">
        <w:trPr>
          <w:trHeight w:val="28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Связь и информатика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10</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315 368,00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579"/>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Муниципальная программа Поддорского муниципального района "Развитие информационного общества и формирование электронного правительства в Поддорском муниципальном районе на 2014-2023 годы"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10</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09 0 00 00000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315 368,00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40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Поддержание в актуальном состоянии официальных сайтов органов местного самоуправления муниципального района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10</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09 0 05 00000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190 368,00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70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Реализация прочих мероприятий программы "Развитие информационного общества и формирование электронного правительства в Поддорском муниципальном районе на 2014-2023 годы"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10</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09 0 05 99990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190 368,00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40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10</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09 0 05 99990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240</w:t>
            </w:r>
          </w:p>
        </w:tc>
        <w:tc>
          <w:tcPr>
            <w:tcW w:w="1843" w:type="dxa"/>
            <w:tcBorders>
              <w:top w:val="single" w:sz="4" w:space="0" w:color="auto"/>
              <w:left w:val="nil"/>
              <w:bottom w:val="single" w:sz="4" w:space="0" w:color="auto"/>
              <w:right w:val="nil"/>
            </w:tcBorders>
            <w:shd w:val="clear" w:color="auto" w:fill="auto"/>
            <w:noWrap/>
            <w:vAlign w:val="bottom"/>
            <w:hideMark/>
          </w:tcPr>
          <w:p w:rsidR="00544091" w:rsidRPr="00544091" w:rsidRDefault="00544091" w:rsidP="00544091">
            <w:pPr>
              <w:jc w:val="right"/>
            </w:pPr>
            <w:r w:rsidRPr="00544091">
              <w:t xml:space="preserve">190 368,00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40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Создание условий для защиты информации в органах местного самоуправления муниципального района от преступлений и правонарушений, совершаемых с использованием информационно-телекоммуникационных технологий, а также обеспечение целостности, достоверности и конфиденциальности информации, используемой населением, органами местного самоуправления муниципального района и организациями</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10</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09 0 07 00000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125 000,00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40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Реализация прочих мероприятий программы "Развитие информационного общества и формирование электронного правительства в Поддорском муниципальном районе на 2014-2023 годы"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10</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09 0 07 99990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125 000,00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40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10</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09 0 07 99990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240</w:t>
            </w:r>
          </w:p>
        </w:tc>
        <w:tc>
          <w:tcPr>
            <w:tcW w:w="1843" w:type="dxa"/>
            <w:tcBorders>
              <w:top w:val="single" w:sz="4" w:space="0" w:color="auto"/>
              <w:left w:val="nil"/>
              <w:bottom w:val="single" w:sz="4" w:space="0" w:color="auto"/>
              <w:right w:val="nil"/>
            </w:tcBorders>
            <w:shd w:val="clear" w:color="auto" w:fill="auto"/>
            <w:noWrap/>
            <w:vAlign w:val="bottom"/>
            <w:hideMark/>
          </w:tcPr>
          <w:p w:rsidR="00544091" w:rsidRPr="00544091" w:rsidRDefault="00544091" w:rsidP="00544091">
            <w:pPr>
              <w:jc w:val="right"/>
            </w:pPr>
            <w:r w:rsidRPr="00544091">
              <w:t xml:space="preserve">125 000,00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219"/>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Другие вопросы в области национальной экономики</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2 479 558,25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386 000,00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306 000,00  </w:t>
            </w:r>
          </w:p>
        </w:tc>
      </w:tr>
      <w:tr w:rsidR="00544091" w:rsidRPr="00544091" w:rsidTr="00544091">
        <w:trPr>
          <w:trHeight w:val="51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Развитие  малого и среднего предпринимательства в Поддорском муниципальном районе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11 0 00 00000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1 912 486,50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300 000,00  </w:t>
            </w:r>
          </w:p>
        </w:tc>
      </w:tr>
      <w:tr w:rsidR="00544091" w:rsidRPr="00544091" w:rsidTr="00544091">
        <w:trPr>
          <w:trHeight w:val="87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Обеспечение устойчивого  развития малого и среднего предпринимательства, увеличение вклада  малого и среднего предпринимательства в экономику района,  увеличение числа занятого населения в малом и среднем предпринимательстве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11 0 01 00000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1 912 486,50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300 000,00  </w:t>
            </w:r>
          </w:p>
        </w:tc>
      </w:tr>
      <w:tr w:rsidR="00544091" w:rsidRPr="00544091" w:rsidTr="00544091">
        <w:trPr>
          <w:trHeight w:val="43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Реализация мероприятий по поддержке субъектов малого и среднего предпринимательства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11 0 01 71720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343 000,00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64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Субсидии юридическим лицам (кроме некоммерческих организаций), индивидуальным предпринимателям, физическим лицам</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11 0 01 71720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810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343 000,00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154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Организация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военнослужащих Росгвардии, граждан заключивших контракт о прохождении военной службы,сотрудников, находящихся в служебной командировке в зоне действия специальной военной операции, проживающих в жилых помещениях с печным отоплением.</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11 0 01 76230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958 904,11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51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Субсидии юридическим лицам (кроме некоммерческих организаций), индивидуальным предпринимателям, физическим лицам</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11 0 01 76230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810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958 904,11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55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Реализация прочих мероприятий программы " Развитие  малого и среднего предпринимательства в Поддорском муниципальном районе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11 0 01 99990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603 582,39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300 000,00  </w:t>
            </w:r>
          </w:p>
        </w:tc>
      </w:tr>
      <w:tr w:rsidR="00544091" w:rsidRPr="00544091" w:rsidTr="00544091">
        <w:trPr>
          <w:trHeight w:val="60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Субсидии юридическим лицам (кроме некоммерческих организаций), индивидуальным предпринимателям, физическим лицам</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11 0 01 99990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810</w:t>
            </w:r>
          </w:p>
        </w:tc>
        <w:tc>
          <w:tcPr>
            <w:tcW w:w="1843" w:type="dxa"/>
            <w:tcBorders>
              <w:top w:val="single" w:sz="4" w:space="0" w:color="auto"/>
              <w:left w:val="nil"/>
              <w:bottom w:val="single" w:sz="4" w:space="0" w:color="auto"/>
              <w:right w:val="nil"/>
            </w:tcBorders>
            <w:shd w:val="clear" w:color="auto" w:fill="auto"/>
            <w:noWrap/>
            <w:vAlign w:val="bottom"/>
            <w:hideMark/>
          </w:tcPr>
          <w:p w:rsidR="00544091" w:rsidRPr="00544091" w:rsidRDefault="00544091" w:rsidP="00544091">
            <w:pPr>
              <w:jc w:val="right"/>
            </w:pPr>
            <w:r w:rsidRPr="00544091">
              <w:t xml:space="preserve">603 582,39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300 000,00  </w:t>
            </w:r>
          </w:p>
        </w:tc>
      </w:tr>
      <w:tr w:rsidR="00544091" w:rsidRPr="00544091" w:rsidTr="00544091">
        <w:trPr>
          <w:trHeight w:val="46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Реализация мероприятий по поддержке субъектов малого и среднего предпринимательства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11 0 01 S1720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60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Субсидии юридическим лицам (кроме некоммерческих организаций), индивидуальным предпринимателям, физическим лицам</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11 0 01 S1720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810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79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288 500,00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80 000,00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114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12 1 00 00000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288 500,00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80 000,00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51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Эффективное владение, пользование и распоряжение муниципальным имуществом</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12 1 01 00000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106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12 1 01 99990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528"/>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12 1 01 99990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399"/>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Формирование муниципальной собственности</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12 1 02 00000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98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 "</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12 1 02 99990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60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12 1 02 99990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888"/>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12 1 03 00000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288 500,00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60 000,00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105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 на 2020-2024 годы"</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12 1 03 99990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288 500,00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60 000,00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60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12 1 03 99990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288 500,00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60 000,00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48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Муниципальная программа Поддорского муниципального района "Развитие торговли в Поддорском муниципальном районе"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13 0 00 00000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270 571,75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5 000,00  </w:t>
            </w:r>
          </w:p>
        </w:tc>
      </w:tr>
      <w:tr w:rsidR="00544091" w:rsidRPr="00544091" w:rsidTr="00544091">
        <w:trPr>
          <w:trHeight w:val="1179"/>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качественных и безопасных товаров</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13 0 01 00000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5 000,00  </w:t>
            </w:r>
          </w:p>
        </w:tc>
      </w:tr>
      <w:tr w:rsidR="00544091" w:rsidRPr="00544091" w:rsidTr="00544091">
        <w:trPr>
          <w:trHeight w:val="42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Реализация прочих мероприятий программы "Развитие торговли в Поддорском муниципальном районе"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13 0 01 99990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5 000,00  </w:t>
            </w:r>
          </w:p>
        </w:tc>
      </w:tr>
      <w:tr w:rsidR="00544091" w:rsidRPr="00544091" w:rsidTr="00544091">
        <w:trPr>
          <w:trHeight w:val="519"/>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13 0 01 99990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240</w:t>
            </w:r>
          </w:p>
        </w:tc>
        <w:tc>
          <w:tcPr>
            <w:tcW w:w="1843" w:type="dxa"/>
            <w:tcBorders>
              <w:top w:val="single" w:sz="4" w:space="0" w:color="auto"/>
              <w:left w:val="nil"/>
              <w:bottom w:val="single" w:sz="4" w:space="0" w:color="auto"/>
              <w:right w:val="nil"/>
            </w:tcBorders>
            <w:shd w:val="clear" w:color="auto" w:fill="auto"/>
            <w:noWrap/>
            <w:vAlign w:val="bottom"/>
            <w:hideMark/>
          </w:tcPr>
          <w:p w:rsidR="00544091" w:rsidRPr="00544091" w:rsidRDefault="00544091" w:rsidP="00544091">
            <w:pPr>
              <w:jc w:val="right"/>
            </w:pPr>
            <w:r w:rsidRPr="00544091">
              <w:t xml:space="preserve">5 000,00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5 000,00  </w:t>
            </w:r>
          </w:p>
        </w:tc>
      </w:tr>
      <w:tr w:rsidR="00544091" w:rsidRPr="00544091" w:rsidTr="00544091">
        <w:trPr>
          <w:trHeight w:val="96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Создание условий для обеспечения жителей отдаленных и (или) труднодоступных населенных пунктов Поддорского муници-пального района услугами торговли посредством мобильных торговых объектов, осуществляющих доставку и реализацию товаров</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13 0 04 00000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265 571,75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124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Иные межбюджетные трансферты  бюджетам муниципальных районов, муниципальных округов и городского округа Новгородской области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13 0 04 72660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210 824,97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519"/>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Субсидии юридическим лицам (кроме некоммерческих организаций), индивидуальным предпринимателям, физическим лицам</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13 0 04 72660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810</w:t>
            </w:r>
          </w:p>
        </w:tc>
        <w:tc>
          <w:tcPr>
            <w:tcW w:w="1843" w:type="dxa"/>
            <w:tcBorders>
              <w:top w:val="single" w:sz="4" w:space="0" w:color="auto"/>
              <w:left w:val="nil"/>
              <w:bottom w:val="single" w:sz="4" w:space="0" w:color="auto"/>
              <w:right w:val="nil"/>
            </w:tcBorders>
            <w:shd w:val="clear" w:color="auto" w:fill="auto"/>
            <w:noWrap/>
            <w:vAlign w:val="bottom"/>
            <w:hideMark/>
          </w:tcPr>
          <w:p w:rsidR="00544091" w:rsidRPr="00544091" w:rsidRDefault="00544091" w:rsidP="00544091">
            <w:pPr>
              <w:jc w:val="right"/>
            </w:pPr>
            <w:r w:rsidRPr="00544091">
              <w:t xml:space="preserve">210 824,97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519"/>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Реализация прочих мероприятий программы "Развитие торговли в Поддорском муниципальном районе"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13 0 04 99990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31 321,78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519"/>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Субсидии юридическим лицам (кроме некоммерческих организаций), индивидуальным предпринимателям, физическим лицам</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13 0 04 99990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810</w:t>
            </w:r>
          </w:p>
        </w:tc>
        <w:tc>
          <w:tcPr>
            <w:tcW w:w="1843" w:type="dxa"/>
            <w:tcBorders>
              <w:top w:val="single" w:sz="4" w:space="0" w:color="auto"/>
              <w:left w:val="nil"/>
              <w:bottom w:val="single" w:sz="4" w:space="0" w:color="auto"/>
              <w:right w:val="nil"/>
            </w:tcBorders>
            <w:shd w:val="clear" w:color="auto" w:fill="auto"/>
            <w:noWrap/>
            <w:vAlign w:val="bottom"/>
            <w:hideMark/>
          </w:tcPr>
          <w:p w:rsidR="00544091" w:rsidRPr="00544091" w:rsidRDefault="00544091" w:rsidP="00544091">
            <w:pPr>
              <w:jc w:val="right"/>
            </w:pPr>
            <w:r w:rsidRPr="00544091">
              <w:t xml:space="preserve">31 321,78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103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Расходы на софинансирование иных межбюджетных трансфертов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13 0 04 S2660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23 425,00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519"/>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Субсидии юридическим лицам (кроме некоммерческих организаций), индивидуальным предпринимателям, физическим лицам</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13 0 04 S2660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810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23 425,00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648"/>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Муниципальная программа Поддорского муниципального района "Градостроительная политика на территории Поддорского муниципального района на 2014-2023 годы"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16 0 00 00000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51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Реализация полномочий Администрации Поддорского муниципального района в сфере градостроительной деятельности</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16 0 01 00000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26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16 0 01 60270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399"/>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16 0 01 60270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399"/>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Реализация прочих мероприятий программы "Градостроительная политика на территории Поддорского муниципального района на 2014-2023 годы"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16 0 01 99990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399"/>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16 0 01 99990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492"/>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 xml:space="preserve">Муниципальная программа Поддорского муниципального района «Обеспечение прав потребителей в Поддорском муниципальном районе»,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25 0 00 00000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1 000,00  </w:t>
            </w:r>
          </w:p>
        </w:tc>
      </w:tr>
      <w:tr w:rsidR="00544091" w:rsidRPr="00544091" w:rsidTr="00544091">
        <w:trPr>
          <w:trHeight w:val="72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«Развитие и укрепление системы защиты прав потребителей в Поддорском районе, обеспечение координации деятельности  всех участков по достижению цели Программы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25 0 01 00000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1 000,00  </w:t>
            </w:r>
          </w:p>
        </w:tc>
      </w:tr>
      <w:tr w:rsidR="00544091" w:rsidRPr="00544091" w:rsidTr="00544091">
        <w:trPr>
          <w:trHeight w:val="399"/>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Реализация прочих мероприятий программы «Обеспечение прав потребителей в Поддорском муниципальном районе»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25 0 01 99990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1 000,00  </w:t>
            </w:r>
          </w:p>
        </w:tc>
      </w:tr>
      <w:tr w:rsidR="00544091" w:rsidRPr="00544091" w:rsidTr="00544091">
        <w:trPr>
          <w:trHeight w:val="399"/>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25 0 01 99990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1 000,00  </w:t>
            </w:r>
          </w:p>
        </w:tc>
      </w:tr>
      <w:tr w:rsidR="00544091" w:rsidRPr="00544091" w:rsidTr="00544091">
        <w:trPr>
          <w:trHeight w:val="27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Жилищно-коммунальное хозяйство</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00</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5 413 310,51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980 700,00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493 600,00  </w:t>
            </w:r>
          </w:p>
        </w:tc>
      </w:tr>
      <w:tr w:rsidR="00544091" w:rsidRPr="00544091" w:rsidTr="00544091">
        <w:trPr>
          <w:trHeight w:val="33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Жилищное хозяйство</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2 731 450,00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493 600,00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493 600,00  </w:t>
            </w:r>
          </w:p>
        </w:tc>
      </w:tr>
      <w:tr w:rsidR="00544091" w:rsidRPr="00544091" w:rsidTr="00544091">
        <w:trPr>
          <w:trHeight w:val="33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Другие общегосударственные вопросы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97 0 00 00000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2 250 000,00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39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Реализация государственных функций, связанных с общегосударственным управлением</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97 1 00 00000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2 250 000,00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33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Реализация прочих мероприятий непрограммных расходов</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97 1 00 99990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2 250 000,00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40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97 1 00 99990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240</w:t>
            </w:r>
          </w:p>
        </w:tc>
        <w:tc>
          <w:tcPr>
            <w:tcW w:w="1843" w:type="dxa"/>
            <w:tcBorders>
              <w:top w:val="single" w:sz="4" w:space="0" w:color="auto"/>
              <w:left w:val="nil"/>
              <w:bottom w:val="single" w:sz="4" w:space="0" w:color="auto"/>
              <w:right w:val="nil"/>
            </w:tcBorders>
            <w:shd w:val="clear" w:color="auto" w:fill="auto"/>
            <w:noWrap/>
            <w:vAlign w:val="bottom"/>
            <w:hideMark/>
          </w:tcPr>
          <w:p w:rsidR="00544091" w:rsidRPr="00544091" w:rsidRDefault="00544091" w:rsidP="00544091">
            <w:pPr>
              <w:jc w:val="right"/>
            </w:pPr>
            <w:r w:rsidRPr="00544091">
              <w:t xml:space="preserve">240 000,00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36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Бюджетные инвестиции иным юридическим лицам</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97 1 00 99990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33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 Уплата налогов, сборов и иных платежей</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97 1 00 99990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850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2 000 000,00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27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Прочие непрограммные расходы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99 0 00 00000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481 450,00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493 600,00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493 600,00  </w:t>
            </w:r>
          </w:p>
        </w:tc>
      </w:tr>
      <w:tr w:rsidR="00544091" w:rsidRPr="00544091" w:rsidTr="00544091">
        <w:trPr>
          <w:trHeight w:val="31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Реализация прочих мероприятий непрограммных расходов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99 0 00 99990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481 450,00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493 600,00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493 600,00  </w:t>
            </w:r>
          </w:p>
        </w:tc>
      </w:tr>
      <w:tr w:rsidR="00544091" w:rsidRPr="00544091" w:rsidTr="00544091">
        <w:trPr>
          <w:trHeight w:val="399"/>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99 0 00 99990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240</w:t>
            </w:r>
          </w:p>
        </w:tc>
        <w:tc>
          <w:tcPr>
            <w:tcW w:w="1843" w:type="dxa"/>
            <w:tcBorders>
              <w:top w:val="single" w:sz="4" w:space="0" w:color="auto"/>
              <w:left w:val="nil"/>
              <w:bottom w:val="single" w:sz="4" w:space="0" w:color="auto"/>
              <w:right w:val="nil"/>
            </w:tcBorders>
            <w:shd w:val="clear" w:color="auto" w:fill="auto"/>
            <w:noWrap/>
            <w:vAlign w:val="bottom"/>
            <w:hideMark/>
          </w:tcPr>
          <w:p w:rsidR="00544091" w:rsidRPr="00544091" w:rsidRDefault="00544091" w:rsidP="00544091">
            <w:pPr>
              <w:jc w:val="right"/>
            </w:pPr>
            <w:r w:rsidRPr="00544091">
              <w:t xml:space="preserve">481 450,00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493 600,00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493 600,00  </w:t>
            </w:r>
          </w:p>
        </w:tc>
      </w:tr>
      <w:tr w:rsidR="00544091" w:rsidRPr="00544091" w:rsidTr="00544091">
        <w:trPr>
          <w:trHeight w:val="399"/>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Коммунальное  хозяйство</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2 681 860,51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487 100,00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69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2 681 860,51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487 100,00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432"/>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Содержание и реконструкция коммунальной инфраструктуры муниципального района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12 2 00 00000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2 681 860,51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487 100,00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399"/>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Улучшение состояния санитарно-технических систем и зданий (помещений) муниципального имущества, по снижению нерациональных затрат бюджета путем улучшения обслуживания населения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12 2 01 00000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2 681 860,51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487 100,00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133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Реализация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2019-2025 годы»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12 2 01 72370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1 415 420,30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399"/>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12 2 01 72370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240</w:t>
            </w:r>
          </w:p>
        </w:tc>
        <w:tc>
          <w:tcPr>
            <w:tcW w:w="1843" w:type="dxa"/>
            <w:tcBorders>
              <w:top w:val="single" w:sz="4" w:space="0" w:color="auto"/>
              <w:left w:val="nil"/>
              <w:bottom w:val="single" w:sz="4" w:space="0" w:color="auto"/>
              <w:right w:val="nil"/>
            </w:tcBorders>
            <w:shd w:val="clear" w:color="auto" w:fill="auto"/>
            <w:noWrap/>
            <w:vAlign w:val="bottom"/>
            <w:hideMark/>
          </w:tcPr>
          <w:p w:rsidR="00544091" w:rsidRPr="00544091" w:rsidRDefault="00544091" w:rsidP="00544091">
            <w:pPr>
              <w:jc w:val="right"/>
            </w:pPr>
            <w:r w:rsidRPr="00544091">
              <w:t xml:space="preserve">1 415 420,30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1092"/>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Реализация прочих мероприятий подпрограммы " Содержание и реконструкция коммунальной инфраструктуры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12 2 01 99990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1 012 399,43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487 100,00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45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12 2 01 99990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240</w:t>
            </w:r>
          </w:p>
        </w:tc>
        <w:tc>
          <w:tcPr>
            <w:tcW w:w="1843" w:type="dxa"/>
            <w:tcBorders>
              <w:top w:val="single" w:sz="4" w:space="0" w:color="auto"/>
              <w:left w:val="nil"/>
              <w:bottom w:val="single" w:sz="4" w:space="0" w:color="auto"/>
              <w:right w:val="nil"/>
            </w:tcBorders>
            <w:shd w:val="clear" w:color="auto" w:fill="auto"/>
            <w:noWrap/>
            <w:vAlign w:val="bottom"/>
            <w:hideMark/>
          </w:tcPr>
          <w:p w:rsidR="00544091" w:rsidRPr="00544091" w:rsidRDefault="00544091" w:rsidP="00544091">
            <w:pPr>
              <w:jc w:val="right"/>
            </w:pPr>
            <w:r w:rsidRPr="00544091">
              <w:t xml:space="preserve">199 727,39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399"/>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Субсидии юридическим лицам (кроме некоммерческих организаций), индивидуальным предпринимателям, физическим лицам</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12 2 01 99990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810</w:t>
            </w:r>
          </w:p>
        </w:tc>
        <w:tc>
          <w:tcPr>
            <w:tcW w:w="1843" w:type="dxa"/>
            <w:tcBorders>
              <w:top w:val="single" w:sz="4" w:space="0" w:color="auto"/>
              <w:left w:val="nil"/>
              <w:bottom w:val="single" w:sz="4" w:space="0" w:color="auto"/>
              <w:right w:val="nil"/>
            </w:tcBorders>
            <w:shd w:val="clear" w:color="auto" w:fill="auto"/>
            <w:noWrap/>
            <w:vAlign w:val="bottom"/>
            <w:hideMark/>
          </w:tcPr>
          <w:p w:rsidR="00544091" w:rsidRPr="00544091" w:rsidRDefault="00544091" w:rsidP="00544091">
            <w:pPr>
              <w:jc w:val="right"/>
            </w:pPr>
            <w:r w:rsidRPr="00544091">
              <w:t xml:space="preserve">812 672,04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487 100,00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152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2019-2025 годы»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 2 01 S2370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254 040,78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399"/>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 2 01 S2370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240</w:t>
            </w:r>
          </w:p>
        </w:tc>
        <w:tc>
          <w:tcPr>
            <w:tcW w:w="1843" w:type="dxa"/>
            <w:tcBorders>
              <w:top w:val="single" w:sz="4" w:space="0" w:color="auto"/>
              <w:left w:val="nil"/>
              <w:bottom w:val="single" w:sz="4" w:space="0" w:color="auto"/>
              <w:right w:val="nil"/>
            </w:tcBorders>
            <w:shd w:val="clear" w:color="auto" w:fill="auto"/>
            <w:noWrap/>
            <w:vAlign w:val="bottom"/>
            <w:hideMark/>
          </w:tcPr>
          <w:p w:rsidR="00544091" w:rsidRPr="00544091" w:rsidRDefault="00544091" w:rsidP="00544091">
            <w:pPr>
              <w:jc w:val="right"/>
            </w:pPr>
            <w:r w:rsidRPr="00544091">
              <w:t xml:space="preserve">254 040,78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24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Охрана окружающей среды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06</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00</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506 000,00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31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Другие вопросы в области охраны окружающей среды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06</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05</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506 000,00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28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Реализация прочих мероприятий непрограммных расходов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06</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05</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99 0 00 00000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506 000,00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399"/>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Реализация прочих мероприятий непрограммных расходов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06</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05</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99 0 00 99990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506 000,00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399"/>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06</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05</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99 0 00 99990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506 000,00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Образование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00</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57 000,00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Молодежная политика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30 000,00  </w:t>
            </w:r>
          </w:p>
        </w:tc>
      </w:tr>
      <w:tr w:rsidR="00544091" w:rsidRPr="00544091" w:rsidTr="00544091">
        <w:trPr>
          <w:trHeight w:val="51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Муниципальная программа Поддорского муниципального района «Развитие молодёжной политики в Поддорском муниципальном районе»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24 0 00 00000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30 000,00  </w:t>
            </w:r>
          </w:p>
        </w:tc>
      </w:tr>
      <w:tr w:rsidR="00544091" w:rsidRPr="00544091" w:rsidTr="00544091">
        <w:trPr>
          <w:trHeight w:val="792"/>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24 2 00 00000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18 650,00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18 650,00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18 650,00  </w:t>
            </w:r>
          </w:p>
        </w:tc>
      </w:tr>
      <w:tr w:rsidR="00544091" w:rsidRPr="00544091" w:rsidTr="00544091">
        <w:trPr>
          <w:trHeight w:val="252"/>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Поддержка молодой семьи</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24 2 02 00000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2 000,00  </w:t>
            </w:r>
          </w:p>
        </w:tc>
      </w:tr>
      <w:tr w:rsidR="00544091" w:rsidRPr="00544091" w:rsidTr="00544091">
        <w:trPr>
          <w:trHeight w:val="96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24 2 02 99990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2 000,00  </w:t>
            </w:r>
          </w:p>
        </w:tc>
      </w:tr>
      <w:tr w:rsidR="00544091" w:rsidRPr="00544091" w:rsidTr="00544091">
        <w:trPr>
          <w:trHeight w:val="432"/>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24 2 02 99990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2 000,00  </w:t>
            </w:r>
          </w:p>
        </w:tc>
      </w:tr>
      <w:tr w:rsidR="00544091" w:rsidRPr="00544091" w:rsidTr="00544091">
        <w:trPr>
          <w:trHeight w:val="399"/>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Содействие в организации летнего отдыха, здорового образа жизни, молодёжного туризма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24 2 03 00000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1 000,00  </w:t>
            </w:r>
          </w:p>
        </w:tc>
      </w:tr>
      <w:tr w:rsidR="00544091" w:rsidRPr="00544091" w:rsidTr="00544091">
        <w:trPr>
          <w:trHeight w:val="819"/>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24 2 03 99990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1 000,00  </w:t>
            </w:r>
          </w:p>
        </w:tc>
      </w:tr>
      <w:tr w:rsidR="00544091" w:rsidRPr="00544091" w:rsidTr="00544091">
        <w:trPr>
          <w:trHeight w:val="432"/>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24 2 03 99990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1 000,00  </w:t>
            </w:r>
          </w:p>
        </w:tc>
      </w:tr>
      <w:tr w:rsidR="00544091" w:rsidRPr="00544091" w:rsidTr="00544091">
        <w:trPr>
          <w:trHeight w:val="492"/>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Выявление, продвижение и поддержка активности молодёжи и её достижений в различных сферах деятельности, в том числе по волонтёрскому движению</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24 2 05 00000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16 650,00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15 650,00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15 650,00  </w:t>
            </w:r>
          </w:p>
        </w:tc>
      </w:tr>
      <w:tr w:rsidR="00544091" w:rsidRPr="00544091" w:rsidTr="00544091">
        <w:trPr>
          <w:trHeight w:val="98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24 2 05 99990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16 650,00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15 650,00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15 650,00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24 2 05 99990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240</w:t>
            </w:r>
          </w:p>
        </w:tc>
        <w:tc>
          <w:tcPr>
            <w:tcW w:w="1843" w:type="dxa"/>
            <w:tcBorders>
              <w:top w:val="single" w:sz="4" w:space="0" w:color="auto"/>
              <w:left w:val="nil"/>
              <w:bottom w:val="single" w:sz="4" w:space="0" w:color="auto"/>
              <w:right w:val="nil"/>
            </w:tcBorders>
            <w:shd w:val="clear" w:color="auto" w:fill="auto"/>
            <w:noWrap/>
            <w:vAlign w:val="bottom"/>
            <w:hideMark/>
          </w:tcPr>
          <w:p w:rsidR="00544091" w:rsidRPr="00544091" w:rsidRDefault="00544091" w:rsidP="00544091">
            <w:pPr>
              <w:jc w:val="right"/>
            </w:pPr>
            <w:r w:rsidRPr="00544091">
              <w:t xml:space="preserve">16 650,00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15 650,00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15 650,00  </w:t>
            </w:r>
          </w:p>
        </w:tc>
      </w:tr>
      <w:tr w:rsidR="00544091" w:rsidRPr="00544091" w:rsidTr="00544091">
        <w:trPr>
          <w:trHeight w:val="73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24 3 00 00000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4 250,00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4 250,00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4 250,00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Организация работы с молодежью и молодыми родителями</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24 3 02 00000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500,00  </w:t>
            </w:r>
          </w:p>
        </w:tc>
      </w:tr>
      <w:tr w:rsidR="00544091" w:rsidRPr="00544091" w:rsidTr="00544091">
        <w:trPr>
          <w:trHeight w:val="828"/>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24 3 02 99990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500,00  </w:t>
            </w:r>
          </w:p>
        </w:tc>
      </w:tr>
      <w:tr w:rsidR="00544091" w:rsidRPr="00544091" w:rsidTr="00544091">
        <w:trPr>
          <w:trHeight w:val="468"/>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24 3 02 99990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500,00  </w:t>
            </w:r>
          </w:p>
        </w:tc>
      </w:tr>
      <w:tr w:rsidR="00544091" w:rsidRPr="00544091" w:rsidTr="00544091">
        <w:trPr>
          <w:trHeight w:val="50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Проведение оздоровительных, культурно-массовых мероприятий с привлечением молодежи, оказавшейся в трудной жизненной ситуации</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24 3 05 00000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3 750,00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3 750,00  </w:t>
            </w:r>
          </w:p>
        </w:tc>
      </w:tr>
      <w:tr w:rsidR="00544091" w:rsidRPr="00544091" w:rsidTr="00544091">
        <w:trPr>
          <w:trHeight w:val="852"/>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24 3 05 99990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3 750,00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3 750,00  </w:t>
            </w:r>
          </w:p>
        </w:tc>
      </w:tr>
      <w:tr w:rsidR="00544091" w:rsidRPr="00544091" w:rsidTr="00544091">
        <w:trPr>
          <w:trHeight w:val="50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24 3 05 99990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3 750,00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3 750,00  </w:t>
            </w:r>
          </w:p>
        </w:tc>
      </w:tr>
      <w:tr w:rsidR="00544091" w:rsidRPr="00544091" w:rsidTr="00544091">
        <w:trPr>
          <w:trHeight w:val="948"/>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24 4 00 00000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7 100,00  </w:t>
            </w:r>
          </w:p>
        </w:tc>
      </w:tr>
      <w:tr w:rsidR="00544091" w:rsidRPr="00544091" w:rsidTr="00544091">
        <w:trPr>
          <w:trHeight w:val="60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24 4 02 00000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7 100,00  </w:t>
            </w:r>
          </w:p>
        </w:tc>
      </w:tr>
      <w:tr w:rsidR="00544091" w:rsidRPr="00544091" w:rsidTr="00544091">
        <w:trPr>
          <w:trHeight w:val="80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24 4 02 99990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7 100,00  </w:t>
            </w:r>
          </w:p>
        </w:tc>
      </w:tr>
      <w:tr w:rsidR="00544091" w:rsidRPr="00544091" w:rsidTr="00544091">
        <w:trPr>
          <w:trHeight w:val="468"/>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24 4 02 99990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7 100,00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Другие вопросы в области образования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27 000,00  </w:t>
            </w:r>
          </w:p>
        </w:tc>
      </w:tr>
      <w:tr w:rsidR="00544091" w:rsidRPr="00544091" w:rsidTr="00544091">
        <w:trPr>
          <w:trHeight w:val="60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Муниципальная программа Поддорского муниципального района «Развитие муниципальной службы в Поддорском муниципальном районе на 2018-2025 годы»</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08 0 00 00000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17 000,00  </w:t>
            </w:r>
          </w:p>
        </w:tc>
      </w:tr>
      <w:tr w:rsidR="00544091" w:rsidRPr="00544091" w:rsidTr="00544091">
        <w:trPr>
          <w:trHeight w:val="432"/>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Создание организационных и информационных условий развития муниципальной службы</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08 0 01 00000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1 000,00  </w:t>
            </w:r>
          </w:p>
        </w:tc>
      </w:tr>
      <w:tr w:rsidR="00544091" w:rsidRPr="00544091" w:rsidTr="00544091">
        <w:trPr>
          <w:trHeight w:val="399"/>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Реализация прочих мероприятий программы «Развитие муниципальной службы в Поддорском муниципальном районе на 2018-2025 годы»</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08 0 01  99990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1 000,00  </w:t>
            </w:r>
          </w:p>
        </w:tc>
      </w:tr>
      <w:tr w:rsidR="00544091" w:rsidRPr="00544091" w:rsidTr="00544091">
        <w:trPr>
          <w:trHeight w:val="399"/>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08 0 01  99990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1 000,00  </w:t>
            </w:r>
          </w:p>
        </w:tc>
      </w:tr>
      <w:tr w:rsidR="00544091" w:rsidRPr="00544091" w:rsidTr="00544091">
        <w:trPr>
          <w:trHeight w:val="28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Содействие повышению квалификации</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08 0 02 00000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16 000,00  </w:t>
            </w:r>
          </w:p>
        </w:tc>
      </w:tr>
      <w:tr w:rsidR="00544091" w:rsidRPr="00544091" w:rsidTr="00544091">
        <w:trPr>
          <w:trHeight w:val="399"/>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Реализация прочих мероприятий программы «Развитие муниципальной службы в Поддорском муниципальном районе на 2018-2025 годы»</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08 0 02  99990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16 000,00  </w:t>
            </w:r>
          </w:p>
        </w:tc>
      </w:tr>
      <w:tr w:rsidR="00544091" w:rsidRPr="00544091" w:rsidTr="00544091">
        <w:trPr>
          <w:trHeight w:val="399"/>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08 0 02  99990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16 000,00  </w:t>
            </w:r>
          </w:p>
        </w:tc>
      </w:tr>
      <w:tr w:rsidR="00544091" w:rsidRPr="00544091" w:rsidTr="00544091">
        <w:trPr>
          <w:trHeight w:val="70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Муниципальная программа Поддорского муниципального района " Управление муниципальными финансами  Поддорского муниципального района",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17 0 00 00000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10 000,00  </w:t>
            </w:r>
          </w:p>
        </w:tc>
      </w:tr>
      <w:tr w:rsidR="00544091" w:rsidRPr="00544091" w:rsidTr="00544091">
        <w:trPr>
          <w:trHeight w:val="67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Подпрограмма "Повышение эффективности бюджетных расходов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17 3 00 00000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10 000,00  </w:t>
            </w:r>
          </w:p>
        </w:tc>
      </w:tr>
      <w:tr w:rsidR="00544091" w:rsidRPr="00544091" w:rsidTr="00544091">
        <w:trPr>
          <w:trHeight w:val="67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Проведение профессиональной подготовки,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17 3 05 00000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10 000,00  </w:t>
            </w:r>
          </w:p>
        </w:tc>
      </w:tr>
      <w:tr w:rsidR="00544091" w:rsidRPr="00544091" w:rsidTr="00544091">
        <w:trPr>
          <w:trHeight w:val="88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Реализация прочих мероприятий подпрограммы " Повышение эффективности бюджетных расходов Поддорского муниципального района" муниципальной программы Поддорского муниципального района" Управление муниципальными финансами  Поддорского муниципального района».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17 3 05 99990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10 000,00  </w:t>
            </w:r>
          </w:p>
        </w:tc>
      </w:tr>
      <w:tr w:rsidR="00544091" w:rsidRPr="00544091" w:rsidTr="00544091">
        <w:trPr>
          <w:trHeight w:val="46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17 3 05 99990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10 000,00  </w:t>
            </w:r>
          </w:p>
        </w:tc>
      </w:tr>
      <w:tr w:rsidR="00544091" w:rsidRPr="00544091" w:rsidTr="00544091">
        <w:trPr>
          <w:trHeight w:val="27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Социальная политика</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2 596 538,62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4 697 100,00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4 697 100,00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Пенсионное обеспечение</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2 596 538,62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2 572 800,00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2 572 800,00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Прочие непрограммные расходы </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99 0 00 00000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2 596 538,62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2 572 800,00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2 572 800,00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Публичные нормативные социальные выплаты гражданам (пенсии)</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99 0 00 11010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2 596 538,62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2 572 800,00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2 572 800,00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Публичные нормативные социальные выплаты гражданам</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99 0 00 11010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310</w:t>
            </w:r>
          </w:p>
        </w:tc>
        <w:tc>
          <w:tcPr>
            <w:tcW w:w="1843" w:type="dxa"/>
            <w:tcBorders>
              <w:top w:val="single" w:sz="4" w:space="0" w:color="auto"/>
              <w:left w:val="nil"/>
              <w:bottom w:val="single" w:sz="4" w:space="0" w:color="auto"/>
              <w:right w:val="nil"/>
            </w:tcBorders>
            <w:shd w:val="clear" w:color="auto" w:fill="auto"/>
            <w:noWrap/>
            <w:vAlign w:val="bottom"/>
            <w:hideMark/>
          </w:tcPr>
          <w:p w:rsidR="00544091" w:rsidRPr="00544091" w:rsidRDefault="00544091" w:rsidP="00544091">
            <w:pPr>
              <w:jc w:val="right"/>
            </w:pPr>
            <w:r w:rsidRPr="00544091">
              <w:t xml:space="preserve">2 596 538,62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2 572 800,00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2 572 800,00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Социальное обеспечение населения</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100 000,00  </w:t>
            </w:r>
          </w:p>
        </w:tc>
      </w:tr>
      <w:tr w:rsidR="00544091" w:rsidRPr="00544091" w:rsidTr="00544091">
        <w:trPr>
          <w:trHeight w:val="66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муниципальная программа Поддорского муниципального района "Развитие жилищного строительства на территории Поддорского муниципального района на 2017-2025 годы "</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22 0 00 00000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100 000,00  </w:t>
            </w:r>
          </w:p>
        </w:tc>
      </w:tr>
      <w:tr w:rsidR="00544091" w:rsidRPr="00544091" w:rsidTr="00544091">
        <w:trPr>
          <w:trHeight w:val="115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Подпрограмма "Обеспечение жильем молодых семей на территории Поддорского муниципального района на 2017 – 2025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2017-2025 годы "</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22 3 00 00000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100 000,00  </w:t>
            </w:r>
          </w:p>
        </w:tc>
      </w:tr>
      <w:tr w:rsidR="00544091" w:rsidRPr="00544091" w:rsidTr="00544091">
        <w:trPr>
          <w:trHeight w:val="175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22 3 01 00000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100 000,00  </w:t>
            </w:r>
          </w:p>
        </w:tc>
      </w:tr>
      <w:tr w:rsidR="00544091" w:rsidRPr="00544091" w:rsidTr="00544091">
        <w:trPr>
          <w:trHeight w:val="115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Прочие мероприятия подпрограммы "Обеспечение жильем молодых семей на территории Поддорского муниципального района на 2017 – 2025 годы" муниципальноой программы Поддорского муниципального района "Развитие жилищного строительства на территории Поддорского муниципального района на 2017-2025 годы"</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22 3 01 99990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100 000,00  </w:t>
            </w:r>
          </w:p>
        </w:tc>
      </w:tr>
      <w:tr w:rsidR="00544091" w:rsidRPr="00544091" w:rsidTr="00544091">
        <w:trPr>
          <w:trHeight w:val="37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Социальные выплаты гражданам, кроме публичных нормативных социальных выплат</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22 3 01 99990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100 000,00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Охрана семьи и детства</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2 024 300,00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2 024 300,00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Прочие непрограммные расходы </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99 0 00 0000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2 024 300,00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2 024 300,00  </w:t>
            </w:r>
          </w:p>
        </w:tc>
      </w:tr>
      <w:tr w:rsidR="00544091" w:rsidRPr="00544091" w:rsidTr="00544091">
        <w:trPr>
          <w:trHeight w:val="468"/>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99 0 00 N0821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2 024 300,00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2 024 300,00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Бюджетные инвестиции</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99 0 00 N0821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2 024 300,00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2 024 300,00  </w:t>
            </w:r>
          </w:p>
        </w:tc>
      </w:tr>
      <w:tr w:rsidR="00544091" w:rsidRPr="00544091" w:rsidTr="00544091">
        <w:trPr>
          <w:trHeight w:val="408"/>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Контрольно-счетная Палата Поддорского муниципального района</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305</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1 062 300,00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1 378 200,00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1 378 200,00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Общегосударственные вопросы</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305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1 062 300,00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1 378 200,00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1 378 200,00  </w:t>
            </w:r>
          </w:p>
        </w:tc>
      </w:tr>
      <w:tr w:rsidR="00544091" w:rsidRPr="00544091" w:rsidTr="00544091">
        <w:trPr>
          <w:trHeight w:val="38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Обеспечение деятельности финансовых, налоговых и таможенных органов и органов финансового  (финансово-бюджетного) надзора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06</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1 062 300,00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1 378 200,00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1 378 200,00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Обеспечение деятельности Контрольно-счетной палаты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06</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91 0 00 00000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1 062 300,00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1 378 200,00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1 378 200,00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Председатель контрольно-счетной палаты и его заместитель</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06</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91 1 00 00000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1 012 133,37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851 700,00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851 700,00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Обеспечение функций муниципальных органов</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06</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91 1 00 01000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977 033,37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851 700,00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851 700,00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Расходы на выплаты персоналу государственных (муниципальных) органов</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06</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91 1 00 01000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120</w:t>
            </w:r>
          </w:p>
        </w:tc>
        <w:tc>
          <w:tcPr>
            <w:tcW w:w="1843" w:type="dxa"/>
            <w:tcBorders>
              <w:top w:val="single" w:sz="4" w:space="0" w:color="auto"/>
              <w:left w:val="nil"/>
              <w:bottom w:val="single" w:sz="4" w:space="0" w:color="auto"/>
              <w:right w:val="nil"/>
            </w:tcBorders>
            <w:shd w:val="clear" w:color="auto" w:fill="auto"/>
            <w:noWrap/>
            <w:vAlign w:val="bottom"/>
            <w:hideMark/>
          </w:tcPr>
          <w:p w:rsidR="00544091" w:rsidRPr="00544091" w:rsidRDefault="00544091" w:rsidP="00544091">
            <w:pPr>
              <w:jc w:val="right"/>
            </w:pPr>
            <w:r w:rsidRPr="00544091">
              <w:t xml:space="preserve">848 340,60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780 000,00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780 000,00  </w:t>
            </w:r>
          </w:p>
        </w:tc>
      </w:tr>
      <w:tr w:rsidR="00544091" w:rsidRPr="00544091" w:rsidTr="00544091">
        <w:trPr>
          <w:trHeight w:val="40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06</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91 1 00 01000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128 692,77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71 700,00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71 700,00  </w:t>
            </w:r>
          </w:p>
        </w:tc>
      </w:tr>
      <w:tr w:rsidR="00544091" w:rsidRPr="00544091" w:rsidTr="00544091">
        <w:trPr>
          <w:trHeight w:val="40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муниципального финансового контроля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06</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91 1 00 60020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35 100,00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40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Расходы на выплаты персоналу государственных (муниципальных) органов</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06</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91 1 00 60020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35 100,00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30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Аудиторы контрольно-счетной палаты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06</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91 2 00 00000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50 166,63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526 500,00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526 500,00  </w:t>
            </w:r>
          </w:p>
        </w:tc>
      </w:tr>
      <w:tr w:rsidR="00544091" w:rsidRPr="00544091" w:rsidTr="00544091">
        <w:trPr>
          <w:trHeight w:val="30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Обеспечение функций муниципальных органов</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06</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91 2 00 01000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50 166,63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526 500,00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526 500,00  </w:t>
            </w:r>
          </w:p>
        </w:tc>
      </w:tr>
      <w:tr w:rsidR="00544091" w:rsidRPr="00544091" w:rsidTr="00544091">
        <w:trPr>
          <w:trHeight w:val="30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Расходы на выплаты персоналу государственных (муниципальных) органов</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06</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91 2 00 01000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120</w:t>
            </w:r>
          </w:p>
        </w:tc>
        <w:tc>
          <w:tcPr>
            <w:tcW w:w="1843" w:type="dxa"/>
            <w:tcBorders>
              <w:top w:val="single" w:sz="4" w:space="0" w:color="auto"/>
              <w:left w:val="nil"/>
              <w:bottom w:val="single" w:sz="4" w:space="0" w:color="auto"/>
              <w:right w:val="nil"/>
            </w:tcBorders>
            <w:shd w:val="clear" w:color="auto" w:fill="auto"/>
            <w:noWrap/>
            <w:vAlign w:val="bottom"/>
            <w:hideMark/>
          </w:tcPr>
          <w:p w:rsidR="00544091" w:rsidRPr="00544091" w:rsidRDefault="00544091" w:rsidP="00544091">
            <w:pPr>
              <w:jc w:val="right"/>
            </w:pPr>
            <w:r w:rsidRPr="00544091">
              <w:t xml:space="preserve">50 166,63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526 500,00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526 500,00  </w:t>
            </w:r>
          </w:p>
        </w:tc>
      </w:tr>
      <w:tr w:rsidR="00544091" w:rsidRPr="00544091" w:rsidTr="00544091">
        <w:trPr>
          <w:trHeight w:val="459"/>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Отдел культуры Администрации Поддорского муниципального района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58 824 483,16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35 291 658,00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34 376 330,00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Национальная экономика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9 720,00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10 000,00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Другие вопросы в области национальной экономики</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9 720,00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10 000,00  </w:t>
            </w:r>
          </w:p>
        </w:tc>
      </w:tr>
      <w:tr w:rsidR="00544091" w:rsidRPr="00544091" w:rsidTr="00544091">
        <w:trPr>
          <w:trHeight w:val="24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Развитие культуры на территории Поддорского муниципального района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9 720,00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10 000,00  </w:t>
            </w:r>
          </w:p>
        </w:tc>
      </w:tr>
      <w:tr w:rsidR="00544091" w:rsidRPr="00544091" w:rsidTr="00544091">
        <w:trPr>
          <w:trHeight w:val="80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02 2 00 00000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9 720,00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10 000,00  </w:t>
            </w:r>
          </w:p>
        </w:tc>
      </w:tr>
      <w:tr w:rsidR="00544091" w:rsidRPr="00544091" w:rsidTr="00544091">
        <w:trPr>
          <w:trHeight w:val="46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Информационное обеспечение продвижения районного туристского продукта на рынке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02 2 01 00000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9 720,00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10 000,00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Учреждения культуры и мероприятия в сфере культуры и кинематографии</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02 2 01 02400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9 720,00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10 000,00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02 2 01 02400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620</w:t>
            </w:r>
          </w:p>
        </w:tc>
        <w:tc>
          <w:tcPr>
            <w:tcW w:w="1843" w:type="dxa"/>
            <w:tcBorders>
              <w:top w:val="single" w:sz="4" w:space="0" w:color="auto"/>
              <w:left w:val="nil"/>
              <w:bottom w:val="single" w:sz="4" w:space="0" w:color="auto"/>
              <w:right w:val="nil"/>
            </w:tcBorders>
            <w:shd w:val="clear" w:color="auto" w:fill="auto"/>
            <w:noWrap/>
            <w:vAlign w:val="bottom"/>
            <w:hideMark/>
          </w:tcPr>
          <w:p w:rsidR="00544091" w:rsidRPr="00544091" w:rsidRDefault="00544091" w:rsidP="00544091">
            <w:pPr>
              <w:jc w:val="right"/>
            </w:pPr>
            <w:r w:rsidRPr="00544091">
              <w:t xml:space="preserve">9 720,00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10 000,00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Образование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5 103 634,00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3 685 000,00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3 685 000,00  </w:t>
            </w:r>
          </w:p>
        </w:tc>
      </w:tr>
      <w:tr w:rsidR="00544091" w:rsidRPr="00544091" w:rsidTr="00544091">
        <w:trPr>
          <w:trHeight w:val="30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44091" w:rsidRPr="00544091" w:rsidRDefault="00544091" w:rsidP="00544091">
            <w:r w:rsidRPr="00544091">
              <w:t>Дополнительное образование детей</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4 880 099,00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3 595 000,00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3 595 000,00  </w:t>
            </w:r>
          </w:p>
        </w:tc>
      </w:tr>
      <w:tr w:rsidR="00544091" w:rsidRPr="00544091" w:rsidTr="00544091">
        <w:trPr>
          <w:trHeight w:val="31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Развитие культуры на территории Поддорского муниципального района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4 880 099,00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3 595 000,00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3 595 000,00  </w:t>
            </w:r>
          </w:p>
        </w:tc>
      </w:tr>
      <w:tr w:rsidR="00544091" w:rsidRPr="00544091" w:rsidTr="00544091">
        <w:trPr>
          <w:trHeight w:val="648"/>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02 1 00 00000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549 199,00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828"/>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02 1 03 00000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549 199,00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492"/>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Приобретения организациями, реализующие программы дополнительного образования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02 1 03 22230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451 199,00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459"/>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02 1 03 22230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451 199,00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459"/>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Ремонты организациями, реализующие программы дополнительного образования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02 1 03 42230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459"/>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02 1 03 42230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620</w:t>
            </w:r>
          </w:p>
        </w:tc>
        <w:tc>
          <w:tcPr>
            <w:tcW w:w="1843" w:type="dxa"/>
            <w:tcBorders>
              <w:top w:val="single" w:sz="4" w:space="0" w:color="auto"/>
              <w:left w:val="nil"/>
              <w:bottom w:val="single" w:sz="4" w:space="0" w:color="auto"/>
              <w:right w:val="nil"/>
            </w:tcBorders>
            <w:shd w:val="clear" w:color="auto" w:fill="auto"/>
            <w:noWrap/>
            <w:vAlign w:val="bottom"/>
            <w:hideMark/>
          </w:tcPr>
          <w:p w:rsidR="00544091" w:rsidRPr="00544091" w:rsidRDefault="00544091" w:rsidP="00544091">
            <w:pPr>
              <w:jc w:val="right"/>
            </w:pPr>
            <w:r w:rsidRPr="00544091">
              <w:t xml:space="preserve">98 000,00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75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02 3 02 00000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4 330 900,00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3 595 000,00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3 595 000,00  </w:t>
            </w:r>
          </w:p>
        </w:tc>
      </w:tr>
      <w:tr w:rsidR="00544091" w:rsidRPr="00544091" w:rsidTr="00544091">
        <w:trPr>
          <w:trHeight w:val="33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Организации, реализующие программы дополнительного образования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02 3 02 02230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3 646 100,00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3 595 000,00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3 595 000,00  </w:t>
            </w:r>
          </w:p>
        </w:tc>
      </w:tr>
      <w:tr w:rsidR="00544091" w:rsidRPr="00544091" w:rsidTr="00544091">
        <w:trPr>
          <w:trHeight w:val="31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02 3 02 02230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620</w:t>
            </w:r>
          </w:p>
        </w:tc>
        <w:tc>
          <w:tcPr>
            <w:tcW w:w="1843" w:type="dxa"/>
            <w:tcBorders>
              <w:top w:val="single" w:sz="4" w:space="0" w:color="auto"/>
              <w:left w:val="nil"/>
              <w:bottom w:val="single" w:sz="4" w:space="0" w:color="auto"/>
              <w:right w:val="nil"/>
            </w:tcBorders>
            <w:shd w:val="clear" w:color="auto" w:fill="auto"/>
            <w:noWrap/>
            <w:vAlign w:val="bottom"/>
            <w:hideMark/>
          </w:tcPr>
          <w:p w:rsidR="00544091" w:rsidRPr="00544091" w:rsidRDefault="00544091" w:rsidP="00544091">
            <w:pPr>
              <w:jc w:val="right"/>
            </w:pPr>
            <w:r w:rsidRPr="00544091">
              <w:t xml:space="preserve">3 646 100,00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3 595 000,00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3 595 000,00  </w:t>
            </w:r>
          </w:p>
        </w:tc>
      </w:tr>
      <w:tr w:rsidR="00544091" w:rsidRPr="00544091" w:rsidTr="00544091">
        <w:trPr>
          <w:trHeight w:val="648"/>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02 3 02 71410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389 100,00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31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02 3 02 71410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620</w:t>
            </w:r>
          </w:p>
        </w:tc>
        <w:tc>
          <w:tcPr>
            <w:tcW w:w="1843" w:type="dxa"/>
            <w:tcBorders>
              <w:top w:val="single" w:sz="4" w:space="0" w:color="auto"/>
              <w:left w:val="nil"/>
              <w:bottom w:val="single" w:sz="4" w:space="0" w:color="auto"/>
              <w:right w:val="nil"/>
            </w:tcBorders>
            <w:shd w:val="clear" w:color="auto" w:fill="auto"/>
            <w:noWrap/>
            <w:vAlign w:val="bottom"/>
            <w:hideMark/>
          </w:tcPr>
          <w:p w:rsidR="00544091" w:rsidRPr="00544091" w:rsidRDefault="00544091" w:rsidP="00544091">
            <w:pPr>
              <w:jc w:val="right"/>
            </w:pPr>
            <w:r w:rsidRPr="00544091">
              <w:t xml:space="preserve">389 100,00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432"/>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Расходы муниципальных казенных, бюджетных и автономных учреждений по приобретению коммунальных услуг</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02 3 02 72300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236 600,00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20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02 3 02 72300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236 600,00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67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 3 02 S2300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59 100,00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20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 3 02 S2300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59 100,00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Молодежная политика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183 000,00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90 000,00  </w:t>
            </w:r>
          </w:p>
        </w:tc>
      </w:tr>
      <w:tr w:rsidR="00544091" w:rsidRPr="00544091" w:rsidTr="00544091">
        <w:trPr>
          <w:trHeight w:val="49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183 000,00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90 000,00  </w:t>
            </w:r>
          </w:p>
        </w:tc>
      </w:tr>
      <w:tr w:rsidR="00544091" w:rsidRPr="00544091" w:rsidTr="00544091">
        <w:trPr>
          <w:trHeight w:val="588"/>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02 1 00 00000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183 000,00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90 000,00  </w:t>
            </w:r>
          </w:p>
        </w:tc>
      </w:tr>
      <w:tr w:rsidR="00544091" w:rsidRPr="00544091" w:rsidTr="00544091">
        <w:trPr>
          <w:trHeight w:val="588"/>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02 1 01 00000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183 000,00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90 000,00  </w:t>
            </w:r>
          </w:p>
        </w:tc>
      </w:tr>
      <w:tr w:rsidR="00544091" w:rsidRPr="00544091" w:rsidTr="00544091">
        <w:trPr>
          <w:trHeight w:val="396"/>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Осуществление отдельных государственных полномочий в области увековечения памяти погибших при защите Отечества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02 1 01 70660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183 000,00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90 000,00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02 1 01 70660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620</w:t>
            </w:r>
          </w:p>
        </w:tc>
        <w:tc>
          <w:tcPr>
            <w:tcW w:w="1843" w:type="dxa"/>
            <w:tcBorders>
              <w:top w:val="single" w:sz="4" w:space="0" w:color="auto"/>
              <w:left w:val="nil"/>
              <w:bottom w:val="single" w:sz="4" w:space="0" w:color="auto"/>
              <w:right w:val="nil"/>
            </w:tcBorders>
            <w:shd w:val="clear" w:color="auto" w:fill="auto"/>
            <w:noWrap/>
            <w:vAlign w:val="bottom"/>
            <w:hideMark/>
          </w:tcPr>
          <w:p w:rsidR="00544091" w:rsidRPr="00544091" w:rsidRDefault="00544091" w:rsidP="00544091">
            <w:pPr>
              <w:jc w:val="right"/>
            </w:pPr>
            <w:r w:rsidRPr="00544091">
              <w:t xml:space="preserve">183 000,00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90 000,00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Другие вопросы в области образования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40 535,00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576"/>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на 2019-2024 годы"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07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03 0 00 00000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40 535,00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38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Создание условий для оздоровления, отдыха и личностного развития учащихся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07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03 0 02 00000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40 535,00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Учреждения физической культуры и спорта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07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03 0 02 02820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40 535,00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бюджетным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03 0 02 02820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610</w:t>
            </w:r>
          </w:p>
        </w:tc>
        <w:tc>
          <w:tcPr>
            <w:tcW w:w="1843" w:type="dxa"/>
            <w:tcBorders>
              <w:top w:val="single" w:sz="4" w:space="0" w:color="auto"/>
              <w:left w:val="nil"/>
              <w:bottom w:val="single" w:sz="4" w:space="0" w:color="auto"/>
              <w:right w:val="nil"/>
            </w:tcBorders>
            <w:shd w:val="clear" w:color="auto" w:fill="auto"/>
            <w:noWrap/>
            <w:vAlign w:val="bottom"/>
            <w:hideMark/>
          </w:tcPr>
          <w:p w:rsidR="00544091" w:rsidRPr="00544091" w:rsidRDefault="00544091" w:rsidP="00544091">
            <w:pPr>
              <w:jc w:val="right"/>
            </w:pPr>
            <w:r w:rsidRPr="00544091">
              <w:t xml:space="preserve">40 535,00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Культура, кинематография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50 216 959,12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29 307 458,00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28 392 130,00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Культура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42 614 059,12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23 342 558,00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22 617 230,00  </w:t>
            </w:r>
          </w:p>
        </w:tc>
      </w:tr>
      <w:tr w:rsidR="00544091" w:rsidRPr="00544091" w:rsidTr="00544091">
        <w:trPr>
          <w:trHeight w:val="49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42 614 059,12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23 342 558,00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22 617 230,00  </w:t>
            </w:r>
          </w:p>
        </w:tc>
      </w:tr>
      <w:tr w:rsidR="00544091" w:rsidRPr="00544091" w:rsidTr="00544091">
        <w:trPr>
          <w:trHeight w:val="612"/>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02 1 00 00000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4 721 761,32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767 110,60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764 062,20  </w:t>
            </w:r>
          </w:p>
        </w:tc>
      </w:tr>
      <w:tr w:rsidR="00544091" w:rsidRPr="00544091" w:rsidTr="00544091">
        <w:trPr>
          <w:trHeight w:val="612"/>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02 1 01 00000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556 000,00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128 500,00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128 500,00  </w:t>
            </w:r>
          </w:p>
        </w:tc>
      </w:tr>
      <w:tr w:rsidR="00544091" w:rsidRPr="00544091" w:rsidTr="00544091">
        <w:trPr>
          <w:trHeight w:val="288"/>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Учреждения культуры и мероприятия в сфере культуры и кинематографии</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02 1 01 02400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556 000,00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128 500,00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128 500,00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02 1 01 02400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620</w:t>
            </w:r>
          </w:p>
        </w:tc>
        <w:tc>
          <w:tcPr>
            <w:tcW w:w="1843" w:type="dxa"/>
            <w:tcBorders>
              <w:top w:val="single" w:sz="4" w:space="0" w:color="auto"/>
              <w:left w:val="nil"/>
              <w:bottom w:val="single" w:sz="4" w:space="0" w:color="auto"/>
              <w:right w:val="nil"/>
            </w:tcBorders>
            <w:shd w:val="clear" w:color="auto" w:fill="auto"/>
            <w:noWrap/>
            <w:vAlign w:val="bottom"/>
            <w:hideMark/>
          </w:tcPr>
          <w:p w:rsidR="00544091" w:rsidRPr="00544091" w:rsidRDefault="00544091" w:rsidP="00544091">
            <w:pPr>
              <w:jc w:val="right"/>
            </w:pPr>
            <w:r w:rsidRPr="00544091">
              <w:t xml:space="preserve">556 000,00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128 500,00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128 500,00  </w:t>
            </w:r>
          </w:p>
        </w:tc>
      </w:tr>
      <w:tr w:rsidR="00544091" w:rsidRPr="00544091" w:rsidTr="00544091">
        <w:trPr>
          <w:trHeight w:val="612"/>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02 1 02 00000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10 000,00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Учреждения культуры и мероприятия в сфере культуры и кинематографии</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02 1 02 02400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5 000,00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02 1 02 02400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5 000,00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Библиотеки</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02 1 02 02420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5 000,00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бюджетным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02 1 02 02420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5 000,00  </w:t>
            </w:r>
          </w:p>
        </w:tc>
      </w:tr>
      <w:tr w:rsidR="00544091" w:rsidRPr="00544091" w:rsidTr="00544091">
        <w:trPr>
          <w:trHeight w:val="90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02 1 03 00000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4 155 761,32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628 610,60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625 562,20  </w:t>
            </w:r>
          </w:p>
        </w:tc>
      </w:tr>
      <w:tr w:rsidR="00544091" w:rsidRPr="00544091" w:rsidTr="00544091">
        <w:trPr>
          <w:trHeight w:val="36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Приобретения организациями учреждений культуры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02 1 03 22400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1 039 498,00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0,00  </w:t>
            </w:r>
          </w:p>
        </w:tc>
      </w:tr>
      <w:tr w:rsidR="00544091" w:rsidRPr="00544091" w:rsidTr="00544091">
        <w:trPr>
          <w:trHeight w:val="36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02 1 03 22400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620</w:t>
            </w:r>
          </w:p>
        </w:tc>
        <w:tc>
          <w:tcPr>
            <w:tcW w:w="1843" w:type="dxa"/>
            <w:tcBorders>
              <w:top w:val="single" w:sz="4" w:space="0" w:color="auto"/>
              <w:left w:val="nil"/>
              <w:bottom w:val="single" w:sz="4" w:space="0" w:color="auto"/>
              <w:right w:val="nil"/>
            </w:tcBorders>
            <w:shd w:val="clear" w:color="auto" w:fill="auto"/>
            <w:noWrap/>
            <w:vAlign w:val="bottom"/>
            <w:hideMark/>
          </w:tcPr>
          <w:p w:rsidR="00544091" w:rsidRPr="00544091" w:rsidRDefault="00544091" w:rsidP="00544091">
            <w:pPr>
              <w:jc w:val="right"/>
            </w:pPr>
            <w:r w:rsidRPr="00544091">
              <w:t xml:space="preserve">1 039 498,00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36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Приобретения библиотеками</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02 1 03 22420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85 557,00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0,00  </w:t>
            </w:r>
          </w:p>
        </w:tc>
      </w:tr>
      <w:tr w:rsidR="00544091" w:rsidRPr="00544091" w:rsidTr="00544091">
        <w:trPr>
          <w:trHeight w:val="36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бюджетным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02 1 03 22420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610</w:t>
            </w:r>
          </w:p>
        </w:tc>
        <w:tc>
          <w:tcPr>
            <w:tcW w:w="1843" w:type="dxa"/>
            <w:tcBorders>
              <w:top w:val="single" w:sz="4" w:space="0" w:color="auto"/>
              <w:left w:val="nil"/>
              <w:bottom w:val="single" w:sz="4" w:space="0" w:color="auto"/>
              <w:right w:val="nil"/>
            </w:tcBorders>
            <w:shd w:val="clear" w:color="auto" w:fill="auto"/>
            <w:noWrap/>
            <w:vAlign w:val="bottom"/>
            <w:hideMark/>
          </w:tcPr>
          <w:p w:rsidR="00544091" w:rsidRPr="00544091" w:rsidRDefault="00544091" w:rsidP="00544091">
            <w:pPr>
              <w:jc w:val="right"/>
            </w:pPr>
            <w:r w:rsidRPr="00544091">
              <w:t xml:space="preserve">85 557,00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46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Ремонты организаций учреждений культуры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02 1 03 42400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442 266,25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0,00  </w:t>
            </w:r>
          </w:p>
        </w:tc>
      </w:tr>
      <w:tr w:rsidR="00544091" w:rsidRPr="00544091" w:rsidTr="00544091">
        <w:trPr>
          <w:trHeight w:val="42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02 1 03 42400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620</w:t>
            </w:r>
          </w:p>
        </w:tc>
        <w:tc>
          <w:tcPr>
            <w:tcW w:w="1843" w:type="dxa"/>
            <w:tcBorders>
              <w:top w:val="single" w:sz="4" w:space="0" w:color="auto"/>
              <w:left w:val="nil"/>
              <w:bottom w:val="single" w:sz="4" w:space="0" w:color="auto"/>
              <w:right w:val="nil"/>
            </w:tcBorders>
            <w:shd w:val="clear" w:color="auto" w:fill="auto"/>
            <w:noWrap/>
            <w:vAlign w:val="bottom"/>
            <w:hideMark/>
          </w:tcPr>
          <w:p w:rsidR="00544091" w:rsidRPr="00544091" w:rsidRDefault="00544091" w:rsidP="00544091">
            <w:pPr>
              <w:jc w:val="right"/>
            </w:pPr>
            <w:r w:rsidRPr="00544091">
              <w:t xml:space="preserve">442 266,25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42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Ремонты библиотек</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02 1 03 42420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804 829,47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0,00  </w:t>
            </w:r>
          </w:p>
        </w:tc>
      </w:tr>
      <w:tr w:rsidR="00544091" w:rsidRPr="00544091" w:rsidTr="00544091">
        <w:trPr>
          <w:trHeight w:val="42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бюджетным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02 1 03 42420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610</w:t>
            </w:r>
          </w:p>
        </w:tc>
        <w:tc>
          <w:tcPr>
            <w:tcW w:w="1843" w:type="dxa"/>
            <w:tcBorders>
              <w:top w:val="single" w:sz="4" w:space="0" w:color="auto"/>
              <w:left w:val="nil"/>
              <w:bottom w:val="single" w:sz="4" w:space="0" w:color="auto"/>
              <w:right w:val="nil"/>
            </w:tcBorders>
            <w:shd w:val="clear" w:color="auto" w:fill="auto"/>
            <w:noWrap/>
            <w:vAlign w:val="bottom"/>
            <w:hideMark/>
          </w:tcPr>
          <w:p w:rsidR="00544091" w:rsidRPr="00544091" w:rsidRDefault="00544091" w:rsidP="00544091">
            <w:pPr>
              <w:jc w:val="right"/>
            </w:pPr>
            <w:r w:rsidRPr="00544091">
              <w:t xml:space="preserve">804 829,47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42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Реализация местных инициатив в рамках приоритетного регионального проекта "Наш выбор"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02 1 03 77050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828 000,00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42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бюджетным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02 1 03 77050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828 000,00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90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 человек</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 1 03 L4670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598 631,60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598 631,60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595 663,20  </w:t>
            </w:r>
          </w:p>
        </w:tc>
      </w:tr>
      <w:tr w:rsidR="00544091" w:rsidRPr="00544091" w:rsidTr="00544091">
        <w:trPr>
          <w:trHeight w:val="225"/>
        </w:trPr>
        <w:tc>
          <w:tcPr>
            <w:tcW w:w="5490"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 xml:space="preserve">Субсидии автономным учреждениям </w:t>
            </w:r>
          </w:p>
        </w:tc>
        <w:tc>
          <w:tcPr>
            <w:tcW w:w="60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44091" w:rsidRPr="00544091" w:rsidRDefault="00544091" w:rsidP="00544091">
            <w:pPr>
              <w:jc w:val="center"/>
            </w:pPr>
            <w:r w:rsidRPr="00544091">
              <w:t>357</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44091" w:rsidRPr="00544091" w:rsidRDefault="00544091" w:rsidP="00544091">
            <w:pPr>
              <w:jc w:val="center"/>
            </w:pPr>
            <w:r w:rsidRPr="00544091">
              <w:t>08</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44091" w:rsidRPr="00544091" w:rsidRDefault="00544091" w:rsidP="00544091">
            <w:pPr>
              <w:jc w:val="center"/>
            </w:pPr>
            <w:r w:rsidRPr="00544091">
              <w:t>01</w:t>
            </w:r>
          </w:p>
        </w:tc>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44091" w:rsidRPr="00544091" w:rsidRDefault="00544091" w:rsidP="00544091">
            <w:pPr>
              <w:jc w:val="center"/>
            </w:pPr>
            <w:r w:rsidRPr="00544091">
              <w:t>02 1 03 L4670</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44091" w:rsidRPr="00544091" w:rsidRDefault="00544091" w:rsidP="00544091">
            <w:pPr>
              <w:jc w:val="center"/>
            </w:pPr>
            <w:r w:rsidRPr="00544091">
              <w:t>620</w:t>
            </w:r>
          </w:p>
        </w:tc>
        <w:tc>
          <w:tcPr>
            <w:tcW w:w="1843" w:type="dxa"/>
            <w:tcBorders>
              <w:top w:val="single" w:sz="4" w:space="0" w:color="auto"/>
              <w:left w:val="nil"/>
              <w:bottom w:val="single" w:sz="4" w:space="0" w:color="auto"/>
              <w:right w:val="single" w:sz="4" w:space="0" w:color="auto"/>
            </w:tcBorders>
            <w:shd w:val="clear" w:color="auto" w:fill="auto"/>
            <w:noWrap/>
            <w:hideMark/>
          </w:tcPr>
          <w:p w:rsidR="00544091" w:rsidRPr="00544091" w:rsidRDefault="00544091" w:rsidP="00544091">
            <w:pPr>
              <w:jc w:val="right"/>
            </w:pPr>
            <w:r w:rsidRPr="00544091">
              <w:t xml:space="preserve">598 631,60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44091" w:rsidRPr="00544091" w:rsidRDefault="00544091" w:rsidP="00544091">
            <w:pPr>
              <w:jc w:val="right"/>
            </w:pPr>
            <w:r w:rsidRPr="00544091">
              <w:t xml:space="preserve">598 631,60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44091" w:rsidRPr="00544091" w:rsidRDefault="00544091" w:rsidP="00544091">
            <w:pPr>
              <w:jc w:val="right"/>
            </w:pPr>
            <w:r w:rsidRPr="00544091">
              <w:t xml:space="preserve">595 663,20  </w:t>
            </w:r>
          </w:p>
        </w:tc>
      </w:tr>
      <w:tr w:rsidR="00544091" w:rsidRPr="00544091" w:rsidTr="00544091">
        <w:trPr>
          <w:trHeight w:val="300"/>
        </w:trPr>
        <w:tc>
          <w:tcPr>
            <w:tcW w:w="5490" w:type="dxa"/>
            <w:gridSpan w:val="6"/>
            <w:vMerge/>
            <w:tcBorders>
              <w:top w:val="single" w:sz="4" w:space="0" w:color="auto"/>
              <w:left w:val="single" w:sz="4" w:space="0" w:color="auto"/>
              <w:bottom w:val="single" w:sz="4" w:space="0" w:color="auto"/>
              <w:right w:val="single" w:sz="4" w:space="0" w:color="auto"/>
            </w:tcBorders>
            <w:vAlign w:val="center"/>
            <w:hideMark/>
          </w:tcPr>
          <w:p w:rsidR="00544091" w:rsidRPr="00544091" w:rsidRDefault="00544091" w:rsidP="00544091"/>
        </w:tc>
        <w:tc>
          <w:tcPr>
            <w:tcW w:w="605" w:type="dxa"/>
            <w:gridSpan w:val="2"/>
            <w:vMerge/>
            <w:tcBorders>
              <w:top w:val="single" w:sz="4" w:space="0" w:color="auto"/>
              <w:left w:val="single" w:sz="4" w:space="0" w:color="auto"/>
              <w:bottom w:val="single" w:sz="4" w:space="0" w:color="auto"/>
              <w:right w:val="single" w:sz="4" w:space="0" w:color="auto"/>
            </w:tcBorders>
            <w:vAlign w:val="center"/>
            <w:hideMark/>
          </w:tcPr>
          <w:p w:rsidR="00544091" w:rsidRPr="00544091" w:rsidRDefault="00544091" w:rsidP="00544091"/>
        </w:tc>
        <w:tc>
          <w:tcPr>
            <w:tcW w:w="567" w:type="dxa"/>
            <w:vMerge/>
            <w:tcBorders>
              <w:top w:val="single" w:sz="4" w:space="0" w:color="auto"/>
              <w:left w:val="single" w:sz="4" w:space="0" w:color="auto"/>
              <w:bottom w:val="single" w:sz="4" w:space="0" w:color="auto"/>
              <w:right w:val="single" w:sz="4" w:space="0" w:color="auto"/>
            </w:tcBorders>
            <w:vAlign w:val="center"/>
            <w:hideMark/>
          </w:tcPr>
          <w:p w:rsidR="00544091" w:rsidRPr="00544091" w:rsidRDefault="00544091" w:rsidP="00544091"/>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544091" w:rsidRPr="00544091" w:rsidRDefault="00544091" w:rsidP="00544091"/>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544091" w:rsidRPr="00544091" w:rsidRDefault="00544091" w:rsidP="00544091"/>
        </w:tc>
        <w:tc>
          <w:tcPr>
            <w:tcW w:w="708" w:type="dxa"/>
            <w:vMerge/>
            <w:tcBorders>
              <w:top w:val="single" w:sz="4" w:space="0" w:color="auto"/>
              <w:left w:val="single" w:sz="4" w:space="0" w:color="auto"/>
              <w:bottom w:val="single" w:sz="4" w:space="0" w:color="auto"/>
              <w:right w:val="single" w:sz="4" w:space="0" w:color="auto"/>
            </w:tcBorders>
            <w:vAlign w:val="center"/>
            <w:hideMark/>
          </w:tcPr>
          <w:p w:rsidR="00544091" w:rsidRPr="00544091" w:rsidRDefault="00544091" w:rsidP="00544091"/>
        </w:tc>
        <w:tc>
          <w:tcPr>
            <w:tcW w:w="1843" w:type="dxa"/>
            <w:tcBorders>
              <w:top w:val="single" w:sz="4" w:space="0" w:color="auto"/>
              <w:left w:val="nil"/>
              <w:bottom w:val="single" w:sz="4" w:space="0" w:color="auto"/>
              <w:right w:val="single" w:sz="4" w:space="0" w:color="auto"/>
            </w:tcBorders>
            <w:shd w:val="clear" w:color="auto" w:fill="auto"/>
            <w:noWrap/>
            <w:hideMark/>
          </w:tcPr>
          <w:p w:rsidR="00544091" w:rsidRPr="00544091" w:rsidRDefault="00544091" w:rsidP="00544091">
            <w:r w:rsidRPr="00544091">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44091" w:rsidRPr="00544091" w:rsidRDefault="00544091" w:rsidP="00544091"/>
        </w:tc>
        <w:tc>
          <w:tcPr>
            <w:tcW w:w="1984" w:type="dxa"/>
            <w:vMerge/>
            <w:tcBorders>
              <w:top w:val="single" w:sz="4" w:space="0" w:color="auto"/>
              <w:left w:val="single" w:sz="4" w:space="0" w:color="auto"/>
              <w:bottom w:val="single" w:sz="4" w:space="0" w:color="auto"/>
              <w:right w:val="single" w:sz="4" w:space="0" w:color="auto"/>
            </w:tcBorders>
            <w:vAlign w:val="center"/>
            <w:hideMark/>
          </w:tcPr>
          <w:p w:rsidR="00544091" w:rsidRPr="00544091" w:rsidRDefault="00544091" w:rsidP="00544091"/>
        </w:tc>
      </w:tr>
      <w:tr w:rsidR="00544091" w:rsidRPr="00544091" w:rsidTr="00544091">
        <w:trPr>
          <w:trHeight w:val="285"/>
        </w:trPr>
        <w:tc>
          <w:tcPr>
            <w:tcW w:w="5490" w:type="dxa"/>
            <w:gridSpan w:val="6"/>
            <w:vMerge/>
            <w:tcBorders>
              <w:top w:val="single" w:sz="4" w:space="0" w:color="auto"/>
              <w:left w:val="single" w:sz="4" w:space="0" w:color="auto"/>
              <w:bottom w:val="single" w:sz="4" w:space="0" w:color="auto"/>
              <w:right w:val="single" w:sz="4" w:space="0" w:color="auto"/>
            </w:tcBorders>
            <w:vAlign w:val="center"/>
            <w:hideMark/>
          </w:tcPr>
          <w:p w:rsidR="00544091" w:rsidRPr="00544091" w:rsidRDefault="00544091" w:rsidP="00544091"/>
        </w:tc>
        <w:tc>
          <w:tcPr>
            <w:tcW w:w="605" w:type="dxa"/>
            <w:gridSpan w:val="2"/>
            <w:vMerge/>
            <w:tcBorders>
              <w:top w:val="single" w:sz="4" w:space="0" w:color="auto"/>
              <w:left w:val="single" w:sz="4" w:space="0" w:color="auto"/>
              <w:bottom w:val="single" w:sz="4" w:space="0" w:color="auto"/>
              <w:right w:val="single" w:sz="4" w:space="0" w:color="auto"/>
            </w:tcBorders>
            <w:vAlign w:val="center"/>
            <w:hideMark/>
          </w:tcPr>
          <w:p w:rsidR="00544091" w:rsidRPr="00544091" w:rsidRDefault="00544091" w:rsidP="00544091"/>
        </w:tc>
        <w:tc>
          <w:tcPr>
            <w:tcW w:w="567" w:type="dxa"/>
            <w:vMerge/>
            <w:tcBorders>
              <w:top w:val="single" w:sz="4" w:space="0" w:color="auto"/>
              <w:left w:val="single" w:sz="4" w:space="0" w:color="auto"/>
              <w:bottom w:val="single" w:sz="4" w:space="0" w:color="auto"/>
              <w:right w:val="single" w:sz="4" w:space="0" w:color="auto"/>
            </w:tcBorders>
            <w:vAlign w:val="center"/>
            <w:hideMark/>
          </w:tcPr>
          <w:p w:rsidR="00544091" w:rsidRPr="00544091" w:rsidRDefault="00544091" w:rsidP="00544091"/>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544091" w:rsidRPr="00544091" w:rsidRDefault="00544091" w:rsidP="00544091"/>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544091" w:rsidRPr="00544091" w:rsidRDefault="00544091" w:rsidP="00544091"/>
        </w:tc>
        <w:tc>
          <w:tcPr>
            <w:tcW w:w="708" w:type="dxa"/>
            <w:vMerge/>
            <w:tcBorders>
              <w:top w:val="single" w:sz="4" w:space="0" w:color="auto"/>
              <w:left w:val="single" w:sz="4" w:space="0" w:color="auto"/>
              <w:bottom w:val="single" w:sz="4" w:space="0" w:color="auto"/>
              <w:right w:val="single" w:sz="4" w:space="0" w:color="auto"/>
            </w:tcBorders>
            <w:vAlign w:val="center"/>
            <w:hideMark/>
          </w:tcPr>
          <w:p w:rsidR="00544091" w:rsidRPr="00544091" w:rsidRDefault="00544091" w:rsidP="00544091"/>
        </w:tc>
        <w:tc>
          <w:tcPr>
            <w:tcW w:w="1843" w:type="dxa"/>
            <w:tcBorders>
              <w:top w:val="single" w:sz="4" w:space="0" w:color="auto"/>
              <w:left w:val="nil"/>
              <w:bottom w:val="single" w:sz="4" w:space="0" w:color="auto"/>
              <w:right w:val="single" w:sz="4" w:space="0" w:color="auto"/>
            </w:tcBorders>
            <w:shd w:val="clear" w:color="auto" w:fill="auto"/>
            <w:noWrap/>
            <w:hideMark/>
          </w:tcPr>
          <w:p w:rsidR="00544091" w:rsidRPr="00544091" w:rsidRDefault="00544091" w:rsidP="00544091">
            <w:r w:rsidRPr="00544091">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44091" w:rsidRPr="00544091" w:rsidRDefault="00544091" w:rsidP="00544091"/>
        </w:tc>
        <w:tc>
          <w:tcPr>
            <w:tcW w:w="1984" w:type="dxa"/>
            <w:vMerge/>
            <w:tcBorders>
              <w:top w:val="single" w:sz="4" w:space="0" w:color="auto"/>
              <w:left w:val="single" w:sz="4" w:space="0" w:color="auto"/>
              <w:bottom w:val="single" w:sz="4" w:space="0" w:color="auto"/>
              <w:right w:val="single" w:sz="4" w:space="0" w:color="auto"/>
            </w:tcBorders>
            <w:vAlign w:val="center"/>
            <w:hideMark/>
          </w:tcPr>
          <w:p w:rsidR="00544091" w:rsidRPr="00544091" w:rsidRDefault="00544091" w:rsidP="00544091"/>
        </w:tc>
      </w:tr>
      <w:tr w:rsidR="00544091" w:rsidRPr="00544091" w:rsidTr="00544091">
        <w:trPr>
          <w:trHeight w:val="79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Поддержка отрасли культура (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 1 03 L5191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29 979,00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29 979,00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29 899,00  </w:t>
            </w:r>
          </w:p>
        </w:tc>
      </w:tr>
      <w:tr w:rsidR="00544091" w:rsidRPr="00544091" w:rsidTr="00544091">
        <w:trPr>
          <w:trHeight w:val="375"/>
        </w:trPr>
        <w:tc>
          <w:tcPr>
            <w:tcW w:w="5490"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 xml:space="preserve">Субсидии бюджетным  учреждениям </w:t>
            </w:r>
          </w:p>
        </w:tc>
        <w:tc>
          <w:tcPr>
            <w:tcW w:w="60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44091" w:rsidRPr="00544091" w:rsidRDefault="00544091" w:rsidP="00544091">
            <w:pPr>
              <w:jc w:val="center"/>
            </w:pPr>
            <w:r w:rsidRPr="00544091">
              <w:t>357</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44091" w:rsidRPr="00544091" w:rsidRDefault="00544091" w:rsidP="00544091">
            <w:pPr>
              <w:jc w:val="center"/>
            </w:pPr>
            <w:r w:rsidRPr="00544091">
              <w:t>08</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44091" w:rsidRPr="00544091" w:rsidRDefault="00544091" w:rsidP="00544091">
            <w:pPr>
              <w:jc w:val="center"/>
            </w:pPr>
            <w:r w:rsidRPr="00544091">
              <w:t>01</w:t>
            </w:r>
          </w:p>
        </w:tc>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44091" w:rsidRPr="00544091" w:rsidRDefault="00544091" w:rsidP="00544091">
            <w:pPr>
              <w:jc w:val="center"/>
            </w:pPr>
            <w:r w:rsidRPr="00544091">
              <w:t>02 1 03 L5191</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44091" w:rsidRPr="00544091" w:rsidRDefault="00544091" w:rsidP="00544091">
            <w:pPr>
              <w:jc w:val="center"/>
            </w:pPr>
            <w:r w:rsidRPr="00544091">
              <w:t>610</w:t>
            </w:r>
          </w:p>
        </w:tc>
        <w:tc>
          <w:tcPr>
            <w:tcW w:w="1843" w:type="dxa"/>
            <w:tcBorders>
              <w:top w:val="single" w:sz="4" w:space="0" w:color="auto"/>
              <w:left w:val="nil"/>
              <w:bottom w:val="single" w:sz="4" w:space="0" w:color="auto"/>
              <w:right w:val="single" w:sz="4" w:space="0" w:color="auto"/>
            </w:tcBorders>
            <w:shd w:val="clear" w:color="auto" w:fill="auto"/>
            <w:noWrap/>
            <w:hideMark/>
          </w:tcPr>
          <w:p w:rsidR="00544091" w:rsidRPr="00544091" w:rsidRDefault="00544091" w:rsidP="00544091">
            <w:pPr>
              <w:jc w:val="right"/>
            </w:pPr>
            <w:r w:rsidRPr="00544091">
              <w:t xml:space="preserve">29 979,00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44091" w:rsidRPr="00544091" w:rsidRDefault="00544091" w:rsidP="00544091">
            <w:pPr>
              <w:jc w:val="right"/>
            </w:pPr>
            <w:r w:rsidRPr="00544091">
              <w:t xml:space="preserve">29 979,00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44091" w:rsidRPr="00544091" w:rsidRDefault="00544091" w:rsidP="00544091">
            <w:pPr>
              <w:jc w:val="right"/>
            </w:pPr>
            <w:r w:rsidRPr="00544091">
              <w:t xml:space="preserve">29 899,00  </w:t>
            </w:r>
          </w:p>
        </w:tc>
      </w:tr>
      <w:tr w:rsidR="00544091" w:rsidRPr="00544091" w:rsidTr="00544091">
        <w:trPr>
          <w:trHeight w:val="390"/>
        </w:trPr>
        <w:tc>
          <w:tcPr>
            <w:tcW w:w="5490" w:type="dxa"/>
            <w:gridSpan w:val="6"/>
            <w:vMerge/>
            <w:tcBorders>
              <w:top w:val="single" w:sz="4" w:space="0" w:color="auto"/>
              <w:left w:val="single" w:sz="4" w:space="0" w:color="auto"/>
              <w:bottom w:val="single" w:sz="4" w:space="0" w:color="auto"/>
              <w:right w:val="single" w:sz="4" w:space="0" w:color="auto"/>
            </w:tcBorders>
            <w:vAlign w:val="center"/>
            <w:hideMark/>
          </w:tcPr>
          <w:p w:rsidR="00544091" w:rsidRPr="00544091" w:rsidRDefault="00544091" w:rsidP="00544091"/>
        </w:tc>
        <w:tc>
          <w:tcPr>
            <w:tcW w:w="605" w:type="dxa"/>
            <w:gridSpan w:val="2"/>
            <w:vMerge/>
            <w:tcBorders>
              <w:top w:val="single" w:sz="4" w:space="0" w:color="auto"/>
              <w:left w:val="single" w:sz="4" w:space="0" w:color="auto"/>
              <w:bottom w:val="single" w:sz="4" w:space="0" w:color="auto"/>
              <w:right w:val="single" w:sz="4" w:space="0" w:color="auto"/>
            </w:tcBorders>
            <w:vAlign w:val="center"/>
            <w:hideMark/>
          </w:tcPr>
          <w:p w:rsidR="00544091" w:rsidRPr="00544091" w:rsidRDefault="00544091" w:rsidP="00544091"/>
        </w:tc>
        <w:tc>
          <w:tcPr>
            <w:tcW w:w="567" w:type="dxa"/>
            <w:vMerge/>
            <w:tcBorders>
              <w:top w:val="single" w:sz="4" w:space="0" w:color="auto"/>
              <w:left w:val="single" w:sz="4" w:space="0" w:color="auto"/>
              <w:bottom w:val="single" w:sz="4" w:space="0" w:color="auto"/>
              <w:right w:val="single" w:sz="4" w:space="0" w:color="auto"/>
            </w:tcBorders>
            <w:vAlign w:val="center"/>
            <w:hideMark/>
          </w:tcPr>
          <w:p w:rsidR="00544091" w:rsidRPr="00544091" w:rsidRDefault="00544091" w:rsidP="00544091"/>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544091" w:rsidRPr="00544091" w:rsidRDefault="00544091" w:rsidP="00544091"/>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544091" w:rsidRPr="00544091" w:rsidRDefault="00544091" w:rsidP="00544091"/>
        </w:tc>
        <w:tc>
          <w:tcPr>
            <w:tcW w:w="708" w:type="dxa"/>
            <w:vMerge/>
            <w:tcBorders>
              <w:top w:val="single" w:sz="4" w:space="0" w:color="auto"/>
              <w:left w:val="single" w:sz="4" w:space="0" w:color="auto"/>
              <w:bottom w:val="single" w:sz="4" w:space="0" w:color="auto"/>
              <w:right w:val="single" w:sz="4" w:space="0" w:color="auto"/>
            </w:tcBorders>
            <w:vAlign w:val="center"/>
            <w:hideMark/>
          </w:tcPr>
          <w:p w:rsidR="00544091" w:rsidRPr="00544091" w:rsidRDefault="00544091" w:rsidP="00544091"/>
        </w:tc>
        <w:tc>
          <w:tcPr>
            <w:tcW w:w="1843" w:type="dxa"/>
            <w:tcBorders>
              <w:top w:val="single" w:sz="4" w:space="0" w:color="auto"/>
              <w:left w:val="nil"/>
              <w:bottom w:val="single" w:sz="4" w:space="0" w:color="auto"/>
              <w:right w:val="single" w:sz="4" w:space="0" w:color="auto"/>
            </w:tcBorders>
            <w:shd w:val="clear" w:color="auto" w:fill="auto"/>
            <w:noWrap/>
            <w:hideMark/>
          </w:tcPr>
          <w:p w:rsidR="00544091" w:rsidRPr="00544091" w:rsidRDefault="00544091" w:rsidP="00544091">
            <w:r w:rsidRPr="00544091">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44091" w:rsidRPr="00544091" w:rsidRDefault="00544091" w:rsidP="00544091"/>
        </w:tc>
        <w:tc>
          <w:tcPr>
            <w:tcW w:w="1984" w:type="dxa"/>
            <w:vMerge/>
            <w:tcBorders>
              <w:top w:val="single" w:sz="4" w:space="0" w:color="auto"/>
              <w:left w:val="single" w:sz="4" w:space="0" w:color="auto"/>
              <w:bottom w:val="single" w:sz="4" w:space="0" w:color="auto"/>
              <w:right w:val="single" w:sz="4" w:space="0" w:color="auto"/>
            </w:tcBorders>
            <w:vAlign w:val="center"/>
            <w:hideMark/>
          </w:tcPr>
          <w:p w:rsidR="00544091" w:rsidRPr="00544091" w:rsidRDefault="00544091" w:rsidP="00544091"/>
        </w:tc>
      </w:tr>
      <w:tr w:rsidR="00544091" w:rsidRPr="00544091" w:rsidTr="00544091">
        <w:trPr>
          <w:trHeight w:val="360"/>
        </w:trPr>
        <w:tc>
          <w:tcPr>
            <w:tcW w:w="5490" w:type="dxa"/>
            <w:gridSpan w:val="6"/>
            <w:vMerge/>
            <w:tcBorders>
              <w:top w:val="single" w:sz="4" w:space="0" w:color="auto"/>
              <w:left w:val="single" w:sz="4" w:space="0" w:color="auto"/>
              <w:bottom w:val="single" w:sz="4" w:space="0" w:color="auto"/>
              <w:right w:val="single" w:sz="4" w:space="0" w:color="auto"/>
            </w:tcBorders>
            <w:vAlign w:val="center"/>
            <w:hideMark/>
          </w:tcPr>
          <w:p w:rsidR="00544091" w:rsidRPr="00544091" w:rsidRDefault="00544091" w:rsidP="00544091"/>
        </w:tc>
        <w:tc>
          <w:tcPr>
            <w:tcW w:w="605" w:type="dxa"/>
            <w:gridSpan w:val="2"/>
            <w:vMerge/>
            <w:tcBorders>
              <w:top w:val="single" w:sz="4" w:space="0" w:color="auto"/>
              <w:left w:val="single" w:sz="4" w:space="0" w:color="auto"/>
              <w:bottom w:val="single" w:sz="4" w:space="0" w:color="auto"/>
              <w:right w:val="single" w:sz="4" w:space="0" w:color="auto"/>
            </w:tcBorders>
            <w:vAlign w:val="center"/>
            <w:hideMark/>
          </w:tcPr>
          <w:p w:rsidR="00544091" w:rsidRPr="00544091" w:rsidRDefault="00544091" w:rsidP="00544091"/>
        </w:tc>
        <w:tc>
          <w:tcPr>
            <w:tcW w:w="567" w:type="dxa"/>
            <w:vMerge/>
            <w:tcBorders>
              <w:top w:val="single" w:sz="4" w:space="0" w:color="auto"/>
              <w:left w:val="single" w:sz="4" w:space="0" w:color="auto"/>
              <w:bottom w:val="single" w:sz="4" w:space="0" w:color="auto"/>
              <w:right w:val="single" w:sz="4" w:space="0" w:color="auto"/>
            </w:tcBorders>
            <w:vAlign w:val="center"/>
            <w:hideMark/>
          </w:tcPr>
          <w:p w:rsidR="00544091" w:rsidRPr="00544091" w:rsidRDefault="00544091" w:rsidP="00544091"/>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544091" w:rsidRPr="00544091" w:rsidRDefault="00544091" w:rsidP="00544091"/>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544091" w:rsidRPr="00544091" w:rsidRDefault="00544091" w:rsidP="00544091"/>
        </w:tc>
        <w:tc>
          <w:tcPr>
            <w:tcW w:w="708" w:type="dxa"/>
            <w:vMerge/>
            <w:tcBorders>
              <w:top w:val="single" w:sz="4" w:space="0" w:color="auto"/>
              <w:left w:val="single" w:sz="4" w:space="0" w:color="auto"/>
              <w:bottom w:val="single" w:sz="4" w:space="0" w:color="auto"/>
              <w:right w:val="single" w:sz="4" w:space="0" w:color="auto"/>
            </w:tcBorders>
            <w:vAlign w:val="center"/>
            <w:hideMark/>
          </w:tcPr>
          <w:p w:rsidR="00544091" w:rsidRPr="00544091" w:rsidRDefault="00544091" w:rsidP="00544091"/>
        </w:tc>
        <w:tc>
          <w:tcPr>
            <w:tcW w:w="1843" w:type="dxa"/>
            <w:tcBorders>
              <w:top w:val="single" w:sz="4" w:space="0" w:color="auto"/>
              <w:left w:val="nil"/>
              <w:bottom w:val="single" w:sz="4" w:space="0" w:color="auto"/>
              <w:right w:val="single" w:sz="4" w:space="0" w:color="auto"/>
            </w:tcBorders>
            <w:shd w:val="clear" w:color="auto" w:fill="auto"/>
            <w:noWrap/>
            <w:hideMark/>
          </w:tcPr>
          <w:p w:rsidR="00544091" w:rsidRPr="00544091" w:rsidRDefault="00544091" w:rsidP="00544091">
            <w:r w:rsidRPr="00544091">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44091" w:rsidRPr="00544091" w:rsidRDefault="00544091" w:rsidP="00544091"/>
        </w:tc>
        <w:tc>
          <w:tcPr>
            <w:tcW w:w="1984" w:type="dxa"/>
            <w:vMerge/>
            <w:tcBorders>
              <w:top w:val="single" w:sz="4" w:space="0" w:color="auto"/>
              <w:left w:val="single" w:sz="4" w:space="0" w:color="auto"/>
              <w:bottom w:val="single" w:sz="4" w:space="0" w:color="auto"/>
              <w:right w:val="single" w:sz="4" w:space="0" w:color="auto"/>
            </w:tcBorders>
            <w:vAlign w:val="center"/>
            <w:hideMark/>
          </w:tcPr>
          <w:p w:rsidR="00544091" w:rsidRPr="00544091" w:rsidRDefault="00544091" w:rsidP="00544091"/>
        </w:tc>
      </w:tr>
      <w:tr w:rsidR="00544091" w:rsidRPr="00544091" w:rsidTr="00544091">
        <w:trPr>
          <w:trHeight w:val="36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Расходы на софинансирование мероприятий реализации местных инициатив в рамках приоритетного регионального проекта "Наш выбор"</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 1 03 S7050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327 000,00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36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 1 03 S7050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327 000,00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88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02 3 00 00000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37 892 297,80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22 575 447,40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21 853 167,80  </w:t>
            </w:r>
          </w:p>
        </w:tc>
      </w:tr>
      <w:tr w:rsidR="00544091" w:rsidRPr="00544091" w:rsidTr="00544091">
        <w:trPr>
          <w:trHeight w:val="64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02 3 02 00000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37 892 297,80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22 575 447,40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21 853 167,80  </w:t>
            </w:r>
          </w:p>
        </w:tc>
      </w:tr>
      <w:tr w:rsidR="00544091" w:rsidRPr="00544091" w:rsidTr="00544091">
        <w:trPr>
          <w:trHeight w:val="288"/>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Учреждения культуры и мероприятия в сфере культуры и кинематографии</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02 3 02 02400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21 679 346,00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16 886 400,40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16 346 399,80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02 3 02 02400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620</w:t>
            </w:r>
          </w:p>
        </w:tc>
        <w:tc>
          <w:tcPr>
            <w:tcW w:w="1843" w:type="dxa"/>
            <w:tcBorders>
              <w:top w:val="single" w:sz="4" w:space="0" w:color="auto"/>
              <w:left w:val="nil"/>
              <w:bottom w:val="single" w:sz="4" w:space="0" w:color="auto"/>
              <w:right w:val="nil"/>
            </w:tcBorders>
            <w:shd w:val="clear" w:color="auto" w:fill="auto"/>
            <w:noWrap/>
            <w:vAlign w:val="bottom"/>
            <w:hideMark/>
          </w:tcPr>
          <w:p w:rsidR="00544091" w:rsidRPr="00544091" w:rsidRDefault="00544091" w:rsidP="00544091">
            <w:pPr>
              <w:jc w:val="right"/>
            </w:pPr>
            <w:r w:rsidRPr="00544091">
              <w:t xml:space="preserve">21 679 346,00  </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544091" w:rsidRPr="00544091" w:rsidRDefault="00544091" w:rsidP="00544091">
            <w:pPr>
              <w:jc w:val="right"/>
            </w:pPr>
            <w:r w:rsidRPr="00544091">
              <w:t xml:space="preserve">16 886 400,40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16 346 399,80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Библиотеки</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02 3 02  02420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7 288 951,80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5 689 047,00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5 506 768,00  </w:t>
            </w:r>
          </w:p>
        </w:tc>
      </w:tr>
      <w:tr w:rsidR="00544091" w:rsidRPr="00544091" w:rsidTr="00544091">
        <w:trPr>
          <w:trHeight w:val="25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бюджетным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02 3 02  02420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610</w:t>
            </w:r>
          </w:p>
        </w:tc>
        <w:tc>
          <w:tcPr>
            <w:tcW w:w="1843" w:type="dxa"/>
            <w:tcBorders>
              <w:top w:val="single" w:sz="4" w:space="0" w:color="auto"/>
              <w:left w:val="nil"/>
              <w:bottom w:val="single" w:sz="4" w:space="0" w:color="auto"/>
              <w:right w:val="nil"/>
            </w:tcBorders>
            <w:shd w:val="clear" w:color="auto" w:fill="auto"/>
            <w:noWrap/>
            <w:vAlign w:val="bottom"/>
            <w:hideMark/>
          </w:tcPr>
          <w:p w:rsidR="00544091" w:rsidRPr="00544091" w:rsidRDefault="00544091" w:rsidP="00544091">
            <w:pPr>
              <w:jc w:val="right"/>
            </w:pPr>
            <w:r w:rsidRPr="00544091">
              <w:t xml:space="preserve">7 288 951,80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5 689 047,00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5 506 768,00  </w:t>
            </w:r>
          </w:p>
        </w:tc>
      </w:tr>
      <w:tr w:rsidR="00544091" w:rsidRPr="00544091" w:rsidTr="00544091">
        <w:trPr>
          <w:trHeight w:val="74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02 3 02 71410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6 045 200,00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25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бюджетным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02 3 02 71410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1 880 900,00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25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02 3 02 71410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4 164 300,00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396"/>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Расходы муниципальных казенных, бюджетных и автономных учреждений по приобретению коммунальных услуг</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02 3 02 72300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2 303 000,00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бюджетным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02 3 02 72300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189 500,00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02 3 02 72300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2 113 500,00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588"/>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 3 02 S2300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575 800,00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бюджетным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 3 02 S2300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46 800,00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 3 02 S2300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529 000,00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Другие вопросы в области культуры, кинематографии</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7 602 900,00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5 964 900,00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5 774 900,00  </w:t>
            </w:r>
          </w:p>
        </w:tc>
      </w:tr>
      <w:tr w:rsidR="00544091" w:rsidRPr="00544091" w:rsidTr="00544091">
        <w:trPr>
          <w:trHeight w:val="50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муниципальная программа Поддорского муниципального района "Развитие культуры  на территории Поддорского муниципального района"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7 602 900,00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5 964 900,00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5 774 900,00  </w:t>
            </w:r>
          </w:p>
        </w:tc>
      </w:tr>
      <w:tr w:rsidR="00544091" w:rsidRPr="00544091" w:rsidTr="00544091">
        <w:trPr>
          <w:trHeight w:val="768"/>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02 3 00 00000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7 602 900,00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5 964 900,00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5 774 900,00  </w:t>
            </w:r>
          </w:p>
        </w:tc>
      </w:tr>
      <w:tr w:rsidR="00544091" w:rsidRPr="00544091" w:rsidTr="00544091">
        <w:trPr>
          <w:trHeight w:val="576"/>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02 3 02 00000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7 602 900,00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5 964 900,00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5 774 900,00  </w:t>
            </w:r>
          </w:p>
        </w:tc>
      </w:tr>
      <w:tr w:rsidR="00544091" w:rsidRPr="00544091" w:rsidTr="00544091">
        <w:trPr>
          <w:trHeight w:val="38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Учреждения по финансово-экономическому и информационно- методическому сопровождению</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02 3 02 02350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7 554 900,00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5 964 900,00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5 774 900,00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бюджетным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02 3 02 02350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7 554 900,00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5 964 900,00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5 774 900,00  </w:t>
            </w:r>
          </w:p>
        </w:tc>
      </w:tr>
      <w:tr w:rsidR="00544091" w:rsidRPr="00544091" w:rsidTr="00544091">
        <w:trPr>
          <w:trHeight w:val="38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Приобретения учреждениями по финансово-экономическому и информационно- методическому сопровождению</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02 3 02 22350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бюджетным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02 3 02 22350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610</w:t>
            </w:r>
          </w:p>
        </w:tc>
        <w:tc>
          <w:tcPr>
            <w:tcW w:w="1843" w:type="dxa"/>
            <w:tcBorders>
              <w:top w:val="single" w:sz="4" w:space="0" w:color="auto"/>
              <w:left w:val="nil"/>
              <w:bottom w:val="single" w:sz="4" w:space="0" w:color="auto"/>
              <w:right w:val="nil"/>
            </w:tcBorders>
            <w:shd w:val="clear" w:color="auto" w:fill="auto"/>
            <w:noWrap/>
            <w:vAlign w:val="bottom"/>
            <w:hideMark/>
          </w:tcPr>
          <w:p w:rsidR="00544091" w:rsidRPr="00544091" w:rsidRDefault="00544091" w:rsidP="00544091">
            <w:pPr>
              <w:jc w:val="right"/>
            </w:pPr>
            <w:r w:rsidRPr="00544091">
              <w:t xml:space="preserve">48 000,00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Физическая культура и спорт</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3 494 170,04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2 289 200,00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2 289 200,00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Физическая культура</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3 494 170,04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2 289 200,00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2 289 200,00  </w:t>
            </w:r>
          </w:p>
        </w:tc>
      </w:tr>
      <w:tr w:rsidR="00544091" w:rsidRPr="00544091" w:rsidTr="00544091">
        <w:trPr>
          <w:trHeight w:val="39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муниципальная программа Поддорского района " Развитие физической культуры и спорта на территории Поддорского муниципального района " </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3 494 170,04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2 289 200,00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2 289 200,00  </w:t>
            </w:r>
          </w:p>
        </w:tc>
      </w:tr>
      <w:tr w:rsidR="00544091" w:rsidRPr="00544091" w:rsidTr="00544091">
        <w:trPr>
          <w:trHeight w:val="67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Подпрограмма «Развитие физической культуры и спорта» муниципальной программы Поддорского района " Развитие физической культуры и спорта на территории Поддорского муниципального района "</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04 1 00 00000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94 130,25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58 000,00  </w:t>
            </w:r>
          </w:p>
        </w:tc>
      </w:tr>
      <w:tr w:rsidR="00544091" w:rsidRPr="00544091" w:rsidTr="00544091">
        <w:trPr>
          <w:trHeight w:val="30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Развитие физической культуры и массового спорта на территории района</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04 1 01 00000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77 744,00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54 500,00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54 500,00  </w:t>
            </w:r>
          </w:p>
        </w:tc>
      </w:tr>
      <w:tr w:rsidR="00544091" w:rsidRPr="00544091" w:rsidTr="00544091">
        <w:trPr>
          <w:trHeight w:val="30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Учреждения физической культуры и спорта </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04 1 01 02820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63 244,00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40 000,00  </w:t>
            </w:r>
          </w:p>
        </w:tc>
      </w:tr>
      <w:tr w:rsidR="00544091" w:rsidRPr="00544091" w:rsidTr="00544091">
        <w:trPr>
          <w:trHeight w:val="34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бюджетным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04 1 01 02820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610</w:t>
            </w:r>
          </w:p>
        </w:tc>
        <w:tc>
          <w:tcPr>
            <w:tcW w:w="1843" w:type="dxa"/>
            <w:tcBorders>
              <w:top w:val="single" w:sz="4" w:space="0" w:color="auto"/>
              <w:left w:val="nil"/>
              <w:bottom w:val="single" w:sz="4" w:space="0" w:color="auto"/>
              <w:right w:val="nil"/>
            </w:tcBorders>
            <w:shd w:val="clear" w:color="auto" w:fill="auto"/>
            <w:noWrap/>
            <w:vAlign w:val="bottom"/>
            <w:hideMark/>
          </w:tcPr>
          <w:p w:rsidR="00544091" w:rsidRPr="00544091" w:rsidRDefault="00544091" w:rsidP="00544091">
            <w:pPr>
              <w:jc w:val="right"/>
            </w:pPr>
            <w:r w:rsidRPr="00544091">
              <w:t xml:space="preserve">63 244,00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40 000,00  </w:t>
            </w:r>
          </w:p>
        </w:tc>
      </w:tr>
      <w:tr w:rsidR="00544091" w:rsidRPr="00544091" w:rsidTr="00544091">
        <w:trPr>
          <w:trHeight w:val="27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Приобретения учреждениями физической культуры и спорта</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04 1 01 22820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14 500,00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14 500,00  </w:t>
            </w:r>
          </w:p>
        </w:tc>
      </w:tr>
      <w:tr w:rsidR="00544091" w:rsidRPr="00544091" w:rsidTr="00544091">
        <w:trPr>
          <w:trHeight w:val="33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бюджетным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04 1 01 22820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14 500,00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14 500,00  </w:t>
            </w:r>
          </w:p>
        </w:tc>
      </w:tr>
      <w:tr w:rsidR="00544091" w:rsidRPr="00544091" w:rsidTr="00544091">
        <w:trPr>
          <w:trHeight w:val="28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Развитие инфраструктуры отрасли физической культуры и спорта</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04 1 02 00000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16 386,25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3 500,00  </w:t>
            </w:r>
          </w:p>
        </w:tc>
      </w:tr>
      <w:tr w:rsidR="00544091" w:rsidRPr="00544091" w:rsidTr="00544091">
        <w:trPr>
          <w:trHeight w:val="30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Учреждения физической культуры и спорта </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04 1 02 02820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2 606,25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3 500,00  </w:t>
            </w:r>
          </w:p>
        </w:tc>
      </w:tr>
      <w:tr w:rsidR="00544091" w:rsidRPr="00544091" w:rsidTr="00544091">
        <w:trPr>
          <w:trHeight w:val="31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бюджетным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04 1 02 02820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610</w:t>
            </w:r>
          </w:p>
        </w:tc>
        <w:tc>
          <w:tcPr>
            <w:tcW w:w="1843" w:type="dxa"/>
            <w:tcBorders>
              <w:top w:val="single" w:sz="4" w:space="0" w:color="auto"/>
              <w:left w:val="nil"/>
              <w:bottom w:val="single" w:sz="4" w:space="0" w:color="auto"/>
              <w:right w:val="nil"/>
            </w:tcBorders>
            <w:shd w:val="clear" w:color="auto" w:fill="auto"/>
            <w:noWrap/>
            <w:vAlign w:val="bottom"/>
            <w:hideMark/>
          </w:tcPr>
          <w:p w:rsidR="00544091" w:rsidRPr="00544091" w:rsidRDefault="00544091" w:rsidP="00544091">
            <w:pPr>
              <w:jc w:val="right"/>
            </w:pPr>
            <w:r w:rsidRPr="00544091">
              <w:t xml:space="preserve">2 606,25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3 500,00  </w:t>
            </w:r>
          </w:p>
        </w:tc>
      </w:tr>
      <w:tr w:rsidR="00544091" w:rsidRPr="00544091" w:rsidTr="00544091">
        <w:trPr>
          <w:trHeight w:val="31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Ремонты учреждениями физической культуры и спорта</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04 1 02 42820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13 780,00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31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бюджетным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04 1 02 42820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610</w:t>
            </w:r>
          </w:p>
        </w:tc>
        <w:tc>
          <w:tcPr>
            <w:tcW w:w="1843" w:type="dxa"/>
            <w:tcBorders>
              <w:top w:val="single" w:sz="4" w:space="0" w:color="auto"/>
              <w:left w:val="nil"/>
              <w:bottom w:val="single" w:sz="4" w:space="0" w:color="auto"/>
              <w:right w:val="nil"/>
            </w:tcBorders>
            <w:shd w:val="clear" w:color="auto" w:fill="auto"/>
            <w:noWrap/>
            <w:vAlign w:val="bottom"/>
            <w:hideMark/>
          </w:tcPr>
          <w:p w:rsidR="00544091" w:rsidRPr="00544091" w:rsidRDefault="00544091" w:rsidP="00544091">
            <w:pPr>
              <w:jc w:val="right"/>
            </w:pPr>
            <w:r w:rsidRPr="00544091">
              <w:t xml:space="preserve">13 780,00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108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Подпрограмма «Обеспечение реализации муниципальной программы «Развитие физической культуры и спорта на территории Поддорского муниципального района» муниципальной программы Поддорского района " Развитие физической культуры и спорта на территории Поддорского муниципального района "</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04 3 00 00000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3 400 039,79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2 231 200,00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2 231 200,00  </w:t>
            </w:r>
          </w:p>
        </w:tc>
      </w:tr>
      <w:tr w:rsidR="00544091" w:rsidRPr="00544091" w:rsidTr="00544091">
        <w:trPr>
          <w:trHeight w:val="66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04 3 02 00000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3 400 039,79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2 231 200,00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2 231 200,00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Учреждения физической культуры и спорта </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04 3 02 02820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2 500 639,79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2 231 200,00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2 231 200,00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бюджетным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04 3 02 02820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610</w:t>
            </w:r>
          </w:p>
        </w:tc>
        <w:tc>
          <w:tcPr>
            <w:tcW w:w="1843" w:type="dxa"/>
            <w:tcBorders>
              <w:top w:val="single" w:sz="4" w:space="0" w:color="auto"/>
              <w:left w:val="nil"/>
              <w:bottom w:val="single" w:sz="4" w:space="0" w:color="auto"/>
              <w:right w:val="nil"/>
            </w:tcBorders>
            <w:shd w:val="clear" w:color="auto" w:fill="auto"/>
            <w:noWrap/>
            <w:vAlign w:val="bottom"/>
            <w:hideMark/>
          </w:tcPr>
          <w:p w:rsidR="00544091" w:rsidRPr="00544091" w:rsidRDefault="00544091" w:rsidP="00544091">
            <w:pPr>
              <w:jc w:val="right"/>
            </w:pPr>
            <w:r w:rsidRPr="00544091">
              <w:t xml:space="preserve">2 500 639,79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2 231 200,00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2 231 200,00  </w:t>
            </w:r>
          </w:p>
        </w:tc>
      </w:tr>
      <w:tr w:rsidR="00544091" w:rsidRPr="00544091" w:rsidTr="00544091">
        <w:trPr>
          <w:trHeight w:val="396"/>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Расходы муниципальных казенных, бюджетных и автономных учреждений по приобретению коммунальных услуг</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04 3 02 72300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719 500,00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бюджетным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04 3 02 72300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719 500,00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588"/>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 3 02 S2300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179 900,00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бюджетным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 3 02 S2300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179 900,00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28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отдел образования Администрации Поддорского муниципального района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109 649 312,43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45 480 930,00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44 356 730,00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Образование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107 403 312,43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42 828 230,00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41 704 030,00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Дошкольное образование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16 347 546,52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10 232 200,00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10 232 200,00  </w:t>
            </w:r>
          </w:p>
        </w:tc>
      </w:tr>
      <w:tr w:rsidR="00544091" w:rsidRPr="00544091" w:rsidTr="00544091">
        <w:trPr>
          <w:trHeight w:val="54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Муниципальная программа Поддорского муниципального района "Развитие образования в Поддорском муниципальном районе"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16 347 546,52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10 232 200,00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10 232 200,00  </w:t>
            </w:r>
          </w:p>
        </w:tc>
      </w:tr>
      <w:tr w:rsidR="00544091" w:rsidRPr="00544091" w:rsidTr="00544091">
        <w:trPr>
          <w:trHeight w:val="768"/>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01 1 00 00000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11 447 000,00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9 833 500,00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9 833 500,00  </w:t>
            </w:r>
          </w:p>
        </w:tc>
      </w:tr>
      <w:tr w:rsidR="00544091" w:rsidRPr="00544091" w:rsidTr="00544091">
        <w:trPr>
          <w:trHeight w:val="30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Создание условий для получения качественного образования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01 1 03 00000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11 447 000,00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9 833 500,00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9 833 500,00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Организации, реализующие  программы дошкольного образования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01 1 03 02200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3 828 100,00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3 828 100,00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3 828 100,00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01 1 03 02200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3 828 100,00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3 828 100,00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3 828 100,00  </w:t>
            </w:r>
          </w:p>
        </w:tc>
      </w:tr>
      <w:tr w:rsidR="00544091" w:rsidRPr="00544091" w:rsidTr="00544091">
        <w:trPr>
          <w:trHeight w:val="158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01 1 03 70040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7 618 900,00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6 005 400,00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6 005 400,00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01 1 03 70040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620</w:t>
            </w:r>
          </w:p>
        </w:tc>
        <w:tc>
          <w:tcPr>
            <w:tcW w:w="1843" w:type="dxa"/>
            <w:tcBorders>
              <w:top w:val="single" w:sz="4" w:space="0" w:color="auto"/>
              <w:left w:val="nil"/>
              <w:bottom w:val="single" w:sz="4" w:space="0" w:color="auto"/>
              <w:right w:val="nil"/>
            </w:tcBorders>
            <w:shd w:val="clear" w:color="auto" w:fill="auto"/>
            <w:noWrap/>
            <w:vAlign w:val="bottom"/>
            <w:hideMark/>
          </w:tcPr>
          <w:p w:rsidR="00544091" w:rsidRPr="00544091" w:rsidRDefault="00544091" w:rsidP="00544091">
            <w:pPr>
              <w:jc w:val="right"/>
            </w:pPr>
            <w:r w:rsidRPr="00544091">
              <w:t xml:space="preserve">7 618 900,00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6 005 400,00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6 005 400,00  </w:t>
            </w:r>
          </w:p>
        </w:tc>
      </w:tr>
      <w:tr w:rsidR="00544091" w:rsidRPr="00544091" w:rsidTr="00544091">
        <w:trPr>
          <w:trHeight w:val="78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01 5 00 00000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4 900 546,52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398 700,00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398 700,00  </w:t>
            </w:r>
          </w:p>
        </w:tc>
      </w:tr>
      <w:tr w:rsidR="00544091" w:rsidRPr="00544091" w:rsidTr="00544091">
        <w:trPr>
          <w:trHeight w:val="38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Обеспечение условий для выполнения муниципальных заданий, а также для выполнения полномочий органов местного самоуправления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01 5 01 00000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4 900 546,52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398 700,00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398 700,00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Организации, реализующие  программы дошкольного образования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01 5 01 02200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137 896,52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01 5 01 02200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620</w:t>
            </w:r>
          </w:p>
        </w:tc>
        <w:tc>
          <w:tcPr>
            <w:tcW w:w="1843" w:type="dxa"/>
            <w:tcBorders>
              <w:top w:val="single" w:sz="4" w:space="0" w:color="auto"/>
              <w:left w:val="nil"/>
              <w:bottom w:val="single" w:sz="4" w:space="0" w:color="auto"/>
              <w:right w:val="nil"/>
            </w:tcBorders>
            <w:shd w:val="clear" w:color="auto" w:fill="auto"/>
            <w:noWrap/>
            <w:vAlign w:val="bottom"/>
            <w:hideMark/>
          </w:tcPr>
          <w:p w:rsidR="00544091" w:rsidRPr="00544091" w:rsidRDefault="00544091" w:rsidP="00544091">
            <w:pPr>
              <w:jc w:val="right"/>
            </w:pPr>
            <w:r w:rsidRPr="00544091">
              <w:t xml:space="preserve">137 896,52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38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Приобретения организациями, реализующие  программы дошкольного образования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01 5 01 22200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154 400,00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01 5 01 22200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620</w:t>
            </w:r>
          </w:p>
        </w:tc>
        <w:tc>
          <w:tcPr>
            <w:tcW w:w="1843" w:type="dxa"/>
            <w:tcBorders>
              <w:top w:val="single" w:sz="4" w:space="0" w:color="auto"/>
              <w:left w:val="nil"/>
              <w:bottom w:val="single" w:sz="4" w:space="0" w:color="auto"/>
              <w:right w:val="nil"/>
            </w:tcBorders>
            <w:shd w:val="clear" w:color="auto" w:fill="auto"/>
            <w:noWrap/>
            <w:vAlign w:val="bottom"/>
            <w:hideMark/>
          </w:tcPr>
          <w:p w:rsidR="00544091" w:rsidRPr="00544091" w:rsidRDefault="00544091" w:rsidP="00544091">
            <w:pPr>
              <w:jc w:val="right"/>
            </w:pPr>
            <w:r w:rsidRPr="00544091">
              <w:t xml:space="preserve">154 400,00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Ремонты организаций, реализующих  программы дошкольного образования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01 5 01 42200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19 900,00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01 5 01 42200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620</w:t>
            </w:r>
          </w:p>
        </w:tc>
        <w:tc>
          <w:tcPr>
            <w:tcW w:w="1843" w:type="dxa"/>
            <w:tcBorders>
              <w:top w:val="single" w:sz="4" w:space="0" w:color="auto"/>
              <w:left w:val="nil"/>
              <w:bottom w:val="single" w:sz="4" w:space="0" w:color="auto"/>
              <w:right w:val="nil"/>
            </w:tcBorders>
            <w:shd w:val="clear" w:color="auto" w:fill="auto"/>
            <w:noWrap/>
            <w:vAlign w:val="bottom"/>
            <w:hideMark/>
          </w:tcPr>
          <w:p w:rsidR="00544091" w:rsidRPr="00544091" w:rsidRDefault="00544091" w:rsidP="00544091">
            <w:pPr>
              <w:jc w:val="right"/>
            </w:pPr>
            <w:r w:rsidRPr="00544091">
              <w:t xml:space="preserve">19 900,00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62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01 5 01 70060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281 400,00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212 000,00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212 000,00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01 5 01 70060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620</w:t>
            </w:r>
          </w:p>
        </w:tc>
        <w:tc>
          <w:tcPr>
            <w:tcW w:w="1843" w:type="dxa"/>
            <w:tcBorders>
              <w:top w:val="single" w:sz="4" w:space="0" w:color="auto"/>
              <w:left w:val="nil"/>
              <w:bottom w:val="single" w:sz="4" w:space="0" w:color="auto"/>
              <w:right w:val="nil"/>
            </w:tcBorders>
            <w:shd w:val="clear" w:color="auto" w:fill="auto"/>
            <w:noWrap/>
            <w:vAlign w:val="bottom"/>
            <w:hideMark/>
          </w:tcPr>
          <w:p w:rsidR="00544091" w:rsidRPr="00544091" w:rsidRDefault="00544091" w:rsidP="00544091">
            <w:pPr>
              <w:jc w:val="right"/>
            </w:pPr>
            <w:r w:rsidRPr="00544091">
              <w:t xml:space="preserve">281 400,00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212 000,00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212 000,00  </w:t>
            </w:r>
          </w:p>
        </w:tc>
      </w:tr>
      <w:tr w:rsidR="00544091" w:rsidRPr="00544091" w:rsidTr="00544091">
        <w:trPr>
          <w:trHeight w:val="912"/>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01 5 01 72120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335 600,00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149 400,00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149 400,00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01 5 01 72120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335 600,00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149 400,00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149 400,00  </w:t>
            </w:r>
          </w:p>
        </w:tc>
      </w:tr>
      <w:tr w:rsidR="00544091" w:rsidRPr="00544091" w:rsidTr="00544091">
        <w:trPr>
          <w:trHeight w:val="44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Расходы муниципальных казенных, бюджетных и автономных учреждений по приобретению коммунальных услуг</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01 5 01 72300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3 100 350,00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01 5 01 72300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620</w:t>
            </w:r>
          </w:p>
        </w:tc>
        <w:tc>
          <w:tcPr>
            <w:tcW w:w="1843" w:type="dxa"/>
            <w:tcBorders>
              <w:top w:val="single" w:sz="4" w:space="0" w:color="auto"/>
              <w:left w:val="nil"/>
              <w:bottom w:val="single" w:sz="4" w:space="0" w:color="auto"/>
              <w:right w:val="nil"/>
            </w:tcBorders>
            <w:shd w:val="clear" w:color="auto" w:fill="auto"/>
            <w:noWrap/>
            <w:vAlign w:val="bottom"/>
            <w:hideMark/>
          </w:tcPr>
          <w:p w:rsidR="00544091" w:rsidRPr="00544091" w:rsidRDefault="00544091" w:rsidP="00544091">
            <w:pPr>
              <w:jc w:val="right"/>
            </w:pPr>
            <w:r w:rsidRPr="00544091">
              <w:t xml:space="preserve">3 100 350,00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396"/>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Прочие расходы организациями, реализующие  программы дошкольного образования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01 5 01 92200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01 5 01 92200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620</w:t>
            </w:r>
          </w:p>
        </w:tc>
        <w:tc>
          <w:tcPr>
            <w:tcW w:w="1843" w:type="dxa"/>
            <w:tcBorders>
              <w:top w:val="single" w:sz="4" w:space="0" w:color="auto"/>
              <w:left w:val="nil"/>
              <w:bottom w:val="single" w:sz="4" w:space="0" w:color="auto"/>
              <w:right w:val="nil"/>
            </w:tcBorders>
            <w:shd w:val="clear" w:color="auto" w:fill="auto"/>
            <w:noWrap/>
            <w:vAlign w:val="bottom"/>
            <w:hideMark/>
          </w:tcPr>
          <w:p w:rsidR="00544091" w:rsidRPr="00544091" w:rsidRDefault="00544091" w:rsidP="00544091">
            <w:pPr>
              <w:jc w:val="right"/>
            </w:pPr>
            <w:r w:rsidRPr="00544091">
              <w:t xml:space="preserve">12 000,00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96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5 01 S2120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83 900,00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37 300,00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37 300,00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5 01 S2120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83 900,00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37 300,00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37 300,00  </w:t>
            </w:r>
          </w:p>
        </w:tc>
      </w:tr>
      <w:tr w:rsidR="00544091" w:rsidRPr="00544091" w:rsidTr="00544091">
        <w:trPr>
          <w:trHeight w:val="66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5 01 S2300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775 100,00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5 01 S2300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620</w:t>
            </w:r>
          </w:p>
        </w:tc>
        <w:tc>
          <w:tcPr>
            <w:tcW w:w="1843" w:type="dxa"/>
            <w:tcBorders>
              <w:top w:val="single" w:sz="4" w:space="0" w:color="auto"/>
              <w:left w:val="nil"/>
              <w:bottom w:val="single" w:sz="4" w:space="0" w:color="auto"/>
              <w:right w:val="nil"/>
            </w:tcBorders>
            <w:shd w:val="clear" w:color="auto" w:fill="auto"/>
            <w:noWrap/>
            <w:vAlign w:val="bottom"/>
            <w:hideMark/>
          </w:tcPr>
          <w:p w:rsidR="00544091" w:rsidRPr="00544091" w:rsidRDefault="00544091" w:rsidP="00544091">
            <w:pPr>
              <w:jc w:val="right"/>
            </w:pPr>
            <w:r w:rsidRPr="00544091">
              <w:t xml:space="preserve">775 100,00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Общее образование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85 471 640,30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27 224 430,00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26 150 230,00  </w:t>
            </w:r>
          </w:p>
        </w:tc>
      </w:tr>
      <w:tr w:rsidR="00544091" w:rsidRPr="00544091" w:rsidTr="00544091">
        <w:trPr>
          <w:trHeight w:val="49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Муниципальная программа Поддорского муниципального района "Развитие образования в Поддорском муниципальном районе"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85 471 640,30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27 224 430,00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26 150 230,00  </w:t>
            </w:r>
          </w:p>
        </w:tc>
      </w:tr>
      <w:tr w:rsidR="00544091" w:rsidRPr="00544091" w:rsidTr="00544091">
        <w:trPr>
          <w:trHeight w:val="792"/>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01 1 00 00000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20 690 030,20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20 429 330,00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19 391 330,00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Создание условий для получения качественного образования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01 1 03 00000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20 067 630,20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18 117 630,00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18 117 630,00  </w:t>
            </w:r>
          </w:p>
        </w:tc>
      </w:tr>
      <w:tr w:rsidR="00544091" w:rsidRPr="00544091" w:rsidTr="00544091">
        <w:trPr>
          <w:trHeight w:val="55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Организации, реализующие  программы дошкольного образования, начального общего, основного общего, среднего общего образования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01 1 03 02210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2 903 910,20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2 896 010,00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2 896 010,00  </w:t>
            </w:r>
          </w:p>
        </w:tc>
      </w:tr>
      <w:tr w:rsidR="00544091" w:rsidRPr="00544091" w:rsidTr="00544091">
        <w:trPr>
          <w:trHeight w:val="192"/>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01 1 03 02210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620</w:t>
            </w:r>
          </w:p>
        </w:tc>
        <w:tc>
          <w:tcPr>
            <w:tcW w:w="1843" w:type="dxa"/>
            <w:tcBorders>
              <w:top w:val="single" w:sz="4" w:space="0" w:color="auto"/>
              <w:left w:val="nil"/>
              <w:bottom w:val="single" w:sz="4" w:space="0" w:color="auto"/>
              <w:right w:val="nil"/>
            </w:tcBorders>
            <w:shd w:val="clear" w:color="auto" w:fill="auto"/>
            <w:noWrap/>
            <w:vAlign w:val="bottom"/>
            <w:hideMark/>
          </w:tcPr>
          <w:p w:rsidR="00544091" w:rsidRPr="00544091" w:rsidRDefault="00544091" w:rsidP="00544091">
            <w:pPr>
              <w:jc w:val="right"/>
            </w:pPr>
            <w:r w:rsidRPr="00544091">
              <w:t xml:space="preserve">2 903 910,20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2 896 010,00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2 896 010,00  </w:t>
            </w:r>
          </w:p>
        </w:tc>
      </w:tr>
      <w:tr w:rsidR="00544091" w:rsidRPr="00544091" w:rsidTr="00544091">
        <w:trPr>
          <w:trHeight w:val="768"/>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01 1 03 53031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1 446 320,00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1 640 520,00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1 640 520,00  </w:t>
            </w:r>
          </w:p>
        </w:tc>
      </w:tr>
      <w:tr w:rsidR="00544091" w:rsidRPr="00544091" w:rsidTr="00544091">
        <w:trPr>
          <w:trHeight w:val="192"/>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01 1 03 53031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620</w:t>
            </w:r>
          </w:p>
        </w:tc>
        <w:tc>
          <w:tcPr>
            <w:tcW w:w="1843" w:type="dxa"/>
            <w:tcBorders>
              <w:top w:val="single" w:sz="4" w:space="0" w:color="auto"/>
              <w:left w:val="nil"/>
              <w:bottom w:val="single" w:sz="4" w:space="0" w:color="auto"/>
              <w:right w:val="nil"/>
            </w:tcBorders>
            <w:shd w:val="clear" w:color="auto" w:fill="auto"/>
            <w:noWrap/>
            <w:vAlign w:val="bottom"/>
            <w:hideMark/>
          </w:tcPr>
          <w:p w:rsidR="00544091" w:rsidRPr="00544091" w:rsidRDefault="00544091" w:rsidP="00544091">
            <w:pPr>
              <w:jc w:val="right"/>
            </w:pPr>
            <w:r w:rsidRPr="00544091">
              <w:t xml:space="preserve">1 446 320,00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1 640 520,00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1 640 520,00  </w:t>
            </w:r>
          </w:p>
        </w:tc>
      </w:tr>
      <w:tr w:rsidR="00544091" w:rsidRPr="00544091" w:rsidTr="00544091">
        <w:trPr>
          <w:trHeight w:val="288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01 1 03 70040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15 380 200,00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13 202 400,00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13 202 400,00  </w:t>
            </w:r>
          </w:p>
        </w:tc>
      </w:tr>
      <w:tr w:rsidR="00544091" w:rsidRPr="00544091" w:rsidTr="00544091">
        <w:trPr>
          <w:trHeight w:val="192"/>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01 1 03 70040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620</w:t>
            </w:r>
          </w:p>
        </w:tc>
        <w:tc>
          <w:tcPr>
            <w:tcW w:w="1843" w:type="dxa"/>
            <w:tcBorders>
              <w:top w:val="single" w:sz="4" w:space="0" w:color="auto"/>
              <w:left w:val="nil"/>
              <w:bottom w:val="single" w:sz="4" w:space="0" w:color="auto"/>
              <w:right w:val="nil"/>
            </w:tcBorders>
            <w:shd w:val="clear" w:color="auto" w:fill="auto"/>
            <w:noWrap/>
            <w:vAlign w:val="bottom"/>
            <w:hideMark/>
          </w:tcPr>
          <w:p w:rsidR="00544091" w:rsidRPr="00544091" w:rsidRDefault="00544091" w:rsidP="00544091">
            <w:pPr>
              <w:jc w:val="right"/>
            </w:pPr>
            <w:r w:rsidRPr="00544091">
              <w:t xml:space="preserve">15 380 200,00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13 202 400,00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13 202 400,00  </w:t>
            </w:r>
          </w:p>
        </w:tc>
      </w:tr>
      <w:tr w:rsidR="00544091" w:rsidRPr="00544091" w:rsidTr="00544091">
        <w:trPr>
          <w:trHeight w:val="768"/>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01 1 03 70500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103 800,00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103 800,00  </w:t>
            </w:r>
          </w:p>
        </w:tc>
      </w:tr>
      <w:tr w:rsidR="00544091" w:rsidRPr="00544091" w:rsidTr="00544091">
        <w:trPr>
          <w:trHeight w:val="192"/>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01 1 03 70500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103 800,00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103 800,00  </w:t>
            </w:r>
          </w:p>
        </w:tc>
      </w:tr>
      <w:tr w:rsidR="00544091" w:rsidRPr="00544091" w:rsidTr="00544091">
        <w:trPr>
          <w:trHeight w:val="768"/>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01 1 03 70570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47 300,00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47 300,00  </w:t>
            </w:r>
          </w:p>
        </w:tc>
      </w:tr>
      <w:tr w:rsidR="00544091" w:rsidRPr="00544091" w:rsidTr="00544091">
        <w:trPr>
          <w:trHeight w:val="192"/>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01 1 03 70570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47 300,00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47 300,00  </w:t>
            </w:r>
          </w:p>
        </w:tc>
      </w:tr>
      <w:tr w:rsidR="00544091" w:rsidRPr="00544091" w:rsidTr="00544091">
        <w:trPr>
          <w:trHeight w:val="768"/>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01 1 03 70630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213 400,00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223 200,00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223 200,00  </w:t>
            </w:r>
          </w:p>
        </w:tc>
      </w:tr>
      <w:tr w:rsidR="00544091" w:rsidRPr="00544091" w:rsidTr="00544091">
        <w:trPr>
          <w:trHeight w:val="192"/>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01 1 03 70630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620</w:t>
            </w:r>
          </w:p>
        </w:tc>
        <w:tc>
          <w:tcPr>
            <w:tcW w:w="1843" w:type="dxa"/>
            <w:tcBorders>
              <w:top w:val="single" w:sz="4" w:space="0" w:color="auto"/>
              <w:left w:val="nil"/>
              <w:bottom w:val="single" w:sz="4" w:space="0" w:color="auto"/>
              <w:right w:val="nil"/>
            </w:tcBorders>
            <w:shd w:val="clear" w:color="auto" w:fill="auto"/>
            <w:noWrap/>
            <w:vAlign w:val="bottom"/>
            <w:hideMark/>
          </w:tcPr>
          <w:p w:rsidR="00544091" w:rsidRPr="00544091" w:rsidRDefault="00544091" w:rsidP="00544091">
            <w:pPr>
              <w:jc w:val="right"/>
            </w:pPr>
            <w:r w:rsidRPr="00544091">
              <w:t xml:space="preserve">213 400,00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223 200,00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223 200,00  </w:t>
            </w:r>
          </w:p>
        </w:tc>
      </w:tr>
      <w:tr w:rsidR="00544091" w:rsidRPr="00544091" w:rsidTr="00544091">
        <w:trPr>
          <w:trHeight w:val="38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01 1 03 72080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4 000,00  </w:t>
            </w:r>
          </w:p>
        </w:tc>
      </w:tr>
      <w:tr w:rsidR="00544091" w:rsidRPr="00544091" w:rsidTr="00544091">
        <w:trPr>
          <w:trHeight w:val="192"/>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01 1 03 72080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4 000,00  </w:t>
            </w:r>
          </w:p>
        </w:tc>
      </w:tr>
      <w:tr w:rsidR="00544091" w:rsidRPr="00544091" w:rsidTr="00544091">
        <w:trPr>
          <w:trHeight w:val="576"/>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Расходы на софинансирование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1 03 S2080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400,00  </w:t>
            </w:r>
          </w:p>
        </w:tc>
      </w:tr>
      <w:tr w:rsidR="00544091" w:rsidRPr="00544091" w:rsidTr="00544091">
        <w:trPr>
          <w:trHeight w:val="192"/>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1 03 S2080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400,00  </w:t>
            </w:r>
          </w:p>
        </w:tc>
      </w:tr>
      <w:tr w:rsidR="00544091" w:rsidRPr="00544091" w:rsidTr="00544091">
        <w:trPr>
          <w:trHeight w:val="192"/>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Федеральный проект «Современная школа»</w:t>
            </w:r>
          </w:p>
        </w:tc>
        <w:tc>
          <w:tcPr>
            <w:tcW w:w="605" w:type="dxa"/>
            <w:gridSpan w:val="2"/>
            <w:tcBorders>
              <w:top w:val="single" w:sz="4" w:space="0" w:color="auto"/>
              <w:left w:val="nil"/>
              <w:bottom w:val="single" w:sz="4" w:space="0" w:color="auto"/>
              <w:right w:val="single" w:sz="4" w:space="0" w:color="auto"/>
            </w:tcBorders>
            <w:shd w:val="clear" w:color="auto" w:fill="auto"/>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hideMark/>
          </w:tcPr>
          <w:p w:rsidR="00544091" w:rsidRPr="00544091" w:rsidRDefault="00544091" w:rsidP="00544091">
            <w:pPr>
              <w:jc w:val="center"/>
            </w:pPr>
            <w:r w:rsidRPr="00544091">
              <w:t>01 1 Е1 00000</w:t>
            </w:r>
          </w:p>
        </w:tc>
        <w:tc>
          <w:tcPr>
            <w:tcW w:w="708" w:type="dxa"/>
            <w:tcBorders>
              <w:top w:val="single" w:sz="4" w:space="0" w:color="auto"/>
              <w:left w:val="nil"/>
              <w:bottom w:val="single" w:sz="4" w:space="0" w:color="auto"/>
              <w:right w:val="single" w:sz="4" w:space="0" w:color="auto"/>
            </w:tcBorders>
            <w:shd w:val="clear" w:color="auto" w:fill="auto"/>
            <w:hideMark/>
          </w:tcPr>
          <w:p w:rsidR="00544091" w:rsidRPr="00544091" w:rsidRDefault="00544091" w:rsidP="00544091">
            <w:pPr>
              <w:jc w:val="center"/>
            </w:pPr>
            <w:r w:rsidRPr="00544091">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517 400,00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1 975 700,00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977 700,00  </w:t>
            </w:r>
          </w:p>
        </w:tc>
      </w:tr>
      <w:tr w:rsidR="00544091" w:rsidRPr="00544091" w:rsidTr="00544091">
        <w:trPr>
          <w:trHeight w:val="768"/>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национального проекта "Образование" (федерального проекта "Современная школа")</w:t>
            </w:r>
          </w:p>
        </w:tc>
        <w:tc>
          <w:tcPr>
            <w:tcW w:w="605" w:type="dxa"/>
            <w:gridSpan w:val="2"/>
            <w:tcBorders>
              <w:top w:val="single" w:sz="4" w:space="0" w:color="auto"/>
              <w:left w:val="nil"/>
              <w:bottom w:val="single" w:sz="4" w:space="0" w:color="auto"/>
              <w:right w:val="single" w:sz="4" w:space="0" w:color="auto"/>
            </w:tcBorders>
            <w:shd w:val="clear" w:color="auto" w:fill="auto"/>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hideMark/>
          </w:tcPr>
          <w:p w:rsidR="00544091" w:rsidRPr="00544091" w:rsidRDefault="00544091" w:rsidP="00544091">
            <w:pPr>
              <w:jc w:val="center"/>
            </w:pPr>
            <w:r w:rsidRPr="00544091">
              <w:t>01 1 Е1 00000</w:t>
            </w:r>
          </w:p>
        </w:tc>
        <w:tc>
          <w:tcPr>
            <w:tcW w:w="708" w:type="dxa"/>
            <w:tcBorders>
              <w:top w:val="single" w:sz="4" w:space="0" w:color="auto"/>
              <w:left w:val="nil"/>
              <w:bottom w:val="single" w:sz="4" w:space="0" w:color="auto"/>
              <w:right w:val="single" w:sz="4" w:space="0" w:color="auto"/>
            </w:tcBorders>
            <w:shd w:val="clear" w:color="auto" w:fill="auto"/>
            <w:hideMark/>
          </w:tcPr>
          <w:p w:rsidR="00544091" w:rsidRPr="00544091" w:rsidRDefault="00544091" w:rsidP="00544091">
            <w:pPr>
              <w:jc w:val="center"/>
            </w:pPr>
            <w:r w:rsidRPr="00544091">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517 400,00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1 975 700,00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977 700,00  </w:t>
            </w:r>
          </w:p>
        </w:tc>
      </w:tr>
      <w:tr w:rsidR="00544091" w:rsidRPr="00544091" w:rsidTr="00544091">
        <w:trPr>
          <w:trHeight w:val="49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605" w:type="dxa"/>
            <w:gridSpan w:val="2"/>
            <w:tcBorders>
              <w:top w:val="single" w:sz="4" w:space="0" w:color="auto"/>
              <w:left w:val="nil"/>
              <w:bottom w:val="single" w:sz="4" w:space="0" w:color="auto"/>
              <w:right w:val="single" w:sz="4" w:space="0" w:color="auto"/>
            </w:tcBorders>
            <w:shd w:val="clear" w:color="auto" w:fill="auto"/>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hideMark/>
          </w:tcPr>
          <w:p w:rsidR="00544091" w:rsidRPr="00544091" w:rsidRDefault="00544091" w:rsidP="00544091">
            <w:pPr>
              <w:jc w:val="center"/>
            </w:pPr>
            <w:r w:rsidRPr="00544091">
              <w:t>01 1 Е1 70020</w:t>
            </w:r>
          </w:p>
        </w:tc>
        <w:tc>
          <w:tcPr>
            <w:tcW w:w="708" w:type="dxa"/>
            <w:tcBorders>
              <w:top w:val="single" w:sz="4" w:space="0" w:color="auto"/>
              <w:left w:val="nil"/>
              <w:bottom w:val="single" w:sz="4" w:space="0" w:color="auto"/>
              <w:right w:val="single" w:sz="4" w:space="0" w:color="auto"/>
            </w:tcBorders>
            <w:shd w:val="clear" w:color="auto" w:fill="auto"/>
            <w:hideMark/>
          </w:tcPr>
          <w:p w:rsidR="00544091" w:rsidRPr="00544091" w:rsidRDefault="00544091" w:rsidP="00544091">
            <w:pPr>
              <w:jc w:val="center"/>
            </w:pPr>
            <w:r w:rsidRPr="00544091">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417 400,00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777 700,00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777 700,00  </w:t>
            </w:r>
          </w:p>
        </w:tc>
      </w:tr>
      <w:tr w:rsidR="00544091" w:rsidRPr="00544091" w:rsidTr="00544091">
        <w:trPr>
          <w:trHeight w:val="192"/>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hideMark/>
          </w:tcPr>
          <w:p w:rsidR="00544091" w:rsidRPr="00544091" w:rsidRDefault="00544091" w:rsidP="00544091">
            <w:pPr>
              <w:jc w:val="center"/>
            </w:pPr>
            <w:r w:rsidRPr="00544091">
              <w:t>01 1 Е1 70020</w:t>
            </w:r>
          </w:p>
        </w:tc>
        <w:tc>
          <w:tcPr>
            <w:tcW w:w="708" w:type="dxa"/>
            <w:tcBorders>
              <w:top w:val="single" w:sz="4" w:space="0" w:color="auto"/>
              <w:left w:val="nil"/>
              <w:bottom w:val="single" w:sz="4" w:space="0" w:color="auto"/>
              <w:right w:val="single" w:sz="4" w:space="0" w:color="auto"/>
            </w:tcBorders>
            <w:shd w:val="clear" w:color="auto" w:fill="auto"/>
            <w:hideMark/>
          </w:tcPr>
          <w:p w:rsidR="00544091" w:rsidRPr="00544091" w:rsidRDefault="00544091" w:rsidP="00544091">
            <w:pPr>
              <w:jc w:val="center"/>
            </w:pPr>
            <w:r w:rsidRPr="00544091">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417 400,00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777 700,00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777 700,00  </w:t>
            </w:r>
          </w:p>
        </w:tc>
      </w:tr>
      <w:tr w:rsidR="00544091" w:rsidRPr="00544091" w:rsidTr="00544091">
        <w:trPr>
          <w:trHeight w:val="576"/>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w:t>
            </w:r>
          </w:p>
        </w:tc>
        <w:tc>
          <w:tcPr>
            <w:tcW w:w="605" w:type="dxa"/>
            <w:gridSpan w:val="2"/>
            <w:tcBorders>
              <w:top w:val="single" w:sz="4" w:space="0" w:color="auto"/>
              <w:left w:val="nil"/>
              <w:bottom w:val="single" w:sz="4" w:space="0" w:color="auto"/>
              <w:right w:val="single" w:sz="4" w:space="0" w:color="auto"/>
            </w:tcBorders>
            <w:shd w:val="clear" w:color="auto" w:fill="auto"/>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hideMark/>
          </w:tcPr>
          <w:p w:rsidR="00544091" w:rsidRPr="00544091" w:rsidRDefault="00544091" w:rsidP="00544091">
            <w:pPr>
              <w:jc w:val="center"/>
            </w:pPr>
            <w:r w:rsidRPr="00544091">
              <w:t>01 1 Е1 71370</w:t>
            </w:r>
          </w:p>
        </w:tc>
        <w:tc>
          <w:tcPr>
            <w:tcW w:w="708" w:type="dxa"/>
            <w:tcBorders>
              <w:top w:val="single" w:sz="4" w:space="0" w:color="auto"/>
              <w:left w:val="nil"/>
              <w:bottom w:val="single" w:sz="4" w:space="0" w:color="auto"/>
              <w:right w:val="single" w:sz="4" w:space="0" w:color="auto"/>
            </w:tcBorders>
            <w:shd w:val="clear" w:color="auto" w:fill="auto"/>
            <w:hideMark/>
          </w:tcPr>
          <w:p w:rsidR="00544091" w:rsidRPr="00544091" w:rsidRDefault="00544091" w:rsidP="00544091">
            <w:pPr>
              <w:jc w:val="center"/>
            </w:pPr>
            <w:r w:rsidRPr="00544091">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100 000,00  </w:t>
            </w:r>
          </w:p>
        </w:tc>
      </w:tr>
      <w:tr w:rsidR="00544091" w:rsidRPr="00544091" w:rsidTr="00544091">
        <w:trPr>
          <w:trHeight w:val="192"/>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hideMark/>
          </w:tcPr>
          <w:p w:rsidR="00544091" w:rsidRPr="00544091" w:rsidRDefault="00544091" w:rsidP="00544091">
            <w:pPr>
              <w:jc w:val="center"/>
            </w:pPr>
            <w:r w:rsidRPr="00544091">
              <w:t>01 1 Е1 71370</w:t>
            </w:r>
          </w:p>
        </w:tc>
        <w:tc>
          <w:tcPr>
            <w:tcW w:w="708" w:type="dxa"/>
            <w:tcBorders>
              <w:top w:val="single" w:sz="4" w:space="0" w:color="auto"/>
              <w:left w:val="nil"/>
              <w:bottom w:val="single" w:sz="4" w:space="0" w:color="auto"/>
              <w:right w:val="single" w:sz="4" w:space="0" w:color="auto"/>
            </w:tcBorders>
            <w:shd w:val="clear" w:color="auto" w:fill="auto"/>
            <w:hideMark/>
          </w:tcPr>
          <w:p w:rsidR="00544091" w:rsidRPr="00544091" w:rsidRDefault="00544091" w:rsidP="00544091">
            <w:pPr>
              <w:jc w:val="center"/>
            </w:pPr>
            <w:r w:rsidRPr="00544091">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100 000,00  </w:t>
            </w:r>
          </w:p>
        </w:tc>
      </w:tr>
      <w:tr w:rsidR="00544091" w:rsidRPr="00544091" w:rsidTr="00544091">
        <w:trPr>
          <w:trHeight w:val="768"/>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Финансовое обеспечение деятельности центров образования естественно-научной и технологической направленности в муниципальных о общеобразовательных организациях области, расположенных в сельской местности и малых городах</w:t>
            </w:r>
          </w:p>
        </w:tc>
        <w:tc>
          <w:tcPr>
            <w:tcW w:w="605" w:type="dxa"/>
            <w:gridSpan w:val="2"/>
            <w:tcBorders>
              <w:top w:val="single" w:sz="4" w:space="0" w:color="auto"/>
              <w:left w:val="nil"/>
              <w:bottom w:val="single" w:sz="4" w:space="0" w:color="auto"/>
              <w:right w:val="single" w:sz="4" w:space="0" w:color="auto"/>
            </w:tcBorders>
            <w:shd w:val="clear" w:color="auto" w:fill="auto"/>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hideMark/>
          </w:tcPr>
          <w:p w:rsidR="00544091" w:rsidRPr="00544091" w:rsidRDefault="00544091" w:rsidP="00544091">
            <w:pPr>
              <w:jc w:val="center"/>
            </w:pPr>
            <w:r w:rsidRPr="00544091">
              <w:t>01 1 Е1 72330</w:t>
            </w:r>
          </w:p>
        </w:tc>
        <w:tc>
          <w:tcPr>
            <w:tcW w:w="708" w:type="dxa"/>
            <w:tcBorders>
              <w:top w:val="single" w:sz="4" w:space="0" w:color="auto"/>
              <w:left w:val="nil"/>
              <w:bottom w:val="single" w:sz="4" w:space="0" w:color="auto"/>
              <w:right w:val="single" w:sz="4" w:space="0" w:color="auto"/>
            </w:tcBorders>
            <w:shd w:val="clear" w:color="auto" w:fill="auto"/>
            <w:hideMark/>
          </w:tcPr>
          <w:p w:rsidR="00544091" w:rsidRPr="00544091" w:rsidRDefault="00544091" w:rsidP="00544091">
            <w:pPr>
              <w:jc w:val="center"/>
            </w:pPr>
            <w:r w:rsidRPr="00544091">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1 098 000,00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100 000,00  </w:t>
            </w:r>
          </w:p>
        </w:tc>
      </w:tr>
      <w:tr w:rsidR="00544091" w:rsidRPr="00544091" w:rsidTr="00544091">
        <w:trPr>
          <w:trHeight w:val="192"/>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hideMark/>
          </w:tcPr>
          <w:p w:rsidR="00544091" w:rsidRPr="00544091" w:rsidRDefault="00544091" w:rsidP="00544091">
            <w:pPr>
              <w:jc w:val="center"/>
            </w:pPr>
            <w:r w:rsidRPr="00544091">
              <w:t>01 1 Е1 72330</w:t>
            </w:r>
          </w:p>
        </w:tc>
        <w:tc>
          <w:tcPr>
            <w:tcW w:w="708" w:type="dxa"/>
            <w:tcBorders>
              <w:top w:val="single" w:sz="4" w:space="0" w:color="auto"/>
              <w:left w:val="nil"/>
              <w:bottom w:val="single" w:sz="4" w:space="0" w:color="auto"/>
              <w:right w:val="single" w:sz="4" w:space="0" w:color="auto"/>
            </w:tcBorders>
            <w:shd w:val="clear" w:color="auto" w:fill="auto"/>
            <w:hideMark/>
          </w:tcPr>
          <w:p w:rsidR="00544091" w:rsidRPr="00544091" w:rsidRDefault="00544091" w:rsidP="00544091">
            <w:pPr>
              <w:jc w:val="center"/>
            </w:pPr>
            <w:r w:rsidRPr="00544091">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1 098 000,00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100 000,00  </w:t>
            </w:r>
          </w:p>
        </w:tc>
      </w:tr>
      <w:tr w:rsidR="00544091" w:rsidRPr="00544091" w:rsidTr="00544091">
        <w:trPr>
          <w:trHeight w:val="192"/>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Федеральный проект «Цифровая образовательная среда»</w:t>
            </w:r>
          </w:p>
        </w:tc>
        <w:tc>
          <w:tcPr>
            <w:tcW w:w="605" w:type="dxa"/>
            <w:gridSpan w:val="2"/>
            <w:tcBorders>
              <w:top w:val="single" w:sz="4" w:space="0" w:color="auto"/>
              <w:left w:val="nil"/>
              <w:bottom w:val="single" w:sz="4" w:space="0" w:color="auto"/>
              <w:right w:val="single" w:sz="4" w:space="0" w:color="auto"/>
            </w:tcBorders>
            <w:shd w:val="clear" w:color="auto" w:fill="auto"/>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hideMark/>
          </w:tcPr>
          <w:p w:rsidR="00544091" w:rsidRPr="00544091" w:rsidRDefault="00544091" w:rsidP="00544091">
            <w:pPr>
              <w:jc w:val="center"/>
            </w:pPr>
            <w:r w:rsidRPr="00544091">
              <w:t>01 1 Е4 00000</w:t>
            </w:r>
          </w:p>
        </w:tc>
        <w:tc>
          <w:tcPr>
            <w:tcW w:w="708" w:type="dxa"/>
            <w:tcBorders>
              <w:top w:val="single" w:sz="4" w:space="0" w:color="auto"/>
              <w:left w:val="nil"/>
              <w:bottom w:val="single" w:sz="4" w:space="0" w:color="auto"/>
              <w:right w:val="single" w:sz="4" w:space="0" w:color="auto"/>
            </w:tcBorders>
            <w:shd w:val="clear" w:color="auto" w:fill="auto"/>
            <w:hideMark/>
          </w:tcPr>
          <w:p w:rsidR="00544091" w:rsidRPr="00544091" w:rsidRDefault="00544091" w:rsidP="00544091">
            <w:pPr>
              <w:jc w:val="center"/>
            </w:pPr>
            <w:r w:rsidRPr="00544091">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30 000,00  </w:t>
            </w:r>
          </w:p>
        </w:tc>
      </w:tr>
      <w:tr w:rsidR="00544091" w:rsidRPr="00544091" w:rsidTr="00544091">
        <w:trPr>
          <w:trHeight w:val="768"/>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Задача Е4 "Внедрение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"Образование" (федерального проекта "Цифровая образовательная среда")</w:t>
            </w:r>
          </w:p>
        </w:tc>
        <w:tc>
          <w:tcPr>
            <w:tcW w:w="605" w:type="dxa"/>
            <w:gridSpan w:val="2"/>
            <w:tcBorders>
              <w:top w:val="single" w:sz="4" w:space="0" w:color="auto"/>
              <w:left w:val="nil"/>
              <w:bottom w:val="single" w:sz="4" w:space="0" w:color="auto"/>
              <w:right w:val="single" w:sz="4" w:space="0" w:color="auto"/>
            </w:tcBorders>
            <w:shd w:val="clear" w:color="auto" w:fill="auto"/>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hideMark/>
          </w:tcPr>
          <w:p w:rsidR="00544091" w:rsidRPr="00544091" w:rsidRDefault="00544091" w:rsidP="00544091">
            <w:pPr>
              <w:jc w:val="center"/>
            </w:pPr>
            <w:r w:rsidRPr="00544091">
              <w:t>01 1 Е4 00000</w:t>
            </w:r>
          </w:p>
        </w:tc>
        <w:tc>
          <w:tcPr>
            <w:tcW w:w="708" w:type="dxa"/>
            <w:tcBorders>
              <w:top w:val="single" w:sz="4" w:space="0" w:color="auto"/>
              <w:left w:val="nil"/>
              <w:bottom w:val="single" w:sz="4" w:space="0" w:color="auto"/>
              <w:right w:val="single" w:sz="4" w:space="0" w:color="auto"/>
            </w:tcBorders>
            <w:shd w:val="clear" w:color="auto" w:fill="auto"/>
            <w:hideMark/>
          </w:tcPr>
          <w:p w:rsidR="00544091" w:rsidRPr="00544091" w:rsidRDefault="00544091" w:rsidP="00544091">
            <w:pPr>
              <w:jc w:val="center"/>
            </w:pPr>
            <w:r w:rsidRPr="00544091">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30 000,00  </w:t>
            </w:r>
          </w:p>
        </w:tc>
      </w:tr>
      <w:tr w:rsidR="00544091" w:rsidRPr="00544091" w:rsidTr="00544091">
        <w:trPr>
          <w:trHeight w:val="576"/>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605" w:type="dxa"/>
            <w:gridSpan w:val="2"/>
            <w:tcBorders>
              <w:top w:val="single" w:sz="4" w:space="0" w:color="auto"/>
              <w:left w:val="nil"/>
              <w:bottom w:val="single" w:sz="4" w:space="0" w:color="auto"/>
              <w:right w:val="single" w:sz="4" w:space="0" w:color="auto"/>
            </w:tcBorders>
            <w:shd w:val="clear" w:color="auto" w:fill="auto"/>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hideMark/>
          </w:tcPr>
          <w:p w:rsidR="00544091" w:rsidRPr="00544091" w:rsidRDefault="00544091" w:rsidP="00544091">
            <w:pPr>
              <w:jc w:val="center"/>
            </w:pPr>
            <w:r w:rsidRPr="00544091">
              <w:t>01 1 Е4 71380</w:t>
            </w:r>
          </w:p>
        </w:tc>
        <w:tc>
          <w:tcPr>
            <w:tcW w:w="708" w:type="dxa"/>
            <w:tcBorders>
              <w:top w:val="single" w:sz="4" w:space="0" w:color="auto"/>
              <w:left w:val="nil"/>
              <w:bottom w:val="single" w:sz="4" w:space="0" w:color="auto"/>
              <w:right w:val="single" w:sz="4" w:space="0" w:color="auto"/>
            </w:tcBorders>
            <w:shd w:val="clear" w:color="auto" w:fill="auto"/>
            <w:hideMark/>
          </w:tcPr>
          <w:p w:rsidR="00544091" w:rsidRPr="00544091" w:rsidRDefault="00544091" w:rsidP="00544091">
            <w:pPr>
              <w:jc w:val="center"/>
            </w:pPr>
            <w:r w:rsidRPr="00544091">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30 000,00  </w:t>
            </w:r>
          </w:p>
        </w:tc>
      </w:tr>
      <w:tr w:rsidR="00544091" w:rsidRPr="00544091" w:rsidTr="00544091">
        <w:trPr>
          <w:trHeight w:val="192"/>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hideMark/>
          </w:tcPr>
          <w:p w:rsidR="00544091" w:rsidRPr="00544091" w:rsidRDefault="00544091" w:rsidP="00544091">
            <w:pPr>
              <w:jc w:val="center"/>
            </w:pPr>
            <w:r w:rsidRPr="00544091">
              <w:t>01 1 Е4 71380</w:t>
            </w:r>
          </w:p>
        </w:tc>
        <w:tc>
          <w:tcPr>
            <w:tcW w:w="708" w:type="dxa"/>
            <w:tcBorders>
              <w:top w:val="single" w:sz="4" w:space="0" w:color="auto"/>
              <w:left w:val="nil"/>
              <w:bottom w:val="single" w:sz="4" w:space="0" w:color="auto"/>
              <w:right w:val="single" w:sz="4" w:space="0" w:color="auto"/>
            </w:tcBorders>
            <w:shd w:val="clear" w:color="auto" w:fill="auto"/>
            <w:hideMark/>
          </w:tcPr>
          <w:p w:rsidR="00544091" w:rsidRPr="00544091" w:rsidRDefault="00544091" w:rsidP="00544091">
            <w:pPr>
              <w:jc w:val="center"/>
            </w:pPr>
            <w:r w:rsidRPr="00544091">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30 000,00  </w:t>
            </w:r>
          </w:p>
        </w:tc>
      </w:tr>
      <w:tr w:rsidR="00544091" w:rsidRPr="00544091" w:rsidTr="00544091">
        <w:trPr>
          <w:trHeight w:val="38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Федеральный проект «Патриотическое воспитание граждан Российской Федерации»</w:t>
            </w:r>
          </w:p>
        </w:tc>
        <w:tc>
          <w:tcPr>
            <w:tcW w:w="605" w:type="dxa"/>
            <w:gridSpan w:val="2"/>
            <w:tcBorders>
              <w:top w:val="single" w:sz="4" w:space="0" w:color="auto"/>
              <w:left w:val="nil"/>
              <w:bottom w:val="single" w:sz="4" w:space="0" w:color="auto"/>
              <w:right w:val="single" w:sz="4" w:space="0" w:color="auto"/>
            </w:tcBorders>
            <w:shd w:val="clear" w:color="auto" w:fill="auto"/>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hideMark/>
          </w:tcPr>
          <w:p w:rsidR="00544091" w:rsidRPr="00544091" w:rsidRDefault="00544091" w:rsidP="00544091">
            <w:pPr>
              <w:jc w:val="center"/>
            </w:pPr>
            <w:r w:rsidRPr="00544091">
              <w:t>01 1 ЕВ 00000</w:t>
            </w:r>
          </w:p>
        </w:tc>
        <w:tc>
          <w:tcPr>
            <w:tcW w:w="708" w:type="dxa"/>
            <w:tcBorders>
              <w:top w:val="single" w:sz="4" w:space="0" w:color="auto"/>
              <w:left w:val="nil"/>
              <w:bottom w:val="single" w:sz="4" w:space="0" w:color="auto"/>
              <w:right w:val="single" w:sz="4" w:space="0" w:color="auto"/>
            </w:tcBorders>
            <w:shd w:val="clear" w:color="auto" w:fill="auto"/>
            <w:hideMark/>
          </w:tcPr>
          <w:p w:rsidR="00544091" w:rsidRPr="00544091" w:rsidRDefault="00544091" w:rsidP="00544091">
            <w:pPr>
              <w:jc w:val="center"/>
            </w:pPr>
            <w:r w:rsidRPr="00544091">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90 000,00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266 000,00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266 000,00  </w:t>
            </w:r>
          </w:p>
        </w:tc>
      </w:tr>
      <w:tr w:rsidR="00544091" w:rsidRPr="00544091" w:rsidTr="00544091">
        <w:trPr>
          <w:trHeight w:val="768"/>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Задача ЕВ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605" w:type="dxa"/>
            <w:gridSpan w:val="2"/>
            <w:tcBorders>
              <w:top w:val="single" w:sz="4" w:space="0" w:color="auto"/>
              <w:left w:val="nil"/>
              <w:bottom w:val="single" w:sz="4" w:space="0" w:color="auto"/>
              <w:right w:val="single" w:sz="4" w:space="0" w:color="auto"/>
            </w:tcBorders>
            <w:shd w:val="clear" w:color="auto" w:fill="auto"/>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hideMark/>
          </w:tcPr>
          <w:p w:rsidR="00544091" w:rsidRPr="00544091" w:rsidRDefault="00544091" w:rsidP="00544091">
            <w:pPr>
              <w:jc w:val="center"/>
            </w:pPr>
            <w:r w:rsidRPr="00544091">
              <w:t>01 1 ЕВ 00000</w:t>
            </w:r>
          </w:p>
        </w:tc>
        <w:tc>
          <w:tcPr>
            <w:tcW w:w="708" w:type="dxa"/>
            <w:tcBorders>
              <w:top w:val="single" w:sz="4" w:space="0" w:color="auto"/>
              <w:left w:val="nil"/>
              <w:bottom w:val="single" w:sz="4" w:space="0" w:color="auto"/>
              <w:right w:val="single" w:sz="4" w:space="0" w:color="auto"/>
            </w:tcBorders>
            <w:shd w:val="clear" w:color="auto" w:fill="auto"/>
            <w:hideMark/>
          </w:tcPr>
          <w:p w:rsidR="00544091" w:rsidRPr="00544091" w:rsidRDefault="00544091" w:rsidP="00544091">
            <w:pPr>
              <w:jc w:val="center"/>
            </w:pPr>
            <w:r w:rsidRPr="00544091">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90 000,00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266 000,00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266 000,00  </w:t>
            </w:r>
          </w:p>
        </w:tc>
      </w:tr>
      <w:tr w:rsidR="00544091" w:rsidRPr="00544091" w:rsidTr="00544091">
        <w:trPr>
          <w:trHeight w:val="768"/>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605" w:type="dxa"/>
            <w:gridSpan w:val="2"/>
            <w:tcBorders>
              <w:top w:val="single" w:sz="4" w:space="0" w:color="auto"/>
              <w:left w:val="nil"/>
              <w:bottom w:val="single" w:sz="4" w:space="0" w:color="auto"/>
              <w:right w:val="single" w:sz="4" w:space="0" w:color="auto"/>
            </w:tcBorders>
            <w:shd w:val="clear" w:color="auto" w:fill="auto"/>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hideMark/>
          </w:tcPr>
          <w:p w:rsidR="00544091" w:rsidRPr="00544091" w:rsidRDefault="00544091" w:rsidP="00544091">
            <w:pPr>
              <w:jc w:val="center"/>
            </w:pPr>
            <w:r w:rsidRPr="00544091">
              <w:t>01 1 ЕВ 51791</w:t>
            </w:r>
          </w:p>
        </w:tc>
        <w:tc>
          <w:tcPr>
            <w:tcW w:w="708" w:type="dxa"/>
            <w:tcBorders>
              <w:top w:val="single" w:sz="4" w:space="0" w:color="auto"/>
              <w:left w:val="nil"/>
              <w:bottom w:val="single" w:sz="4" w:space="0" w:color="auto"/>
              <w:right w:val="single" w:sz="4" w:space="0" w:color="auto"/>
            </w:tcBorders>
            <w:shd w:val="clear" w:color="auto" w:fill="auto"/>
            <w:hideMark/>
          </w:tcPr>
          <w:p w:rsidR="00544091" w:rsidRPr="00544091" w:rsidRDefault="00544091" w:rsidP="00544091">
            <w:pPr>
              <w:jc w:val="center"/>
            </w:pPr>
            <w:r w:rsidRPr="00544091">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90 000,00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266 000,00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266 000,00  </w:t>
            </w:r>
          </w:p>
        </w:tc>
      </w:tr>
      <w:tr w:rsidR="00544091" w:rsidRPr="00544091" w:rsidTr="00544091">
        <w:trPr>
          <w:trHeight w:val="276"/>
        </w:trPr>
        <w:tc>
          <w:tcPr>
            <w:tcW w:w="549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автономным учреждениям </w:t>
            </w:r>
          </w:p>
        </w:tc>
        <w:tc>
          <w:tcPr>
            <w:tcW w:w="60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pPr>
              <w:jc w:val="center"/>
            </w:pPr>
            <w:r w:rsidRPr="00544091">
              <w:t>374</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pPr>
              <w:jc w:val="center"/>
            </w:pPr>
            <w:r w:rsidRPr="00544091">
              <w:t>07</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pPr>
              <w:jc w:val="center"/>
            </w:pPr>
            <w:r w:rsidRPr="00544091">
              <w:t>02</w:t>
            </w:r>
          </w:p>
        </w:tc>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pPr>
              <w:jc w:val="center"/>
            </w:pPr>
            <w:r w:rsidRPr="00544091">
              <w:t>01 1 ЕВ 51791</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pPr>
              <w:jc w:val="center"/>
            </w:pPr>
            <w:r w:rsidRPr="00544091">
              <w:t>620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90 000,00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266 000,00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266 000,00  </w:t>
            </w:r>
          </w:p>
        </w:tc>
      </w:tr>
      <w:tr w:rsidR="00544091" w:rsidRPr="00544091" w:rsidTr="00544091">
        <w:trPr>
          <w:trHeight w:val="276"/>
        </w:trPr>
        <w:tc>
          <w:tcPr>
            <w:tcW w:w="5490" w:type="dxa"/>
            <w:gridSpan w:val="6"/>
            <w:vMerge/>
            <w:tcBorders>
              <w:top w:val="single" w:sz="4" w:space="0" w:color="auto"/>
              <w:left w:val="single" w:sz="4" w:space="0" w:color="auto"/>
              <w:bottom w:val="single" w:sz="4" w:space="0" w:color="auto"/>
              <w:right w:val="single" w:sz="4" w:space="0" w:color="auto"/>
            </w:tcBorders>
            <w:vAlign w:val="center"/>
            <w:hideMark/>
          </w:tcPr>
          <w:p w:rsidR="00544091" w:rsidRPr="00544091" w:rsidRDefault="00544091" w:rsidP="00544091"/>
        </w:tc>
        <w:tc>
          <w:tcPr>
            <w:tcW w:w="605" w:type="dxa"/>
            <w:gridSpan w:val="2"/>
            <w:vMerge/>
            <w:tcBorders>
              <w:top w:val="single" w:sz="4" w:space="0" w:color="auto"/>
              <w:left w:val="single" w:sz="4" w:space="0" w:color="auto"/>
              <w:bottom w:val="single" w:sz="4" w:space="0" w:color="auto"/>
              <w:right w:val="single" w:sz="4" w:space="0" w:color="auto"/>
            </w:tcBorders>
            <w:vAlign w:val="center"/>
            <w:hideMark/>
          </w:tcPr>
          <w:p w:rsidR="00544091" w:rsidRPr="00544091" w:rsidRDefault="00544091" w:rsidP="00544091"/>
        </w:tc>
        <w:tc>
          <w:tcPr>
            <w:tcW w:w="567" w:type="dxa"/>
            <w:vMerge/>
            <w:tcBorders>
              <w:top w:val="single" w:sz="4" w:space="0" w:color="auto"/>
              <w:left w:val="single" w:sz="4" w:space="0" w:color="auto"/>
              <w:bottom w:val="single" w:sz="4" w:space="0" w:color="auto"/>
              <w:right w:val="single" w:sz="4" w:space="0" w:color="auto"/>
            </w:tcBorders>
            <w:vAlign w:val="center"/>
            <w:hideMark/>
          </w:tcPr>
          <w:p w:rsidR="00544091" w:rsidRPr="00544091" w:rsidRDefault="00544091" w:rsidP="00544091"/>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544091" w:rsidRPr="00544091" w:rsidRDefault="00544091" w:rsidP="00544091"/>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544091" w:rsidRPr="00544091" w:rsidRDefault="00544091" w:rsidP="00544091"/>
        </w:tc>
        <w:tc>
          <w:tcPr>
            <w:tcW w:w="708" w:type="dxa"/>
            <w:vMerge/>
            <w:tcBorders>
              <w:top w:val="single" w:sz="4" w:space="0" w:color="auto"/>
              <w:left w:val="single" w:sz="4" w:space="0" w:color="auto"/>
              <w:bottom w:val="single" w:sz="4" w:space="0" w:color="auto"/>
              <w:right w:val="single" w:sz="4" w:space="0" w:color="auto"/>
            </w:tcBorders>
            <w:vAlign w:val="center"/>
            <w:hideMark/>
          </w:tcPr>
          <w:p w:rsidR="00544091" w:rsidRPr="00544091" w:rsidRDefault="00544091" w:rsidP="00544091"/>
        </w:tc>
        <w:tc>
          <w:tcPr>
            <w:tcW w:w="1843" w:type="dxa"/>
            <w:vMerge/>
            <w:tcBorders>
              <w:top w:val="single" w:sz="4" w:space="0" w:color="auto"/>
              <w:left w:val="single" w:sz="4" w:space="0" w:color="auto"/>
              <w:bottom w:val="single" w:sz="4" w:space="0" w:color="auto"/>
              <w:right w:val="single" w:sz="4" w:space="0" w:color="auto"/>
            </w:tcBorders>
            <w:vAlign w:val="center"/>
            <w:hideMark/>
          </w:tcPr>
          <w:p w:rsidR="00544091" w:rsidRPr="00544091" w:rsidRDefault="00544091" w:rsidP="00544091"/>
        </w:tc>
        <w:tc>
          <w:tcPr>
            <w:tcW w:w="1843" w:type="dxa"/>
            <w:vMerge/>
            <w:tcBorders>
              <w:top w:val="single" w:sz="4" w:space="0" w:color="auto"/>
              <w:left w:val="single" w:sz="4" w:space="0" w:color="auto"/>
              <w:bottom w:val="single" w:sz="4" w:space="0" w:color="auto"/>
              <w:right w:val="single" w:sz="4" w:space="0" w:color="auto"/>
            </w:tcBorders>
            <w:vAlign w:val="center"/>
            <w:hideMark/>
          </w:tcPr>
          <w:p w:rsidR="00544091" w:rsidRPr="00544091" w:rsidRDefault="00544091" w:rsidP="00544091"/>
        </w:tc>
        <w:tc>
          <w:tcPr>
            <w:tcW w:w="1984" w:type="dxa"/>
            <w:vMerge/>
            <w:tcBorders>
              <w:top w:val="single" w:sz="4" w:space="0" w:color="auto"/>
              <w:left w:val="single" w:sz="4" w:space="0" w:color="auto"/>
              <w:bottom w:val="single" w:sz="4" w:space="0" w:color="auto"/>
              <w:right w:val="single" w:sz="4" w:space="0" w:color="auto"/>
            </w:tcBorders>
            <w:vAlign w:val="center"/>
            <w:hideMark/>
          </w:tcPr>
          <w:p w:rsidR="00544091" w:rsidRPr="00544091" w:rsidRDefault="00544091" w:rsidP="00544091"/>
        </w:tc>
      </w:tr>
      <w:tr w:rsidR="00544091" w:rsidRPr="00544091" w:rsidTr="00544091">
        <w:trPr>
          <w:trHeight w:val="879"/>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01 5 00 00000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64 781 610,10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6 795 100,00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6 758 900,00  </w:t>
            </w:r>
          </w:p>
        </w:tc>
      </w:tr>
      <w:tr w:rsidR="00544091" w:rsidRPr="00544091" w:rsidTr="00544091">
        <w:trPr>
          <w:trHeight w:val="42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Обеспечение условий для выполнения муниципальных заданий, а также для выполнения полномочий органов местного самоуправления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01 5 01 00000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17 334 263,76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6 795 100,00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6 758 900,00  </w:t>
            </w:r>
          </w:p>
        </w:tc>
      </w:tr>
      <w:tr w:rsidR="00544091" w:rsidRPr="00544091" w:rsidTr="00544091">
        <w:trPr>
          <w:trHeight w:val="49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Организации, реализующие  программы дошкольного образования, начального общего, основного общего, среднего общего образования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01 5 01 02210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295 000,00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312"/>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01 5 01 02210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620</w:t>
            </w:r>
          </w:p>
        </w:tc>
        <w:tc>
          <w:tcPr>
            <w:tcW w:w="1843" w:type="dxa"/>
            <w:tcBorders>
              <w:top w:val="single" w:sz="4" w:space="0" w:color="auto"/>
              <w:left w:val="nil"/>
              <w:bottom w:val="single" w:sz="4" w:space="0" w:color="auto"/>
              <w:right w:val="nil"/>
            </w:tcBorders>
            <w:shd w:val="clear" w:color="auto" w:fill="auto"/>
            <w:noWrap/>
            <w:vAlign w:val="bottom"/>
            <w:hideMark/>
          </w:tcPr>
          <w:p w:rsidR="00544091" w:rsidRPr="00544091" w:rsidRDefault="00544091" w:rsidP="00544091">
            <w:pPr>
              <w:jc w:val="right"/>
            </w:pPr>
            <w:r w:rsidRPr="00544091">
              <w:t xml:space="preserve">295 000,00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64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01 5 01 22210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312"/>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01 5 01 22210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620</w:t>
            </w:r>
          </w:p>
        </w:tc>
        <w:tc>
          <w:tcPr>
            <w:tcW w:w="1843" w:type="dxa"/>
            <w:tcBorders>
              <w:top w:val="single" w:sz="4" w:space="0" w:color="auto"/>
              <w:left w:val="nil"/>
              <w:bottom w:val="single" w:sz="4" w:space="0" w:color="auto"/>
              <w:right w:val="nil"/>
            </w:tcBorders>
            <w:shd w:val="clear" w:color="auto" w:fill="auto"/>
            <w:noWrap/>
            <w:vAlign w:val="bottom"/>
            <w:hideMark/>
          </w:tcPr>
          <w:p w:rsidR="00544091" w:rsidRPr="00544091" w:rsidRDefault="00544091" w:rsidP="00544091">
            <w:pPr>
              <w:jc w:val="right"/>
            </w:pPr>
            <w:r w:rsidRPr="00544091">
              <w:t xml:space="preserve">75 000,00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408"/>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Ремонты организаций, реализующих  программы дошкольного образования, начального общего, основного общего, среднего общего образования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01 5 01 42210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1 939 587,41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408"/>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01 5 01 42210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620</w:t>
            </w:r>
          </w:p>
        </w:tc>
        <w:tc>
          <w:tcPr>
            <w:tcW w:w="1843" w:type="dxa"/>
            <w:tcBorders>
              <w:top w:val="single" w:sz="4" w:space="0" w:color="auto"/>
              <w:left w:val="nil"/>
              <w:bottom w:val="single" w:sz="4" w:space="0" w:color="auto"/>
              <w:right w:val="nil"/>
            </w:tcBorders>
            <w:shd w:val="clear" w:color="auto" w:fill="auto"/>
            <w:noWrap/>
            <w:vAlign w:val="bottom"/>
            <w:hideMark/>
          </w:tcPr>
          <w:p w:rsidR="00544091" w:rsidRPr="00544091" w:rsidRDefault="00544091" w:rsidP="00544091">
            <w:pPr>
              <w:jc w:val="right"/>
            </w:pPr>
            <w:r w:rsidRPr="00544091">
              <w:t xml:space="preserve">1 939 587,41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408"/>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01 5 01 70060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282 000,00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351 400,00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351 400,00  </w:t>
            </w:r>
          </w:p>
        </w:tc>
      </w:tr>
      <w:tr w:rsidR="00544091" w:rsidRPr="00544091" w:rsidTr="00544091">
        <w:trPr>
          <w:trHeight w:val="408"/>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01 5 01 70060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620</w:t>
            </w:r>
          </w:p>
        </w:tc>
        <w:tc>
          <w:tcPr>
            <w:tcW w:w="1843" w:type="dxa"/>
            <w:tcBorders>
              <w:top w:val="single" w:sz="4" w:space="0" w:color="auto"/>
              <w:left w:val="nil"/>
              <w:bottom w:val="single" w:sz="4" w:space="0" w:color="auto"/>
              <w:right w:val="nil"/>
            </w:tcBorders>
            <w:shd w:val="clear" w:color="auto" w:fill="auto"/>
            <w:noWrap/>
            <w:vAlign w:val="bottom"/>
            <w:hideMark/>
          </w:tcPr>
          <w:p w:rsidR="00544091" w:rsidRPr="00544091" w:rsidRDefault="00544091" w:rsidP="00544091">
            <w:pPr>
              <w:jc w:val="right"/>
            </w:pPr>
            <w:r w:rsidRPr="00544091">
              <w:t xml:space="preserve">282 000,00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351 400,00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351 400,00  </w:t>
            </w:r>
          </w:p>
        </w:tc>
      </w:tr>
      <w:tr w:rsidR="00544091" w:rsidRPr="00544091" w:rsidTr="00544091">
        <w:trPr>
          <w:trHeight w:val="187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 Осуществление отдельных государственных полномочий по оказанию мер социальной поддержки обучающимся муниципальных образовательных организаций,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01 5 01 71640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408"/>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01 5 01 71640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620</w:t>
            </w:r>
          </w:p>
        </w:tc>
        <w:tc>
          <w:tcPr>
            <w:tcW w:w="1843" w:type="dxa"/>
            <w:tcBorders>
              <w:top w:val="single" w:sz="4" w:space="0" w:color="auto"/>
              <w:left w:val="nil"/>
              <w:bottom w:val="single" w:sz="4" w:space="0" w:color="auto"/>
              <w:right w:val="nil"/>
            </w:tcBorders>
            <w:shd w:val="clear" w:color="auto" w:fill="auto"/>
            <w:noWrap/>
            <w:vAlign w:val="bottom"/>
            <w:hideMark/>
          </w:tcPr>
          <w:p w:rsidR="00544091" w:rsidRPr="00544091" w:rsidRDefault="00544091" w:rsidP="00544091">
            <w:pPr>
              <w:jc w:val="right"/>
            </w:pPr>
            <w:r w:rsidRPr="00544091">
              <w:t xml:space="preserve">56 000,00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111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01 5 01 72120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508 200,00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226 200,00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226 200,00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01 5 01 72120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508 200,00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226 200,00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226 200,00  </w:t>
            </w:r>
          </w:p>
        </w:tc>
      </w:tr>
      <w:tr w:rsidR="00544091" w:rsidRPr="00544091" w:rsidTr="00544091">
        <w:trPr>
          <w:trHeight w:val="432"/>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Расходы муниципальных казенных, бюджетных и автономных учреждений по приобретению коммунальных услуг</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01 5 01 72300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5 470 750,00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01 5 01 72300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620</w:t>
            </w:r>
          </w:p>
        </w:tc>
        <w:tc>
          <w:tcPr>
            <w:tcW w:w="1843" w:type="dxa"/>
            <w:tcBorders>
              <w:top w:val="single" w:sz="4" w:space="0" w:color="auto"/>
              <w:left w:val="nil"/>
              <w:bottom w:val="single" w:sz="4" w:space="0" w:color="auto"/>
              <w:right w:val="nil"/>
            </w:tcBorders>
            <w:shd w:val="clear" w:color="auto" w:fill="auto"/>
            <w:noWrap/>
            <w:vAlign w:val="bottom"/>
            <w:hideMark/>
          </w:tcPr>
          <w:p w:rsidR="00544091" w:rsidRPr="00544091" w:rsidRDefault="00544091" w:rsidP="00544091">
            <w:pPr>
              <w:jc w:val="right"/>
            </w:pPr>
            <w:r w:rsidRPr="00544091">
              <w:t xml:space="preserve">5 470 750,00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396"/>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Организация бесплатной перевозки обучающихся общеобразовательных организаций</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01 5 01 72380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5 206 800,00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4 676 800,00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4 676 800,00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01 5 01 72380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620</w:t>
            </w:r>
          </w:p>
        </w:tc>
        <w:tc>
          <w:tcPr>
            <w:tcW w:w="1843" w:type="dxa"/>
            <w:tcBorders>
              <w:top w:val="single" w:sz="4" w:space="0" w:color="auto"/>
              <w:left w:val="nil"/>
              <w:bottom w:val="single" w:sz="4" w:space="0" w:color="auto"/>
              <w:right w:val="nil"/>
            </w:tcBorders>
            <w:shd w:val="clear" w:color="auto" w:fill="auto"/>
            <w:noWrap/>
            <w:vAlign w:val="bottom"/>
            <w:hideMark/>
          </w:tcPr>
          <w:p w:rsidR="00544091" w:rsidRPr="00544091" w:rsidRDefault="00544091" w:rsidP="00544091">
            <w:pPr>
              <w:jc w:val="right"/>
            </w:pPr>
            <w:r w:rsidRPr="00544091">
              <w:t xml:space="preserve">5 206 800,00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4 676 800,00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4 676 800,00  </w:t>
            </w:r>
          </w:p>
        </w:tc>
      </w:tr>
      <w:tr w:rsidR="00544091" w:rsidRPr="00544091" w:rsidTr="00544091">
        <w:trPr>
          <w:trHeight w:val="38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Расходы, производимые за счет иных межбюджетных трансфертов на неотложные нужды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01 5 01 77040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257 100,00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01 5 01 77040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620</w:t>
            </w:r>
          </w:p>
        </w:tc>
        <w:tc>
          <w:tcPr>
            <w:tcW w:w="1843" w:type="dxa"/>
            <w:tcBorders>
              <w:top w:val="single" w:sz="4" w:space="0" w:color="auto"/>
              <w:left w:val="nil"/>
              <w:bottom w:val="single" w:sz="4" w:space="0" w:color="auto"/>
              <w:right w:val="nil"/>
            </w:tcBorders>
            <w:shd w:val="clear" w:color="auto" w:fill="auto"/>
            <w:noWrap/>
            <w:vAlign w:val="bottom"/>
            <w:hideMark/>
          </w:tcPr>
          <w:p w:rsidR="00544091" w:rsidRPr="00544091" w:rsidRDefault="00544091" w:rsidP="00544091">
            <w:pPr>
              <w:jc w:val="right"/>
            </w:pPr>
            <w:r w:rsidRPr="00544091">
              <w:t xml:space="preserve">257 100,00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w:t>
            </w:r>
          </w:p>
        </w:tc>
      </w:tr>
      <w:tr w:rsidR="00544091" w:rsidRPr="00544091" w:rsidTr="00544091">
        <w:trPr>
          <w:trHeight w:val="588"/>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01 5 01 92210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495 662,70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01 5 01 92210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620</w:t>
            </w:r>
          </w:p>
        </w:tc>
        <w:tc>
          <w:tcPr>
            <w:tcW w:w="1843" w:type="dxa"/>
            <w:tcBorders>
              <w:top w:val="single" w:sz="4" w:space="0" w:color="auto"/>
              <w:left w:val="nil"/>
              <w:bottom w:val="single" w:sz="4" w:space="0" w:color="auto"/>
              <w:right w:val="nil"/>
            </w:tcBorders>
            <w:shd w:val="clear" w:color="auto" w:fill="auto"/>
            <w:noWrap/>
            <w:vAlign w:val="bottom"/>
            <w:hideMark/>
          </w:tcPr>
          <w:p w:rsidR="00544091" w:rsidRPr="00544091" w:rsidRDefault="00544091" w:rsidP="00544091">
            <w:pPr>
              <w:jc w:val="right"/>
            </w:pPr>
            <w:r w:rsidRPr="00544091">
              <w:t xml:space="preserve">495 662,70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588"/>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5 01 L3041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1 036 363,65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1 289 200,00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1 253 000,00  </w:t>
            </w:r>
          </w:p>
        </w:tc>
      </w:tr>
      <w:tr w:rsidR="00544091" w:rsidRPr="00544091" w:rsidTr="00544091">
        <w:trPr>
          <w:trHeight w:val="420"/>
        </w:trPr>
        <w:tc>
          <w:tcPr>
            <w:tcW w:w="549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автономным учреждениям </w:t>
            </w:r>
          </w:p>
        </w:tc>
        <w:tc>
          <w:tcPr>
            <w:tcW w:w="60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5 01 L3041</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620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1 036 363,65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1 289 200,00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xml:space="preserve">1 253 000,00  </w:t>
            </w:r>
          </w:p>
        </w:tc>
      </w:tr>
      <w:tr w:rsidR="00544091" w:rsidRPr="00544091" w:rsidTr="00544091">
        <w:trPr>
          <w:trHeight w:val="276"/>
        </w:trPr>
        <w:tc>
          <w:tcPr>
            <w:tcW w:w="5490" w:type="dxa"/>
            <w:gridSpan w:val="6"/>
            <w:vMerge/>
            <w:tcBorders>
              <w:top w:val="single" w:sz="4" w:space="0" w:color="auto"/>
              <w:left w:val="single" w:sz="4" w:space="0" w:color="auto"/>
              <w:bottom w:val="single" w:sz="4" w:space="0" w:color="auto"/>
              <w:right w:val="single" w:sz="4" w:space="0" w:color="auto"/>
            </w:tcBorders>
            <w:vAlign w:val="center"/>
            <w:hideMark/>
          </w:tcPr>
          <w:p w:rsidR="00544091" w:rsidRPr="00544091" w:rsidRDefault="00544091" w:rsidP="00544091"/>
        </w:tc>
        <w:tc>
          <w:tcPr>
            <w:tcW w:w="605" w:type="dxa"/>
            <w:gridSpan w:val="2"/>
            <w:vMerge/>
            <w:tcBorders>
              <w:top w:val="single" w:sz="4" w:space="0" w:color="auto"/>
              <w:left w:val="single" w:sz="4" w:space="0" w:color="auto"/>
              <w:bottom w:val="single" w:sz="4" w:space="0" w:color="auto"/>
              <w:right w:val="single" w:sz="4" w:space="0" w:color="auto"/>
            </w:tcBorders>
            <w:vAlign w:val="center"/>
            <w:hideMark/>
          </w:tcPr>
          <w:p w:rsidR="00544091" w:rsidRPr="00544091" w:rsidRDefault="00544091" w:rsidP="00544091"/>
        </w:tc>
        <w:tc>
          <w:tcPr>
            <w:tcW w:w="567" w:type="dxa"/>
            <w:vMerge/>
            <w:tcBorders>
              <w:top w:val="single" w:sz="4" w:space="0" w:color="auto"/>
              <w:left w:val="single" w:sz="4" w:space="0" w:color="auto"/>
              <w:bottom w:val="single" w:sz="4" w:space="0" w:color="auto"/>
              <w:right w:val="single" w:sz="4" w:space="0" w:color="auto"/>
            </w:tcBorders>
            <w:vAlign w:val="center"/>
            <w:hideMark/>
          </w:tcPr>
          <w:p w:rsidR="00544091" w:rsidRPr="00544091" w:rsidRDefault="00544091" w:rsidP="00544091"/>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544091" w:rsidRPr="00544091" w:rsidRDefault="00544091" w:rsidP="00544091"/>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544091" w:rsidRPr="00544091" w:rsidRDefault="00544091" w:rsidP="00544091"/>
        </w:tc>
        <w:tc>
          <w:tcPr>
            <w:tcW w:w="708" w:type="dxa"/>
            <w:vMerge/>
            <w:tcBorders>
              <w:top w:val="single" w:sz="4" w:space="0" w:color="auto"/>
              <w:left w:val="single" w:sz="4" w:space="0" w:color="auto"/>
              <w:bottom w:val="single" w:sz="4" w:space="0" w:color="auto"/>
              <w:right w:val="single" w:sz="4" w:space="0" w:color="auto"/>
            </w:tcBorders>
            <w:vAlign w:val="center"/>
            <w:hideMark/>
          </w:tcPr>
          <w:p w:rsidR="00544091" w:rsidRPr="00544091" w:rsidRDefault="00544091" w:rsidP="00544091"/>
        </w:tc>
        <w:tc>
          <w:tcPr>
            <w:tcW w:w="1843" w:type="dxa"/>
            <w:vMerge/>
            <w:tcBorders>
              <w:top w:val="single" w:sz="4" w:space="0" w:color="auto"/>
              <w:left w:val="single" w:sz="4" w:space="0" w:color="auto"/>
              <w:bottom w:val="single" w:sz="4" w:space="0" w:color="auto"/>
              <w:right w:val="single" w:sz="4" w:space="0" w:color="auto"/>
            </w:tcBorders>
            <w:vAlign w:val="center"/>
            <w:hideMark/>
          </w:tcPr>
          <w:p w:rsidR="00544091" w:rsidRPr="00544091" w:rsidRDefault="00544091" w:rsidP="00544091"/>
        </w:tc>
        <w:tc>
          <w:tcPr>
            <w:tcW w:w="1843" w:type="dxa"/>
            <w:vMerge/>
            <w:tcBorders>
              <w:top w:val="single" w:sz="4" w:space="0" w:color="auto"/>
              <w:left w:val="single" w:sz="4" w:space="0" w:color="auto"/>
              <w:bottom w:val="single" w:sz="4" w:space="0" w:color="auto"/>
              <w:right w:val="single" w:sz="4" w:space="0" w:color="auto"/>
            </w:tcBorders>
            <w:vAlign w:val="center"/>
            <w:hideMark/>
          </w:tcPr>
          <w:p w:rsidR="00544091" w:rsidRPr="00544091" w:rsidRDefault="00544091" w:rsidP="00544091"/>
        </w:tc>
        <w:tc>
          <w:tcPr>
            <w:tcW w:w="1984" w:type="dxa"/>
            <w:vMerge/>
            <w:tcBorders>
              <w:top w:val="single" w:sz="4" w:space="0" w:color="auto"/>
              <w:left w:val="single" w:sz="4" w:space="0" w:color="auto"/>
              <w:bottom w:val="single" w:sz="4" w:space="0" w:color="auto"/>
              <w:right w:val="single" w:sz="4" w:space="0" w:color="auto"/>
            </w:tcBorders>
            <w:vAlign w:val="center"/>
            <w:hideMark/>
          </w:tcPr>
          <w:p w:rsidR="00544091" w:rsidRPr="00544091" w:rsidRDefault="00544091" w:rsidP="00544091"/>
        </w:tc>
      </w:tr>
      <w:tr w:rsidR="00544091" w:rsidRPr="00544091" w:rsidTr="00544091">
        <w:trPr>
          <w:trHeight w:val="276"/>
        </w:trPr>
        <w:tc>
          <w:tcPr>
            <w:tcW w:w="5490" w:type="dxa"/>
            <w:gridSpan w:val="6"/>
            <w:vMerge/>
            <w:tcBorders>
              <w:top w:val="single" w:sz="4" w:space="0" w:color="auto"/>
              <w:left w:val="single" w:sz="4" w:space="0" w:color="auto"/>
              <w:bottom w:val="single" w:sz="4" w:space="0" w:color="auto"/>
              <w:right w:val="single" w:sz="4" w:space="0" w:color="auto"/>
            </w:tcBorders>
            <w:vAlign w:val="center"/>
            <w:hideMark/>
          </w:tcPr>
          <w:p w:rsidR="00544091" w:rsidRPr="00544091" w:rsidRDefault="00544091" w:rsidP="00544091"/>
        </w:tc>
        <w:tc>
          <w:tcPr>
            <w:tcW w:w="605" w:type="dxa"/>
            <w:gridSpan w:val="2"/>
            <w:vMerge/>
            <w:tcBorders>
              <w:top w:val="single" w:sz="4" w:space="0" w:color="auto"/>
              <w:left w:val="single" w:sz="4" w:space="0" w:color="auto"/>
              <w:bottom w:val="single" w:sz="4" w:space="0" w:color="auto"/>
              <w:right w:val="single" w:sz="4" w:space="0" w:color="auto"/>
            </w:tcBorders>
            <w:vAlign w:val="center"/>
            <w:hideMark/>
          </w:tcPr>
          <w:p w:rsidR="00544091" w:rsidRPr="00544091" w:rsidRDefault="00544091" w:rsidP="00544091"/>
        </w:tc>
        <w:tc>
          <w:tcPr>
            <w:tcW w:w="567" w:type="dxa"/>
            <w:vMerge/>
            <w:tcBorders>
              <w:top w:val="single" w:sz="4" w:space="0" w:color="auto"/>
              <w:left w:val="single" w:sz="4" w:space="0" w:color="auto"/>
              <w:bottom w:val="single" w:sz="4" w:space="0" w:color="auto"/>
              <w:right w:val="single" w:sz="4" w:space="0" w:color="auto"/>
            </w:tcBorders>
            <w:vAlign w:val="center"/>
            <w:hideMark/>
          </w:tcPr>
          <w:p w:rsidR="00544091" w:rsidRPr="00544091" w:rsidRDefault="00544091" w:rsidP="00544091"/>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544091" w:rsidRPr="00544091" w:rsidRDefault="00544091" w:rsidP="00544091"/>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544091" w:rsidRPr="00544091" w:rsidRDefault="00544091" w:rsidP="00544091"/>
        </w:tc>
        <w:tc>
          <w:tcPr>
            <w:tcW w:w="708" w:type="dxa"/>
            <w:vMerge/>
            <w:tcBorders>
              <w:top w:val="single" w:sz="4" w:space="0" w:color="auto"/>
              <w:left w:val="single" w:sz="4" w:space="0" w:color="auto"/>
              <w:bottom w:val="single" w:sz="4" w:space="0" w:color="auto"/>
              <w:right w:val="single" w:sz="4" w:space="0" w:color="auto"/>
            </w:tcBorders>
            <w:vAlign w:val="center"/>
            <w:hideMark/>
          </w:tcPr>
          <w:p w:rsidR="00544091" w:rsidRPr="00544091" w:rsidRDefault="00544091" w:rsidP="00544091"/>
        </w:tc>
        <w:tc>
          <w:tcPr>
            <w:tcW w:w="1843" w:type="dxa"/>
            <w:vMerge/>
            <w:tcBorders>
              <w:top w:val="single" w:sz="4" w:space="0" w:color="auto"/>
              <w:left w:val="single" w:sz="4" w:space="0" w:color="auto"/>
              <w:bottom w:val="single" w:sz="4" w:space="0" w:color="auto"/>
              <w:right w:val="single" w:sz="4" w:space="0" w:color="auto"/>
            </w:tcBorders>
            <w:vAlign w:val="center"/>
            <w:hideMark/>
          </w:tcPr>
          <w:p w:rsidR="00544091" w:rsidRPr="00544091" w:rsidRDefault="00544091" w:rsidP="00544091"/>
        </w:tc>
        <w:tc>
          <w:tcPr>
            <w:tcW w:w="1843" w:type="dxa"/>
            <w:vMerge/>
            <w:tcBorders>
              <w:top w:val="single" w:sz="4" w:space="0" w:color="auto"/>
              <w:left w:val="single" w:sz="4" w:space="0" w:color="auto"/>
              <w:bottom w:val="single" w:sz="4" w:space="0" w:color="auto"/>
              <w:right w:val="single" w:sz="4" w:space="0" w:color="auto"/>
            </w:tcBorders>
            <w:vAlign w:val="center"/>
            <w:hideMark/>
          </w:tcPr>
          <w:p w:rsidR="00544091" w:rsidRPr="00544091" w:rsidRDefault="00544091" w:rsidP="00544091"/>
        </w:tc>
        <w:tc>
          <w:tcPr>
            <w:tcW w:w="1984" w:type="dxa"/>
            <w:vMerge/>
            <w:tcBorders>
              <w:top w:val="single" w:sz="4" w:space="0" w:color="auto"/>
              <w:left w:val="single" w:sz="4" w:space="0" w:color="auto"/>
              <w:bottom w:val="single" w:sz="4" w:space="0" w:color="auto"/>
              <w:right w:val="single" w:sz="4" w:space="0" w:color="auto"/>
            </w:tcBorders>
            <w:vAlign w:val="center"/>
            <w:hideMark/>
          </w:tcPr>
          <w:p w:rsidR="00544091" w:rsidRPr="00544091" w:rsidRDefault="00544091" w:rsidP="00544091"/>
        </w:tc>
      </w:tr>
      <w:tr w:rsidR="00544091" w:rsidRPr="00544091" w:rsidTr="00544091">
        <w:trPr>
          <w:trHeight w:val="972"/>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5 01 S2120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127 100,00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56 600,00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5 01 S2120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127 100,00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56 600,00  </w:t>
            </w:r>
          </w:p>
        </w:tc>
      </w:tr>
      <w:tr w:rsidR="00544091" w:rsidRPr="00544091" w:rsidTr="00544091">
        <w:trPr>
          <w:trHeight w:val="612"/>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5 01 S2300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1 367 700,00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5 01 S2300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620</w:t>
            </w:r>
          </w:p>
        </w:tc>
        <w:tc>
          <w:tcPr>
            <w:tcW w:w="1843" w:type="dxa"/>
            <w:tcBorders>
              <w:top w:val="single" w:sz="4" w:space="0" w:color="auto"/>
              <w:left w:val="nil"/>
              <w:bottom w:val="single" w:sz="4" w:space="0" w:color="auto"/>
              <w:right w:val="nil"/>
            </w:tcBorders>
            <w:shd w:val="clear" w:color="auto" w:fill="auto"/>
            <w:noWrap/>
            <w:vAlign w:val="bottom"/>
            <w:hideMark/>
          </w:tcPr>
          <w:p w:rsidR="00544091" w:rsidRPr="00544091" w:rsidRDefault="00544091" w:rsidP="00544091">
            <w:pPr>
              <w:jc w:val="right"/>
            </w:pPr>
            <w:r w:rsidRPr="00544091">
              <w:t xml:space="preserve">1 367 700,00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396"/>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Расходы на софинансирование мероприятий по организации бесплатной перевозки обучающихся общеобразовательных организаций</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5 01 S2380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217 000,00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194 900,00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194 900,00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5 01 S2380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620</w:t>
            </w:r>
          </w:p>
        </w:tc>
        <w:tc>
          <w:tcPr>
            <w:tcW w:w="1843" w:type="dxa"/>
            <w:tcBorders>
              <w:top w:val="single" w:sz="4" w:space="0" w:color="auto"/>
              <w:left w:val="nil"/>
              <w:bottom w:val="single" w:sz="4" w:space="0" w:color="auto"/>
              <w:right w:val="nil"/>
            </w:tcBorders>
            <w:shd w:val="clear" w:color="auto" w:fill="auto"/>
            <w:noWrap/>
            <w:vAlign w:val="bottom"/>
            <w:hideMark/>
          </w:tcPr>
          <w:p w:rsidR="00544091" w:rsidRPr="00544091" w:rsidRDefault="00544091" w:rsidP="00544091">
            <w:pPr>
              <w:jc w:val="right"/>
            </w:pPr>
            <w:r w:rsidRPr="00544091">
              <w:t xml:space="preserve">217 000,00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194 900,00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194 900,00  </w:t>
            </w:r>
          </w:p>
        </w:tc>
      </w:tr>
      <w:tr w:rsidR="00544091" w:rsidRPr="00544091" w:rsidTr="00544091">
        <w:trPr>
          <w:trHeight w:val="828"/>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Создание современных условий обучения в общеобразовательных организациях и перевод обучающихся в современные здания после проведения капитального ремонта общеобразовательных организаций из зданий с износом 50% и выше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01 5 03 00000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47 447 346,34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60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01 5 03 22210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46 540,00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48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01 5 03 22210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620</w:t>
            </w:r>
          </w:p>
        </w:tc>
        <w:tc>
          <w:tcPr>
            <w:tcW w:w="1843" w:type="dxa"/>
            <w:tcBorders>
              <w:top w:val="single" w:sz="4" w:space="0" w:color="auto"/>
              <w:left w:val="nil"/>
              <w:bottom w:val="single" w:sz="4" w:space="0" w:color="auto"/>
              <w:right w:val="nil"/>
            </w:tcBorders>
            <w:shd w:val="clear" w:color="auto" w:fill="auto"/>
            <w:noWrap/>
            <w:vAlign w:val="bottom"/>
            <w:hideMark/>
          </w:tcPr>
          <w:p w:rsidR="00544091" w:rsidRPr="00544091" w:rsidRDefault="00544091" w:rsidP="00544091">
            <w:pPr>
              <w:jc w:val="right"/>
            </w:pPr>
            <w:r w:rsidRPr="00544091">
              <w:t xml:space="preserve">46 540,00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69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01 5 03 92210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401 000,00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31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01 5 03 92210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620</w:t>
            </w:r>
          </w:p>
        </w:tc>
        <w:tc>
          <w:tcPr>
            <w:tcW w:w="1843" w:type="dxa"/>
            <w:tcBorders>
              <w:top w:val="single" w:sz="4" w:space="0" w:color="auto"/>
              <w:left w:val="nil"/>
              <w:bottom w:val="single" w:sz="4" w:space="0" w:color="auto"/>
              <w:right w:val="nil"/>
            </w:tcBorders>
            <w:shd w:val="clear" w:color="auto" w:fill="auto"/>
            <w:noWrap/>
            <w:vAlign w:val="bottom"/>
            <w:hideMark/>
          </w:tcPr>
          <w:p w:rsidR="00544091" w:rsidRPr="00544091" w:rsidRDefault="00544091" w:rsidP="00544091">
            <w:pPr>
              <w:jc w:val="right"/>
            </w:pPr>
            <w:r w:rsidRPr="00544091">
              <w:t xml:space="preserve">401 000,00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Реализация мероприятий по модернизации школьных систем образования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5 03 L7501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44 079 264,45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276"/>
        </w:trPr>
        <w:tc>
          <w:tcPr>
            <w:tcW w:w="5490"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 xml:space="preserve">Субсидии автономным учреждениям </w:t>
            </w:r>
          </w:p>
        </w:tc>
        <w:tc>
          <w:tcPr>
            <w:tcW w:w="60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44091" w:rsidRPr="00544091" w:rsidRDefault="00544091" w:rsidP="00544091">
            <w:pPr>
              <w:jc w:val="center"/>
            </w:pPr>
            <w:r w:rsidRPr="00544091">
              <w:t>374</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44091" w:rsidRPr="00544091" w:rsidRDefault="00544091" w:rsidP="00544091">
            <w:pPr>
              <w:jc w:val="center"/>
            </w:pPr>
            <w:r w:rsidRPr="00544091">
              <w:t>07</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44091" w:rsidRPr="00544091" w:rsidRDefault="00544091" w:rsidP="00544091">
            <w:pPr>
              <w:jc w:val="center"/>
            </w:pPr>
            <w:r w:rsidRPr="00544091">
              <w:t>02</w:t>
            </w:r>
          </w:p>
        </w:tc>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44091" w:rsidRPr="00544091" w:rsidRDefault="00544091" w:rsidP="00544091">
            <w:pPr>
              <w:jc w:val="center"/>
            </w:pPr>
            <w:r w:rsidRPr="00544091">
              <w:t>01 5 03 L7501</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44091" w:rsidRPr="00544091" w:rsidRDefault="00544091" w:rsidP="00544091">
            <w:pPr>
              <w:jc w:val="center"/>
            </w:pPr>
            <w:r w:rsidRPr="00544091">
              <w:t>620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44091" w:rsidRPr="00544091" w:rsidRDefault="00544091" w:rsidP="00544091">
            <w:pPr>
              <w:jc w:val="center"/>
            </w:pPr>
            <w:r w:rsidRPr="00544091">
              <w:t xml:space="preserve">44 079 264,45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44091" w:rsidRPr="00544091" w:rsidRDefault="00544091" w:rsidP="00544091">
            <w:pPr>
              <w:jc w:val="center"/>
            </w:pPr>
            <w:r w:rsidRPr="00544091">
              <w:t xml:space="preserve">0,00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44091" w:rsidRPr="00544091" w:rsidRDefault="00544091" w:rsidP="00544091">
            <w:pPr>
              <w:jc w:val="center"/>
            </w:pPr>
            <w:r w:rsidRPr="00544091">
              <w:t xml:space="preserve">0,00  </w:t>
            </w:r>
          </w:p>
        </w:tc>
      </w:tr>
      <w:tr w:rsidR="00544091" w:rsidRPr="00544091" w:rsidTr="00544091">
        <w:trPr>
          <w:trHeight w:val="276"/>
        </w:trPr>
        <w:tc>
          <w:tcPr>
            <w:tcW w:w="5490" w:type="dxa"/>
            <w:gridSpan w:val="6"/>
            <w:vMerge/>
            <w:tcBorders>
              <w:top w:val="single" w:sz="4" w:space="0" w:color="auto"/>
              <w:left w:val="single" w:sz="4" w:space="0" w:color="auto"/>
              <w:bottom w:val="single" w:sz="4" w:space="0" w:color="auto"/>
              <w:right w:val="single" w:sz="4" w:space="0" w:color="auto"/>
            </w:tcBorders>
            <w:vAlign w:val="center"/>
            <w:hideMark/>
          </w:tcPr>
          <w:p w:rsidR="00544091" w:rsidRPr="00544091" w:rsidRDefault="00544091" w:rsidP="00544091"/>
        </w:tc>
        <w:tc>
          <w:tcPr>
            <w:tcW w:w="605" w:type="dxa"/>
            <w:gridSpan w:val="2"/>
            <w:vMerge/>
            <w:tcBorders>
              <w:top w:val="single" w:sz="4" w:space="0" w:color="auto"/>
              <w:left w:val="single" w:sz="4" w:space="0" w:color="auto"/>
              <w:bottom w:val="single" w:sz="4" w:space="0" w:color="auto"/>
              <w:right w:val="single" w:sz="4" w:space="0" w:color="auto"/>
            </w:tcBorders>
            <w:vAlign w:val="center"/>
            <w:hideMark/>
          </w:tcPr>
          <w:p w:rsidR="00544091" w:rsidRPr="00544091" w:rsidRDefault="00544091" w:rsidP="00544091"/>
        </w:tc>
        <w:tc>
          <w:tcPr>
            <w:tcW w:w="567" w:type="dxa"/>
            <w:vMerge/>
            <w:tcBorders>
              <w:top w:val="single" w:sz="4" w:space="0" w:color="auto"/>
              <w:left w:val="single" w:sz="4" w:space="0" w:color="auto"/>
              <w:bottom w:val="single" w:sz="4" w:space="0" w:color="auto"/>
              <w:right w:val="single" w:sz="4" w:space="0" w:color="auto"/>
            </w:tcBorders>
            <w:vAlign w:val="center"/>
            <w:hideMark/>
          </w:tcPr>
          <w:p w:rsidR="00544091" w:rsidRPr="00544091" w:rsidRDefault="00544091" w:rsidP="00544091"/>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544091" w:rsidRPr="00544091" w:rsidRDefault="00544091" w:rsidP="00544091"/>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544091" w:rsidRPr="00544091" w:rsidRDefault="00544091" w:rsidP="00544091"/>
        </w:tc>
        <w:tc>
          <w:tcPr>
            <w:tcW w:w="708" w:type="dxa"/>
            <w:vMerge/>
            <w:tcBorders>
              <w:top w:val="single" w:sz="4" w:space="0" w:color="auto"/>
              <w:left w:val="single" w:sz="4" w:space="0" w:color="auto"/>
              <w:bottom w:val="single" w:sz="4" w:space="0" w:color="auto"/>
              <w:right w:val="single" w:sz="4" w:space="0" w:color="auto"/>
            </w:tcBorders>
            <w:vAlign w:val="center"/>
            <w:hideMark/>
          </w:tcPr>
          <w:p w:rsidR="00544091" w:rsidRPr="00544091" w:rsidRDefault="00544091" w:rsidP="00544091"/>
        </w:tc>
        <w:tc>
          <w:tcPr>
            <w:tcW w:w="1843" w:type="dxa"/>
            <w:vMerge/>
            <w:tcBorders>
              <w:top w:val="single" w:sz="4" w:space="0" w:color="auto"/>
              <w:left w:val="single" w:sz="4" w:space="0" w:color="auto"/>
              <w:bottom w:val="single" w:sz="4" w:space="0" w:color="auto"/>
              <w:right w:val="single" w:sz="4" w:space="0" w:color="auto"/>
            </w:tcBorders>
            <w:vAlign w:val="center"/>
            <w:hideMark/>
          </w:tcPr>
          <w:p w:rsidR="00544091" w:rsidRPr="00544091" w:rsidRDefault="00544091" w:rsidP="00544091"/>
        </w:tc>
        <w:tc>
          <w:tcPr>
            <w:tcW w:w="1843" w:type="dxa"/>
            <w:vMerge/>
            <w:tcBorders>
              <w:top w:val="single" w:sz="4" w:space="0" w:color="auto"/>
              <w:left w:val="single" w:sz="4" w:space="0" w:color="auto"/>
              <w:bottom w:val="single" w:sz="4" w:space="0" w:color="auto"/>
              <w:right w:val="single" w:sz="4" w:space="0" w:color="auto"/>
            </w:tcBorders>
            <w:vAlign w:val="center"/>
            <w:hideMark/>
          </w:tcPr>
          <w:p w:rsidR="00544091" w:rsidRPr="00544091" w:rsidRDefault="00544091" w:rsidP="00544091"/>
        </w:tc>
        <w:tc>
          <w:tcPr>
            <w:tcW w:w="1984" w:type="dxa"/>
            <w:vMerge/>
            <w:tcBorders>
              <w:top w:val="single" w:sz="4" w:space="0" w:color="auto"/>
              <w:left w:val="single" w:sz="4" w:space="0" w:color="auto"/>
              <w:bottom w:val="single" w:sz="4" w:space="0" w:color="auto"/>
              <w:right w:val="single" w:sz="4" w:space="0" w:color="auto"/>
            </w:tcBorders>
            <w:vAlign w:val="center"/>
            <w:hideMark/>
          </w:tcPr>
          <w:p w:rsidR="00544091" w:rsidRPr="00544091" w:rsidRDefault="00544091" w:rsidP="00544091"/>
        </w:tc>
      </w:tr>
      <w:tr w:rsidR="00544091" w:rsidRPr="00544091" w:rsidTr="00544091">
        <w:trPr>
          <w:trHeight w:val="276"/>
        </w:trPr>
        <w:tc>
          <w:tcPr>
            <w:tcW w:w="5490" w:type="dxa"/>
            <w:gridSpan w:val="6"/>
            <w:vMerge/>
            <w:tcBorders>
              <w:top w:val="single" w:sz="4" w:space="0" w:color="auto"/>
              <w:left w:val="single" w:sz="4" w:space="0" w:color="auto"/>
              <w:bottom w:val="single" w:sz="4" w:space="0" w:color="auto"/>
              <w:right w:val="single" w:sz="4" w:space="0" w:color="auto"/>
            </w:tcBorders>
            <w:vAlign w:val="center"/>
            <w:hideMark/>
          </w:tcPr>
          <w:p w:rsidR="00544091" w:rsidRPr="00544091" w:rsidRDefault="00544091" w:rsidP="00544091"/>
        </w:tc>
        <w:tc>
          <w:tcPr>
            <w:tcW w:w="605" w:type="dxa"/>
            <w:gridSpan w:val="2"/>
            <w:vMerge/>
            <w:tcBorders>
              <w:top w:val="single" w:sz="4" w:space="0" w:color="auto"/>
              <w:left w:val="single" w:sz="4" w:space="0" w:color="auto"/>
              <w:bottom w:val="single" w:sz="4" w:space="0" w:color="auto"/>
              <w:right w:val="single" w:sz="4" w:space="0" w:color="auto"/>
            </w:tcBorders>
            <w:vAlign w:val="center"/>
            <w:hideMark/>
          </w:tcPr>
          <w:p w:rsidR="00544091" w:rsidRPr="00544091" w:rsidRDefault="00544091" w:rsidP="00544091"/>
        </w:tc>
        <w:tc>
          <w:tcPr>
            <w:tcW w:w="567" w:type="dxa"/>
            <w:vMerge/>
            <w:tcBorders>
              <w:top w:val="single" w:sz="4" w:space="0" w:color="auto"/>
              <w:left w:val="single" w:sz="4" w:space="0" w:color="auto"/>
              <w:bottom w:val="single" w:sz="4" w:space="0" w:color="auto"/>
              <w:right w:val="single" w:sz="4" w:space="0" w:color="auto"/>
            </w:tcBorders>
            <w:vAlign w:val="center"/>
            <w:hideMark/>
          </w:tcPr>
          <w:p w:rsidR="00544091" w:rsidRPr="00544091" w:rsidRDefault="00544091" w:rsidP="00544091"/>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544091" w:rsidRPr="00544091" w:rsidRDefault="00544091" w:rsidP="00544091"/>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544091" w:rsidRPr="00544091" w:rsidRDefault="00544091" w:rsidP="00544091"/>
        </w:tc>
        <w:tc>
          <w:tcPr>
            <w:tcW w:w="708" w:type="dxa"/>
            <w:vMerge/>
            <w:tcBorders>
              <w:top w:val="single" w:sz="4" w:space="0" w:color="auto"/>
              <w:left w:val="single" w:sz="4" w:space="0" w:color="auto"/>
              <w:bottom w:val="single" w:sz="4" w:space="0" w:color="auto"/>
              <w:right w:val="single" w:sz="4" w:space="0" w:color="auto"/>
            </w:tcBorders>
            <w:vAlign w:val="center"/>
            <w:hideMark/>
          </w:tcPr>
          <w:p w:rsidR="00544091" w:rsidRPr="00544091" w:rsidRDefault="00544091" w:rsidP="00544091"/>
        </w:tc>
        <w:tc>
          <w:tcPr>
            <w:tcW w:w="1843" w:type="dxa"/>
            <w:vMerge/>
            <w:tcBorders>
              <w:top w:val="single" w:sz="4" w:space="0" w:color="auto"/>
              <w:left w:val="single" w:sz="4" w:space="0" w:color="auto"/>
              <w:bottom w:val="single" w:sz="4" w:space="0" w:color="auto"/>
              <w:right w:val="single" w:sz="4" w:space="0" w:color="auto"/>
            </w:tcBorders>
            <w:vAlign w:val="center"/>
            <w:hideMark/>
          </w:tcPr>
          <w:p w:rsidR="00544091" w:rsidRPr="00544091" w:rsidRDefault="00544091" w:rsidP="00544091"/>
        </w:tc>
        <w:tc>
          <w:tcPr>
            <w:tcW w:w="1843" w:type="dxa"/>
            <w:vMerge/>
            <w:tcBorders>
              <w:top w:val="single" w:sz="4" w:space="0" w:color="auto"/>
              <w:left w:val="single" w:sz="4" w:space="0" w:color="auto"/>
              <w:bottom w:val="single" w:sz="4" w:space="0" w:color="auto"/>
              <w:right w:val="single" w:sz="4" w:space="0" w:color="auto"/>
            </w:tcBorders>
            <w:vAlign w:val="center"/>
            <w:hideMark/>
          </w:tcPr>
          <w:p w:rsidR="00544091" w:rsidRPr="00544091" w:rsidRDefault="00544091" w:rsidP="00544091"/>
        </w:tc>
        <w:tc>
          <w:tcPr>
            <w:tcW w:w="1984" w:type="dxa"/>
            <w:vMerge/>
            <w:tcBorders>
              <w:top w:val="single" w:sz="4" w:space="0" w:color="auto"/>
              <w:left w:val="single" w:sz="4" w:space="0" w:color="auto"/>
              <w:bottom w:val="single" w:sz="4" w:space="0" w:color="auto"/>
              <w:right w:val="single" w:sz="4" w:space="0" w:color="auto"/>
            </w:tcBorders>
            <w:vAlign w:val="center"/>
            <w:hideMark/>
          </w:tcPr>
          <w:p w:rsidR="00544091" w:rsidRPr="00544091" w:rsidRDefault="00544091" w:rsidP="00544091"/>
        </w:tc>
      </w:tr>
      <w:tr w:rsidR="00544091" w:rsidRPr="00544091" w:rsidTr="00544091">
        <w:trPr>
          <w:trHeight w:val="396"/>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Реализация мероприятий по модернизации школьных систем образования (сверх уровня, предусмотренного соглашением)</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5 03 N7501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1 290 421,35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5 03 N7501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1 290 421,35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396"/>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Расходы на софинансирование мероприятий по модернизации школьных систем образования (сверх уровня, предусмотренного соглашением)</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5 03 S7501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1 291,71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5 03 S7501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1 291,71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78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Реализация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01 5 03 77500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1 627 200,00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01 5 03 77500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1 627 200,00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972"/>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Расходы на софинансирование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5 03 S7500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1 628,83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5 03 S7500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1 628,83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288"/>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44091" w:rsidRPr="00544091" w:rsidRDefault="00544091" w:rsidP="00544091">
            <w:r w:rsidRPr="00544091">
              <w:t>Дополнительное образование детей</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779 500,00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779 500,00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779 500,00  </w:t>
            </w:r>
          </w:p>
        </w:tc>
      </w:tr>
      <w:tr w:rsidR="00544091" w:rsidRPr="00544091" w:rsidTr="00544091">
        <w:trPr>
          <w:trHeight w:val="396"/>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Муниципальная программа Поддорского муниципального района "Развитие образования в Поддорском муниципальном районе"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779 500,00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779 500,00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779 500,00  </w:t>
            </w:r>
          </w:p>
        </w:tc>
      </w:tr>
      <w:tr w:rsidR="00544091" w:rsidRPr="00544091" w:rsidTr="00544091">
        <w:trPr>
          <w:trHeight w:val="768"/>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Подпрограмма «Развитие дополнительного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01 2 00 00000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779 500,00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779 500,00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779 500,00  </w:t>
            </w:r>
          </w:p>
        </w:tc>
      </w:tr>
      <w:tr w:rsidR="00544091" w:rsidRPr="00544091" w:rsidTr="00544091">
        <w:trPr>
          <w:trHeight w:val="576"/>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01 2 01 00000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779 500,00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779 500,00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779 500,00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Реализация программ дополнительного образования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01 2 01 06230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564 598,73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428 500,00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428 500,00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01 2 01 06230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620</w:t>
            </w:r>
          </w:p>
        </w:tc>
        <w:tc>
          <w:tcPr>
            <w:tcW w:w="1843" w:type="dxa"/>
            <w:tcBorders>
              <w:top w:val="single" w:sz="4" w:space="0" w:color="auto"/>
              <w:left w:val="nil"/>
              <w:bottom w:val="single" w:sz="4" w:space="0" w:color="auto"/>
              <w:right w:val="nil"/>
            </w:tcBorders>
            <w:shd w:val="clear" w:color="auto" w:fill="auto"/>
            <w:noWrap/>
            <w:vAlign w:val="bottom"/>
            <w:hideMark/>
          </w:tcPr>
          <w:p w:rsidR="00544091" w:rsidRPr="00544091" w:rsidRDefault="00544091" w:rsidP="00544091">
            <w:pPr>
              <w:jc w:val="right"/>
            </w:pPr>
            <w:r w:rsidRPr="00544091">
              <w:t xml:space="preserve">564 598,73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428 500,00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428 500,00  </w:t>
            </w:r>
          </w:p>
        </w:tc>
      </w:tr>
      <w:tr w:rsidR="00544091" w:rsidRPr="00544091" w:rsidTr="00544091">
        <w:trPr>
          <w:trHeight w:val="38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Мероприятия по обеспечению персонифицированного финансирования дополнительного образования детей</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01 2 01 96230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214 901,27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351 000,00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01 2 01 96230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620</w:t>
            </w:r>
          </w:p>
        </w:tc>
        <w:tc>
          <w:tcPr>
            <w:tcW w:w="1843" w:type="dxa"/>
            <w:tcBorders>
              <w:top w:val="single" w:sz="4" w:space="0" w:color="auto"/>
              <w:left w:val="nil"/>
              <w:bottom w:val="single" w:sz="4" w:space="0" w:color="auto"/>
              <w:right w:val="nil"/>
            </w:tcBorders>
            <w:shd w:val="clear" w:color="auto" w:fill="auto"/>
            <w:noWrap/>
            <w:vAlign w:val="bottom"/>
            <w:hideMark/>
          </w:tcPr>
          <w:p w:rsidR="00544091" w:rsidRPr="00544091" w:rsidRDefault="00544091" w:rsidP="00544091">
            <w:pPr>
              <w:jc w:val="right"/>
            </w:pPr>
            <w:r w:rsidRPr="00544091">
              <w:t xml:space="preserve">214 901,27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351 000,00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Молодежная политика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109 000,00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75 000,00  </w:t>
            </w:r>
          </w:p>
        </w:tc>
      </w:tr>
      <w:tr w:rsidR="00544091" w:rsidRPr="00544091" w:rsidTr="00544091">
        <w:trPr>
          <w:trHeight w:val="396"/>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Муниципальная программа Поддорского муниципального района "Развитие образования в Поддорском муниципальном районе"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70 000,00  </w:t>
            </w:r>
          </w:p>
        </w:tc>
      </w:tr>
      <w:tr w:rsidR="00544091" w:rsidRPr="00544091" w:rsidTr="00544091">
        <w:trPr>
          <w:trHeight w:val="588"/>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Поддорском муниципальном районе"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01 4 00 00000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70 000,00  </w:t>
            </w:r>
          </w:p>
        </w:tc>
      </w:tr>
      <w:tr w:rsidR="00544091" w:rsidRPr="00544091" w:rsidTr="00544091">
        <w:trPr>
          <w:trHeight w:val="396"/>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Формирование целостной системы выявления, продвижения и поддержки одарённых детей, инициативной и талантливой молодёжи</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01 4 01 00000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70 000,00  </w:t>
            </w:r>
          </w:p>
        </w:tc>
      </w:tr>
      <w:tr w:rsidR="00544091" w:rsidRPr="00544091" w:rsidTr="00544091">
        <w:trPr>
          <w:trHeight w:val="38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Учреждения по финансово-экономическому и информационно- методическому сопровождению</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01 4 01 02350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70 000,00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бюджетным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01 4 01 02350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610</w:t>
            </w:r>
          </w:p>
        </w:tc>
        <w:tc>
          <w:tcPr>
            <w:tcW w:w="1843" w:type="dxa"/>
            <w:tcBorders>
              <w:top w:val="single" w:sz="4" w:space="0" w:color="auto"/>
              <w:left w:val="nil"/>
              <w:bottom w:val="single" w:sz="4" w:space="0" w:color="auto"/>
              <w:right w:val="nil"/>
            </w:tcBorders>
            <w:shd w:val="clear" w:color="auto" w:fill="auto"/>
            <w:noWrap/>
            <w:vAlign w:val="bottom"/>
            <w:hideMark/>
          </w:tcPr>
          <w:p w:rsidR="00544091" w:rsidRPr="00544091" w:rsidRDefault="00544091" w:rsidP="00544091">
            <w:pPr>
              <w:jc w:val="right"/>
            </w:pPr>
            <w:r w:rsidRPr="00544091">
              <w:t xml:space="preserve">104 000,00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70 000,00  </w:t>
            </w:r>
          </w:p>
        </w:tc>
      </w:tr>
      <w:tr w:rsidR="00544091" w:rsidRPr="00544091" w:rsidTr="00544091">
        <w:trPr>
          <w:trHeight w:val="66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Муниципальная программа Поддорского муниципального района "Повышение безопасности дорожного движения в Поддорском муниципальном районе на 2020-2025 годы"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26 0 00 00000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5 000,00  </w:t>
            </w:r>
          </w:p>
        </w:tc>
      </w:tr>
      <w:tr w:rsidR="00544091" w:rsidRPr="00544091" w:rsidTr="00544091">
        <w:trPr>
          <w:trHeight w:val="50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26 0 02 00000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5 000,00  </w:t>
            </w:r>
          </w:p>
        </w:tc>
      </w:tr>
      <w:tr w:rsidR="00544091" w:rsidRPr="00544091" w:rsidTr="00544091">
        <w:trPr>
          <w:trHeight w:val="38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Учреждения по финансово-экономическому и информационно- методическому сопровождению</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26 0 02 02350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5 000,00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бюджетным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26 0 02 02350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5 000,00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Другие вопросы в области образования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4 695 625,61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4 517 100,00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4 467 100,00  </w:t>
            </w:r>
          </w:p>
        </w:tc>
      </w:tr>
      <w:tr w:rsidR="00544091" w:rsidRPr="00544091" w:rsidTr="00544091">
        <w:trPr>
          <w:trHeight w:val="57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Муниципальная программа Поддорского муниципального района "Развитие образования в Поддорском муниципальном районе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4 394 300,00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4 119 100,00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4 069 100,00  </w:t>
            </w:r>
          </w:p>
        </w:tc>
      </w:tr>
      <w:tr w:rsidR="00544091" w:rsidRPr="00544091" w:rsidTr="00544091">
        <w:trPr>
          <w:trHeight w:val="90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01 1 00 00000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368 000,00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122 000,00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72 000,00  </w:t>
            </w:r>
          </w:p>
        </w:tc>
      </w:tr>
      <w:tr w:rsidR="00544091" w:rsidRPr="00544091" w:rsidTr="00544091">
        <w:trPr>
          <w:trHeight w:val="34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Кадровое обеспечение муниципальной системы общего образования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01 1 04 00000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284 000,00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63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Иные межбюджетные трансферты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01 1 04 75320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84 000,00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72 000,00  </w:t>
            </w:r>
          </w:p>
        </w:tc>
      </w:tr>
      <w:tr w:rsidR="00544091" w:rsidRPr="00544091" w:rsidTr="00544091">
        <w:trPr>
          <w:trHeight w:val="34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01 1 04 75320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620</w:t>
            </w:r>
          </w:p>
        </w:tc>
        <w:tc>
          <w:tcPr>
            <w:tcW w:w="1843" w:type="dxa"/>
            <w:tcBorders>
              <w:top w:val="single" w:sz="4" w:space="0" w:color="auto"/>
              <w:left w:val="nil"/>
              <w:bottom w:val="single" w:sz="4" w:space="0" w:color="auto"/>
              <w:right w:val="nil"/>
            </w:tcBorders>
            <w:shd w:val="clear" w:color="auto" w:fill="auto"/>
            <w:noWrap/>
            <w:vAlign w:val="bottom"/>
            <w:hideMark/>
          </w:tcPr>
          <w:p w:rsidR="00544091" w:rsidRPr="00544091" w:rsidRDefault="00544091" w:rsidP="00544091">
            <w:pPr>
              <w:jc w:val="right"/>
            </w:pPr>
            <w:r w:rsidRPr="00544091">
              <w:t xml:space="preserve">84 000,00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72 000,00  </w:t>
            </w:r>
          </w:p>
        </w:tc>
      </w:tr>
      <w:tr w:rsidR="00544091" w:rsidRPr="00544091" w:rsidTr="00544091">
        <w:trPr>
          <w:trHeight w:val="64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01 1 04 92210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284 000,00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39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01 1 04 92210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620</w:t>
            </w:r>
          </w:p>
        </w:tc>
        <w:tc>
          <w:tcPr>
            <w:tcW w:w="1843" w:type="dxa"/>
            <w:tcBorders>
              <w:top w:val="single" w:sz="4" w:space="0" w:color="auto"/>
              <w:left w:val="nil"/>
              <w:bottom w:val="single" w:sz="4" w:space="0" w:color="auto"/>
              <w:right w:val="nil"/>
            </w:tcBorders>
            <w:shd w:val="clear" w:color="auto" w:fill="auto"/>
            <w:noWrap/>
            <w:vAlign w:val="bottom"/>
            <w:hideMark/>
          </w:tcPr>
          <w:p w:rsidR="00544091" w:rsidRPr="00544091" w:rsidRDefault="00544091" w:rsidP="00544091">
            <w:pPr>
              <w:jc w:val="right"/>
            </w:pPr>
            <w:r w:rsidRPr="00544091">
              <w:t xml:space="preserve">284 000,00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92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01 5 00 00000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4 026 300,00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3 997 100,00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3 997 100,00  </w:t>
            </w:r>
          </w:p>
        </w:tc>
      </w:tr>
      <w:tr w:rsidR="00544091" w:rsidRPr="00544091" w:rsidTr="00544091">
        <w:trPr>
          <w:trHeight w:val="40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Обеспечение условий для выполнения муниципальных заданий, а также для выполнения полномочий органов местного самоуправления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01 5 01 00000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39 200,00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39 200,00  </w:t>
            </w:r>
          </w:p>
        </w:tc>
      </w:tr>
      <w:tr w:rsidR="00544091" w:rsidRPr="00544091" w:rsidTr="00544091">
        <w:trPr>
          <w:trHeight w:val="66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01 5 01 70060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39 200,00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39 200,00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бюджетным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01 5 01 70060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39 200,00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39 200,00  </w:t>
            </w:r>
          </w:p>
        </w:tc>
      </w:tr>
      <w:tr w:rsidR="00544091" w:rsidRPr="00544091" w:rsidTr="00544091">
        <w:trPr>
          <w:trHeight w:val="36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pPr>
              <w:spacing w:after="240"/>
            </w:pPr>
            <w:r w:rsidRPr="00544091">
              <w:t>Реализация прочих мероприятий и управления в области образования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01 5 02 00000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3 987 100,00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3 957 900,00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3 957 900,00  </w:t>
            </w:r>
          </w:p>
        </w:tc>
      </w:tr>
      <w:tr w:rsidR="00544091" w:rsidRPr="00544091" w:rsidTr="00544091">
        <w:trPr>
          <w:trHeight w:val="38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Учреждения по финансово-экономическому и информационно- методическому сопровождению</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01 5 02 02350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3 987 100,00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3 957 900,00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3 957 900,00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бюджетным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01 5 02 02350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610</w:t>
            </w:r>
          </w:p>
        </w:tc>
        <w:tc>
          <w:tcPr>
            <w:tcW w:w="1843" w:type="dxa"/>
            <w:tcBorders>
              <w:top w:val="single" w:sz="4" w:space="0" w:color="auto"/>
              <w:left w:val="nil"/>
              <w:bottom w:val="single" w:sz="4" w:space="0" w:color="auto"/>
              <w:right w:val="nil"/>
            </w:tcBorders>
            <w:shd w:val="clear" w:color="auto" w:fill="auto"/>
            <w:noWrap/>
            <w:vAlign w:val="bottom"/>
            <w:hideMark/>
          </w:tcPr>
          <w:p w:rsidR="00544091" w:rsidRPr="00544091" w:rsidRDefault="00544091" w:rsidP="00544091">
            <w:pPr>
              <w:jc w:val="right"/>
            </w:pPr>
            <w:r w:rsidRPr="00544091">
              <w:t xml:space="preserve">3 987 100,00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3 957 900,00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3 957 900,00  </w:t>
            </w:r>
          </w:p>
        </w:tc>
      </w:tr>
      <w:tr w:rsidR="00544091" w:rsidRPr="00544091" w:rsidTr="00544091">
        <w:trPr>
          <w:trHeight w:val="576"/>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03 0 00 00000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301 325,61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398 000,00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398 000,00  </w:t>
            </w:r>
          </w:p>
        </w:tc>
      </w:tr>
      <w:tr w:rsidR="00544091" w:rsidRPr="00544091" w:rsidTr="00544091">
        <w:trPr>
          <w:trHeight w:val="37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Создание условий для оздоровления, отдыха и личностного развития учащихся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03 0 02 00000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301 325,61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398 000,00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398 000,00  </w:t>
            </w:r>
          </w:p>
        </w:tc>
      </w:tr>
      <w:tr w:rsidR="00544091" w:rsidRPr="00544091" w:rsidTr="00544091">
        <w:trPr>
          <w:trHeight w:val="38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Организации, реализующие  программы дошкольного образования, начального общего, основного общего, среднего общего образования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03 0 02 02210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301 325,61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398 000,00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398 000,00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03 0 02 02210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620</w:t>
            </w:r>
          </w:p>
        </w:tc>
        <w:tc>
          <w:tcPr>
            <w:tcW w:w="1843" w:type="dxa"/>
            <w:tcBorders>
              <w:top w:val="single" w:sz="4" w:space="0" w:color="auto"/>
              <w:left w:val="nil"/>
              <w:bottom w:val="single" w:sz="4" w:space="0" w:color="auto"/>
              <w:right w:val="nil"/>
            </w:tcBorders>
            <w:shd w:val="clear" w:color="auto" w:fill="auto"/>
            <w:noWrap/>
            <w:vAlign w:val="bottom"/>
            <w:hideMark/>
          </w:tcPr>
          <w:p w:rsidR="00544091" w:rsidRPr="00544091" w:rsidRDefault="00544091" w:rsidP="00544091">
            <w:pPr>
              <w:jc w:val="right"/>
            </w:pPr>
            <w:r w:rsidRPr="00544091">
              <w:t xml:space="preserve">301 325,61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398 000,00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398 000,00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Социальная политика</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2 246 000,00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2 652 700,00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2 652 700,00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Социальное обеспечение населения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80 000,00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396"/>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Муниципальная программа Поддорского муниципального района "Развитие образования в Поддорском муниципальном районе"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80 000,00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768"/>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01 1 00 00000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80 000,00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Кадровое обеспечение муниципальной системы общего образования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01 1 04 00000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80 000,00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1152"/>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Отдельные государственные полномочия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основного, среднего общего образования, и осуществляющие трудовую деятельность на территории муниципального района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01 1 04 72650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80 000,00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Публичные нормативные социальные выплаты гражданам</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01 1 04 72650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310</w:t>
            </w:r>
          </w:p>
        </w:tc>
        <w:tc>
          <w:tcPr>
            <w:tcW w:w="1843" w:type="dxa"/>
            <w:tcBorders>
              <w:top w:val="single" w:sz="4" w:space="0" w:color="auto"/>
              <w:left w:val="nil"/>
              <w:bottom w:val="single" w:sz="4" w:space="0" w:color="auto"/>
              <w:right w:val="nil"/>
            </w:tcBorders>
            <w:shd w:val="clear" w:color="auto" w:fill="auto"/>
            <w:noWrap/>
            <w:vAlign w:val="bottom"/>
            <w:hideMark/>
          </w:tcPr>
          <w:p w:rsidR="00544091" w:rsidRPr="00544091" w:rsidRDefault="00544091" w:rsidP="00544091">
            <w:pPr>
              <w:jc w:val="right"/>
            </w:pPr>
            <w:r w:rsidRPr="00544091">
              <w:t xml:space="preserve">80 000,00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Охрана семьи и детства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2 166 000,00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2 652 700,00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2 652 700,00  </w:t>
            </w:r>
          </w:p>
        </w:tc>
      </w:tr>
      <w:tr w:rsidR="00544091" w:rsidRPr="00544091" w:rsidTr="00544091">
        <w:trPr>
          <w:trHeight w:val="49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Муниципальная программа Поддорского муниципального района "Развитие образования в Поддорском муниципальном районе"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2 166 000,00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2 652 700,00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2 652 700,00  </w:t>
            </w:r>
          </w:p>
        </w:tc>
      </w:tr>
      <w:tr w:rsidR="00544091" w:rsidRPr="00544091" w:rsidTr="00544091">
        <w:trPr>
          <w:trHeight w:val="94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01 5 00 00000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2 166 000,00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2 652 700,00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2 652 700,00  </w:t>
            </w:r>
          </w:p>
        </w:tc>
      </w:tr>
      <w:tr w:rsidR="00544091" w:rsidRPr="00544091" w:rsidTr="00544091">
        <w:trPr>
          <w:trHeight w:val="38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Обеспечение условий для выполнения муниципальных заданий, а также для выполнения полномочий органов местного самоуправления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01 5 01 00000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2 166 000,00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2 652 700,00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2 652 700,00  </w:t>
            </w:r>
          </w:p>
        </w:tc>
      </w:tr>
      <w:tr w:rsidR="00544091" w:rsidRPr="00544091" w:rsidTr="00544091">
        <w:trPr>
          <w:trHeight w:val="648"/>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01 5 01 70010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185 400,00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185 400,00  </w:t>
            </w:r>
          </w:p>
        </w:tc>
      </w:tr>
      <w:tr w:rsidR="00544091" w:rsidRPr="00544091" w:rsidTr="00544091">
        <w:trPr>
          <w:trHeight w:val="279"/>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Публичные нормативные социальные выплаты гражданам</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01 5 01 70010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310</w:t>
            </w:r>
          </w:p>
        </w:tc>
        <w:tc>
          <w:tcPr>
            <w:tcW w:w="1843" w:type="dxa"/>
            <w:tcBorders>
              <w:top w:val="single" w:sz="4" w:space="0" w:color="auto"/>
              <w:left w:val="nil"/>
              <w:bottom w:val="single" w:sz="4" w:space="0" w:color="auto"/>
              <w:right w:val="nil"/>
            </w:tcBorders>
            <w:shd w:val="clear" w:color="auto" w:fill="auto"/>
            <w:noWrap/>
            <w:vAlign w:val="bottom"/>
            <w:hideMark/>
          </w:tcPr>
          <w:p w:rsidR="00544091" w:rsidRPr="00544091" w:rsidRDefault="00544091" w:rsidP="00544091">
            <w:pPr>
              <w:jc w:val="right"/>
            </w:pPr>
            <w:r w:rsidRPr="00544091">
              <w:t xml:space="preserve">47 000,00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185 400,00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185 400,00  </w:t>
            </w:r>
          </w:p>
        </w:tc>
      </w:tr>
      <w:tr w:rsidR="00544091" w:rsidRPr="00544091" w:rsidTr="00544091">
        <w:trPr>
          <w:trHeight w:val="432"/>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Содержание ребенка в семье опекуна и приемной семье, а также вознаграждение, причитающееся  приемному родителю</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01 5 01 70130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2 119 000,00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2 467 300,00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2 467 300,00  </w:t>
            </w:r>
          </w:p>
        </w:tc>
      </w:tr>
      <w:tr w:rsidR="00544091" w:rsidRPr="00544091" w:rsidTr="00544091">
        <w:trPr>
          <w:trHeight w:val="228"/>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Публичные нормативные социальные выплаты гражданам</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01 5 01 70130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1 182 455,00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1 365 200,00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1 365 200,00  </w:t>
            </w:r>
          </w:p>
        </w:tc>
      </w:tr>
      <w:tr w:rsidR="00544091" w:rsidRPr="00544091" w:rsidTr="00544091">
        <w:trPr>
          <w:trHeight w:val="20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Социальные выплаты гражданам, кроме публичных нормативных социальных выплат</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01 5 01 70130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320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936 545,00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1 102 100,00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1 102 100,00  </w:t>
            </w:r>
          </w:p>
        </w:tc>
      </w:tr>
      <w:tr w:rsidR="00544091" w:rsidRPr="00544091" w:rsidTr="00544091">
        <w:trPr>
          <w:trHeight w:val="30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комитет финансов Администрации Поддорского муниципального района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21 927 190,00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8 788 344,00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9 031 190,00  </w:t>
            </w:r>
          </w:p>
        </w:tc>
      </w:tr>
      <w:tr w:rsidR="00544091" w:rsidRPr="00544091" w:rsidTr="00544091">
        <w:trPr>
          <w:trHeight w:val="192"/>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Общегосударственные вопросы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101 850,00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12 100,00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12 100,00  </w:t>
            </w:r>
          </w:p>
        </w:tc>
      </w:tr>
      <w:tr w:rsidR="00544091" w:rsidRPr="00544091" w:rsidTr="00544091">
        <w:trPr>
          <w:trHeight w:val="66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12 100,00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12 100,00  </w:t>
            </w:r>
          </w:p>
        </w:tc>
      </w:tr>
      <w:tr w:rsidR="00544091" w:rsidRPr="00544091" w:rsidTr="00544091">
        <w:trPr>
          <w:trHeight w:val="64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Муниципальная программа Поддорского муниципального района " Управление муниципальными финансами  Поддорского муниципального района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17 0 00 00000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12 100,00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12 100,00  </w:t>
            </w:r>
          </w:p>
        </w:tc>
      </w:tr>
      <w:tr w:rsidR="00544091" w:rsidRPr="00544091" w:rsidTr="00544091">
        <w:trPr>
          <w:trHeight w:val="87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17 2 00 00000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12 100,00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12 100,00  </w:t>
            </w:r>
          </w:p>
        </w:tc>
      </w:tr>
      <w:tr w:rsidR="00544091" w:rsidRPr="00544091" w:rsidTr="00544091">
        <w:trPr>
          <w:trHeight w:val="45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Предоставление прочих видов межбюджетных трансфертов бюджетам поселений</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17 2 01 00000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12 100,00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12 100,00  </w:t>
            </w:r>
          </w:p>
        </w:tc>
      </w:tr>
      <w:tr w:rsidR="00544091" w:rsidRPr="00544091" w:rsidTr="00544091">
        <w:trPr>
          <w:trHeight w:val="648"/>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17 2 01 60110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192"/>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Иные межбюджетные трансферты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17 2 01 60110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192"/>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Белебелковское поселение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17 2 01 60110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192"/>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Селеевское поселение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17 2 01 60110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126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17 2 01 60120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192"/>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Иные межбюджетные трансферты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17 2 01 60120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192"/>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Белебелковское поселение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17 2 01 60120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192"/>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Селеевское поселение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17 2 01 60120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38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Содержание штатных единиц, осуществляющих переданные отдельные государственные полномочия области;</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17  2 01 70280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11 100,00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11 100,00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11 100,00  </w:t>
            </w:r>
          </w:p>
        </w:tc>
      </w:tr>
      <w:tr w:rsidR="00544091" w:rsidRPr="00544091" w:rsidTr="00544091">
        <w:trPr>
          <w:trHeight w:val="192"/>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Субвенция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17 2 01 70280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530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11 100,00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11 100,00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11 100,00  </w:t>
            </w:r>
          </w:p>
        </w:tc>
      </w:tr>
      <w:tr w:rsidR="00544091" w:rsidRPr="00544091" w:rsidTr="00544091">
        <w:trPr>
          <w:trHeight w:val="192"/>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Белебелковское поселение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17 2 01 70280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530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5 550,00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5 550,00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5 550,00  </w:t>
            </w:r>
          </w:p>
        </w:tc>
      </w:tr>
      <w:tr w:rsidR="00544091" w:rsidRPr="00544091" w:rsidTr="00544091">
        <w:trPr>
          <w:trHeight w:val="192"/>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Селеевское поселение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17 2 01 70280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530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5 550,00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5 550,00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5 550,00  </w:t>
            </w:r>
          </w:p>
        </w:tc>
      </w:tr>
      <w:tr w:rsidR="00544091" w:rsidRPr="00544091" w:rsidTr="00544091">
        <w:trPr>
          <w:trHeight w:val="828"/>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17 2 01 70650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1 000,00  </w:t>
            </w:r>
          </w:p>
        </w:tc>
      </w:tr>
      <w:tr w:rsidR="00544091" w:rsidRPr="00544091" w:rsidTr="00544091">
        <w:trPr>
          <w:trHeight w:val="192"/>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Субвенция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17 2 01 70650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530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1 000,00  </w:t>
            </w:r>
          </w:p>
        </w:tc>
      </w:tr>
      <w:tr w:rsidR="00544091" w:rsidRPr="00544091" w:rsidTr="00544091">
        <w:trPr>
          <w:trHeight w:val="192"/>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Белебелковское поселение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17 2 01 70650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530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500,00  </w:t>
            </w:r>
          </w:p>
        </w:tc>
      </w:tr>
      <w:tr w:rsidR="00544091" w:rsidRPr="00544091" w:rsidTr="00544091">
        <w:trPr>
          <w:trHeight w:val="228"/>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Селеевское поселение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17 2 01 70650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530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500,00  </w:t>
            </w:r>
          </w:p>
        </w:tc>
      </w:tr>
      <w:tr w:rsidR="00544091" w:rsidRPr="00544091" w:rsidTr="00544091">
        <w:trPr>
          <w:trHeight w:val="228"/>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Другие общегосударственные вопросы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88 750,00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64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Муниципальная программа Поддорского муниципального района " Управление муниципальными финансами  Поддорского муниципального района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17 0 00 00000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88 750,00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90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17 2 00 00000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88 750,00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45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Предоставление прочих видов межбюджетных трансфертов бюджетам поселений</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17 2 01 00000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88 750,00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31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На повышение эффективности работы народных дружинников</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17 2 01 60240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88 750,00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228"/>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Иные межбюджетные трансферты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17 2 01 60240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540</w:t>
            </w:r>
          </w:p>
        </w:tc>
        <w:tc>
          <w:tcPr>
            <w:tcW w:w="1843" w:type="dxa"/>
            <w:tcBorders>
              <w:top w:val="single" w:sz="4" w:space="0" w:color="auto"/>
              <w:left w:val="nil"/>
              <w:bottom w:val="single" w:sz="4" w:space="0" w:color="auto"/>
              <w:right w:val="nil"/>
            </w:tcBorders>
            <w:shd w:val="clear" w:color="auto" w:fill="auto"/>
            <w:noWrap/>
            <w:vAlign w:val="bottom"/>
            <w:hideMark/>
          </w:tcPr>
          <w:p w:rsidR="00544091" w:rsidRPr="00544091" w:rsidRDefault="00544091" w:rsidP="00544091">
            <w:pPr>
              <w:jc w:val="right"/>
            </w:pPr>
            <w:r w:rsidRPr="00544091">
              <w:t xml:space="preserve">88 750,00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228"/>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Поддорское поселение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17 2 01 60240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192"/>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Национальная оборона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230 090,00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240 444,00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248 890,00  </w:t>
            </w:r>
          </w:p>
        </w:tc>
      </w:tr>
      <w:tr w:rsidR="00544091" w:rsidRPr="00544091" w:rsidTr="00544091">
        <w:trPr>
          <w:trHeight w:val="192"/>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Мобилизационная и вневойсковая подготовка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230 090,00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240 444,00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248 890,00  </w:t>
            </w:r>
          </w:p>
        </w:tc>
      </w:tr>
      <w:tr w:rsidR="00544091" w:rsidRPr="00544091" w:rsidTr="00544091">
        <w:trPr>
          <w:trHeight w:val="576"/>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Муниципальная программа Поддорского муниципального района " Управление муниципальными финансами  Поддорского муниципального района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17 0 00 00000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230 090,00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240 444,00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248 890,00  </w:t>
            </w:r>
          </w:p>
        </w:tc>
      </w:tr>
      <w:tr w:rsidR="00544091" w:rsidRPr="00544091" w:rsidTr="00544091">
        <w:trPr>
          <w:trHeight w:val="768"/>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17 2 00 00000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230 090,00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240 444,00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248 890,00  </w:t>
            </w:r>
          </w:p>
        </w:tc>
      </w:tr>
      <w:tr w:rsidR="00544091" w:rsidRPr="00544091" w:rsidTr="00544091">
        <w:trPr>
          <w:trHeight w:val="38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Предоставление прочих видов межбюджетных трансфертов бюджетам поселений</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17 2 01 00000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230 090,00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240 444,00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248 890,00  </w:t>
            </w:r>
          </w:p>
        </w:tc>
      </w:tr>
      <w:tr w:rsidR="00544091" w:rsidRPr="00544091" w:rsidTr="00544091">
        <w:trPr>
          <w:trHeight w:val="45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Осуществление первичного воинского учета органами местного самоуправления поселений, муниципальных и городских округов</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17 2 01 51180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230 090,00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240 444,00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248 890,00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Субвенции</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17 2 01 51180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530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230 090,00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240 444,00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248 890,00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Белебелковское поселение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17 2 01 51180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530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115 045,00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120 222,00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124 445,00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Селеевское поселение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17 2 01 51180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530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115 045,00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120 222,00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124 445,00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Национальная экономика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2 588 200,00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Дорожное хозяйство (дорожные фонды)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2 000 000,00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Муниципальная программа Поддорского муниципального района "Совершенствование и содержание дорожного хозяйства Поддорского муниципального района на 2021-2025 годы"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15 0 00 00000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2 000 000,00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Ремонт автомобильных дорог общего пользования местного значения и искусственных сооружений на них</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15 0 02 00000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2 000 000,00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37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15 0 02 64010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2 000 000,00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Иные межбюджетные трансферты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15 0 02 64010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540</w:t>
            </w:r>
          </w:p>
        </w:tc>
        <w:tc>
          <w:tcPr>
            <w:tcW w:w="1843" w:type="dxa"/>
            <w:tcBorders>
              <w:top w:val="single" w:sz="4" w:space="0" w:color="auto"/>
              <w:left w:val="nil"/>
              <w:bottom w:val="single" w:sz="4" w:space="0" w:color="auto"/>
              <w:right w:val="nil"/>
            </w:tcBorders>
            <w:shd w:val="clear" w:color="auto" w:fill="auto"/>
            <w:noWrap/>
            <w:vAlign w:val="bottom"/>
            <w:hideMark/>
          </w:tcPr>
          <w:p w:rsidR="00544091" w:rsidRPr="00544091" w:rsidRDefault="00544091" w:rsidP="00544091">
            <w:pPr>
              <w:jc w:val="right"/>
            </w:pPr>
            <w:r w:rsidRPr="00544091">
              <w:t xml:space="preserve">2 000 000,00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Поддорское поселение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15 0 02 64010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2 000 000,00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Другие вопросы в области национальной экономики</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588 200,00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61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Муниципальная программа Поддорского муниципального района " Управление муниципальными финансами  Поддорского муниципального района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17 0 00 00000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588 200,00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87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17 2 00 00000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588 200,00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40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Предоставление прочих видов межбюджетных трансфертов бюджетам поселений</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17 2 01 00000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588 200,00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2868"/>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17 2 01 60270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Иные межбюджетные трансферты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17 2 01 60270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Белебелковское поселение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17 2 01 60270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34 100,00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Поддорское поселение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17 2 01 60270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34 100,00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Селеевское поселение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17 2 01 60270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34 100,00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72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Иные межбюджетные трансферты бюджетам поселений   из   бюджета  муниципального   района  на   организацию проведения работ по приведению Правил землепользования и застройки сельских поселений в векторный вид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17 2 01 60290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485 900,00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Иные межбюджетные трансферты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17 2 01 60290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540</w:t>
            </w:r>
          </w:p>
        </w:tc>
        <w:tc>
          <w:tcPr>
            <w:tcW w:w="1843" w:type="dxa"/>
            <w:tcBorders>
              <w:top w:val="single" w:sz="4" w:space="0" w:color="auto"/>
              <w:left w:val="nil"/>
              <w:bottom w:val="single" w:sz="4" w:space="0" w:color="auto"/>
              <w:right w:val="nil"/>
            </w:tcBorders>
            <w:shd w:val="clear" w:color="auto" w:fill="auto"/>
            <w:noWrap/>
            <w:vAlign w:val="bottom"/>
            <w:hideMark/>
          </w:tcPr>
          <w:p w:rsidR="00544091" w:rsidRPr="00544091" w:rsidRDefault="00544091" w:rsidP="00544091">
            <w:pPr>
              <w:jc w:val="right"/>
            </w:pPr>
            <w:r w:rsidRPr="00544091">
              <w:t xml:space="preserve">485 900,00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Белебелковское поселение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17 2 01 60290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Поддорское поселение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17 2 01 60290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125 900,00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Селеевское поселение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17 2 01 60290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160 000,00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Жилищно-коммунальное хозяйство</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rPr>
                <w:color w:val="FF0000"/>
              </w:rPr>
            </w:pPr>
            <w:r w:rsidRPr="00544091">
              <w:rPr>
                <w:color w:val="FF0000"/>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34 150,00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Жилищное хозяйство</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rPr>
                <w:color w:val="FF0000"/>
              </w:rPr>
            </w:pPr>
            <w:r w:rsidRPr="00544091">
              <w:rPr>
                <w:color w:val="FF0000"/>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34 150,00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70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Муниципальная программа Поддорского муниципального района " Управление муниципальными финансами  Поддорского муниципального района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17 0 00 00000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34 150,00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17 2 00 00000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34 150,00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Предоставление прочих видов межбюджетных трансфертов бюджетам поселений</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17 2 01 00000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34 150,00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14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17 2 01 60120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34 150,00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Иные межбюджетные трансферты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17 2 01 60120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34 150,00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Белебелковское поселение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17 2 01 60120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34 150,00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Обслуживание государственного и муниципального долга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rPr>
                <w:color w:val="FF0000"/>
              </w:rPr>
            </w:pPr>
            <w:r w:rsidRPr="00544091">
              <w:rPr>
                <w:color w:val="FF0000"/>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10 000,00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Обслуживание государственного внутреннего и муниципального долга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rPr>
                <w:color w:val="FF0000"/>
              </w:rPr>
            </w:pPr>
            <w:r w:rsidRPr="00544091">
              <w:rPr>
                <w:color w:val="FF0000"/>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10 000,00  </w:t>
            </w:r>
          </w:p>
        </w:tc>
      </w:tr>
      <w:tr w:rsidR="00544091" w:rsidRPr="00544091" w:rsidTr="00544091">
        <w:trPr>
          <w:trHeight w:val="36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Муниципальная программа Поддорского муниципального района " Управление муниципальными финансами  Поддорского муниципального района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17 0 00 00000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10 000,00  </w:t>
            </w:r>
          </w:p>
        </w:tc>
      </w:tr>
      <w:tr w:rsidR="00544091" w:rsidRPr="00544091" w:rsidTr="00544091">
        <w:trPr>
          <w:trHeight w:val="1125"/>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Подпрограмма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17 1 00 00000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10 000,00  </w:t>
            </w:r>
          </w:p>
        </w:tc>
      </w:tr>
      <w:tr w:rsidR="00544091" w:rsidRPr="00544091" w:rsidTr="00544091">
        <w:trPr>
          <w:trHeight w:val="42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Обеспечение исполнения долговых обязательств  Поддорского муниципального района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17 1 01 00000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10 000,00  </w:t>
            </w:r>
          </w:p>
        </w:tc>
      </w:tr>
      <w:tr w:rsidR="00544091" w:rsidRPr="00544091" w:rsidTr="00544091">
        <w:trPr>
          <w:trHeight w:val="105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Реализация прочих мероприятий подпрограммы "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17 1 01 99990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10 000,00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 xml:space="preserve">Обслуживание муниципального долга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17 1 01 99990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730</w:t>
            </w:r>
          </w:p>
        </w:tc>
        <w:tc>
          <w:tcPr>
            <w:tcW w:w="1843" w:type="dxa"/>
            <w:tcBorders>
              <w:top w:val="single" w:sz="4" w:space="0" w:color="auto"/>
              <w:left w:val="nil"/>
              <w:bottom w:val="single" w:sz="4" w:space="0" w:color="auto"/>
              <w:right w:val="nil"/>
            </w:tcBorders>
            <w:shd w:val="clear" w:color="auto" w:fill="auto"/>
            <w:noWrap/>
            <w:vAlign w:val="bottom"/>
            <w:hideMark/>
          </w:tcPr>
          <w:p w:rsidR="00544091" w:rsidRPr="00544091" w:rsidRDefault="00544091" w:rsidP="00544091">
            <w:pPr>
              <w:jc w:val="right"/>
            </w:pPr>
            <w:r w:rsidRPr="00544091">
              <w:t xml:space="preserve">6 000,00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10 000,00  </w:t>
            </w:r>
          </w:p>
        </w:tc>
      </w:tr>
      <w:tr w:rsidR="00544091" w:rsidRPr="00544091" w:rsidTr="00544091">
        <w:trPr>
          <w:trHeight w:val="459"/>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Межбюджетные трансферты общего характера бюджетам бюджетной системы Российской Федерации</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rPr>
                <w:color w:val="FF0000"/>
              </w:rPr>
            </w:pPr>
            <w:r w:rsidRPr="00544091">
              <w:rPr>
                <w:color w:val="FF0000"/>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18 966 900,00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8 525 800,00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8 760 200,00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Дотации бюджетам поселений</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rPr>
                <w:color w:val="FF0000"/>
              </w:rPr>
            </w:pPr>
            <w:r w:rsidRPr="00544091">
              <w:rPr>
                <w:color w:val="FF0000"/>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18 966 900,00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8 525 800,00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8 760 200,00  </w:t>
            </w:r>
          </w:p>
        </w:tc>
      </w:tr>
      <w:tr w:rsidR="00544091" w:rsidRPr="00544091" w:rsidTr="00544091">
        <w:trPr>
          <w:trHeight w:val="63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Муниципальная программа Поддорского муниципального района " Управление муниципальными финансами  Поддорского муниципального района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17 0 00 00000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18 966 900,00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8 525 800,00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8 760 200,00  </w:t>
            </w:r>
          </w:p>
        </w:tc>
      </w:tr>
      <w:tr w:rsidR="00544091" w:rsidRPr="00544091" w:rsidTr="00544091">
        <w:trPr>
          <w:trHeight w:val="63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17 2 00 00000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18 966 900,00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8 525 800,00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8 760 200,00  </w:t>
            </w:r>
          </w:p>
        </w:tc>
      </w:tr>
      <w:tr w:rsidR="00544091" w:rsidRPr="00544091" w:rsidTr="00544091">
        <w:trPr>
          <w:trHeight w:val="39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Предоставление прочих видов межбюджетных трансфертов бюджетам поселений</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17 2 01 00000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18 966 900,00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8 525 800,00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8 760 200,00  </w:t>
            </w:r>
          </w:p>
        </w:tc>
      </w:tr>
      <w:tr w:rsidR="00544091" w:rsidRPr="00544091" w:rsidTr="00544091">
        <w:trPr>
          <w:trHeight w:val="30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4091" w:rsidRPr="00544091" w:rsidRDefault="00544091" w:rsidP="00544091">
            <w:r w:rsidRPr="00544091">
              <w:t xml:space="preserve">Дотации на выравнивание бюджетной обеспеченности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17 2 01 70100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18 966 900,00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8 525 800,00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8 760 200,00  </w:t>
            </w:r>
          </w:p>
        </w:tc>
      </w:tr>
      <w:tr w:rsidR="00544091" w:rsidRPr="00544091" w:rsidTr="00544091">
        <w:trPr>
          <w:trHeight w:val="300"/>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Дотации</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17 2 01 70100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510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rPr>
                <w:b/>
                <w:bCs/>
              </w:rPr>
            </w:pPr>
            <w:r w:rsidRPr="00544091">
              <w:rPr>
                <w:b/>
                <w:bCs/>
              </w:rPr>
              <w:t xml:space="preserve">18 966 900,00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rPr>
                <w:b/>
                <w:bCs/>
              </w:rPr>
            </w:pPr>
            <w:r w:rsidRPr="00544091">
              <w:rPr>
                <w:b/>
                <w:bCs/>
              </w:rPr>
              <w:t xml:space="preserve">8 525 800,00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rPr>
                <w:b/>
                <w:bCs/>
              </w:rPr>
            </w:pPr>
            <w:r w:rsidRPr="00544091">
              <w:rPr>
                <w:b/>
                <w:bCs/>
              </w:rPr>
              <w:t xml:space="preserve">8 760 200,00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Белебелковское поселение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17 2 01 70100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510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11 962 000,00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3 848 600,00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3 865 800,00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Поддорское поселение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17 2 01 70100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510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3 839 100,00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2 192 100,00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2 283 800,00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Селеевское поселение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17 2 01 70100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510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3 165 800,00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2 485 100,00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2 610 600,00  </w:t>
            </w:r>
          </w:p>
        </w:tc>
      </w:tr>
      <w:tr w:rsidR="00544091" w:rsidRPr="00544091" w:rsidTr="00544091">
        <w:trPr>
          <w:trHeight w:val="264"/>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r w:rsidRPr="00544091">
              <w:t>Условно утвержденные расходы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pPr>
            <w:r w:rsidRPr="00544091">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2 600 000,00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pPr>
            <w:r w:rsidRPr="00544091">
              <w:t xml:space="preserve">5 200 000,00  </w:t>
            </w:r>
          </w:p>
        </w:tc>
      </w:tr>
      <w:tr w:rsidR="00544091" w:rsidRPr="00544091" w:rsidTr="00544091">
        <w:trPr>
          <w:trHeight w:val="192"/>
        </w:trPr>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44091" w:rsidRPr="00544091" w:rsidRDefault="00544091" w:rsidP="00544091">
            <w:pPr>
              <w:rPr>
                <w:b/>
                <w:bCs/>
              </w:rPr>
            </w:pPr>
            <w:r w:rsidRPr="00544091">
              <w:rPr>
                <w:b/>
                <w:bCs/>
              </w:rPr>
              <w:t>ВСЕГО</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rPr>
                <w:b/>
                <w:bCs/>
              </w:rPr>
            </w:pPr>
            <w:r w:rsidRPr="00544091">
              <w:rPr>
                <w:b/>
                <w:bCs/>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rPr>
                <w:b/>
                <w:bCs/>
              </w:rPr>
            </w:pPr>
            <w:r w:rsidRPr="00544091">
              <w:rPr>
                <w:b/>
                <w:bCs/>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center"/>
              <w:rPr>
                <w:b/>
                <w:bCs/>
              </w:rPr>
            </w:pPr>
            <w:r w:rsidRPr="00544091">
              <w:rPr>
                <w:b/>
                <w:bCs/>
              </w:rPr>
              <w:t> </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rPr>
                <w:b/>
                <w:bCs/>
              </w:rPr>
            </w:pPr>
            <w:r w:rsidRPr="00544091">
              <w:rPr>
                <w:b/>
                <w:bCs/>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rPr>
                <w:b/>
                <w:bCs/>
              </w:rPr>
            </w:pPr>
            <w:r w:rsidRPr="00544091">
              <w:rPr>
                <w:b/>
                <w:bCs/>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rPr>
                <w:b/>
                <w:bCs/>
              </w:rPr>
            </w:pPr>
            <w:r w:rsidRPr="00544091">
              <w:rPr>
                <w:b/>
                <w:bCs/>
              </w:rPr>
              <w:t>257 078 928,87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rPr>
                <w:b/>
                <w:bCs/>
              </w:rPr>
            </w:pPr>
            <w:r w:rsidRPr="00544091">
              <w:rPr>
                <w:b/>
                <w:bCs/>
              </w:rPr>
              <w:t>138 678 038,00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4091" w:rsidRPr="00544091" w:rsidRDefault="00544091" w:rsidP="00544091">
            <w:pPr>
              <w:jc w:val="right"/>
              <w:rPr>
                <w:b/>
                <w:bCs/>
              </w:rPr>
            </w:pPr>
            <w:r w:rsidRPr="00544091">
              <w:rPr>
                <w:b/>
                <w:bCs/>
              </w:rPr>
              <w:t>138 666 090,00</w:t>
            </w:r>
          </w:p>
        </w:tc>
      </w:tr>
    </w:tbl>
    <w:p w:rsidR="004725D0" w:rsidRDefault="004725D0" w:rsidP="00544091"/>
    <w:p w:rsidR="004725D0" w:rsidRDefault="004725D0">
      <w:r>
        <w:br w:type="page"/>
      </w:r>
    </w:p>
    <w:tbl>
      <w:tblPr>
        <w:tblW w:w="16172" w:type="dxa"/>
        <w:tblInd w:w="96" w:type="dxa"/>
        <w:tblLayout w:type="fixed"/>
        <w:tblLook w:val="04A0"/>
      </w:tblPr>
      <w:tblGrid>
        <w:gridCol w:w="2707"/>
        <w:gridCol w:w="470"/>
        <w:gridCol w:w="510"/>
        <w:gridCol w:w="1024"/>
        <w:gridCol w:w="1613"/>
        <w:gridCol w:w="209"/>
        <w:gridCol w:w="567"/>
        <w:gridCol w:w="459"/>
        <w:gridCol w:w="108"/>
        <w:gridCol w:w="1172"/>
        <w:gridCol w:w="954"/>
        <w:gridCol w:w="709"/>
        <w:gridCol w:w="1843"/>
        <w:gridCol w:w="1842"/>
        <w:gridCol w:w="1985"/>
      </w:tblGrid>
      <w:tr w:rsidR="004725D0" w:rsidRPr="004725D0" w:rsidTr="004725D0">
        <w:trPr>
          <w:trHeight w:val="264"/>
        </w:trPr>
        <w:tc>
          <w:tcPr>
            <w:tcW w:w="2707" w:type="dxa"/>
            <w:tcBorders>
              <w:top w:val="nil"/>
              <w:left w:val="nil"/>
              <w:bottom w:val="nil"/>
              <w:right w:val="nil"/>
            </w:tcBorders>
            <w:shd w:val="clear" w:color="auto" w:fill="auto"/>
            <w:vAlign w:val="bottom"/>
            <w:hideMark/>
          </w:tcPr>
          <w:p w:rsidR="004725D0" w:rsidRPr="004725D0" w:rsidRDefault="004725D0" w:rsidP="004725D0"/>
        </w:tc>
        <w:tc>
          <w:tcPr>
            <w:tcW w:w="470" w:type="dxa"/>
            <w:tcBorders>
              <w:top w:val="nil"/>
              <w:left w:val="nil"/>
              <w:bottom w:val="nil"/>
              <w:right w:val="nil"/>
            </w:tcBorders>
            <w:shd w:val="clear" w:color="auto" w:fill="auto"/>
            <w:noWrap/>
            <w:vAlign w:val="bottom"/>
            <w:hideMark/>
          </w:tcPr>
          <w:p w:rsidR="004725D0" w:rsidRPr="004725D0" w:rsidRDefault="004725D0" w:rsidP="004725D0">
            <w:pPr>
              <w:jc w:val="center"/>
            </w:pPr>
          </w:p>
        </w:tc>
        <w:tc>
          <w:tcPr>
            <w:tcW w:w="510" w:type="dxa"/>
            <w:tcBorders>
              <w:top w:val="nil"/>
              <w:left w:val="nil"/>
              <w:bottom w:val="nil"/>
              <w:right w:val="nil"/>
            </w:tcBorders>
            <w:shd w:val="clear" w:color="auto" w:fill="auto"/>
            <w:noWrap/>
            <w:vAlign w:val="bottom"/>
            <w:hideMark/>
          </w:tcPr>
          <w:p w:rsidR="004725D0" w:rsidRPr="004725D0" w:rsidRDefault="004725D0" w:rsidP="004725D0">
            <w:pPr>
              <w:jc w:val="center"/>
            </w:pPr>
          </w:p>
        </w:tc>
        <w:tc>
          <w:tcPr>
            <w:tcW w:w="1024" w:type="dxa"/>
            <w:tcBorders>
              <w:top w:val="nil"/>
              <w:left w:val="nil"/>
              <w:bottom w:val="nil"/>
              <w:right w:val="nil"/>
            </w:tcBorders>
            <w:shd w:val="clear" w:color="auto" w:fill="auto"/>
            <w:noWrap/>
            <w:vAlign w:val="bottom"/>
            <w:hideMark/>
          </w:tcPr>
          <w:p w:rsidR="004725D0" w:rsidRPr="004725D0" w:rsidRDefault="004725D0" w:rsidP="004725D0"/>
        </w:tc>
        <w:tc>
          <w:tcPr>
            <w:tcW w:w="11461" w:type="dxa"/>
            <w:gridSpan w:val="11"/>
            <w:vMerge w:val="restart"/>
            <w:tcBorders>
              <w:top w:val="nil"/>
              <w:left w:val="nil"/>
              <w:right w:val="nil"/>
            </w:tcBorders>
            <w:shd w:val="clear" w:color="auto" w:fill="auto"/>
            <w:noWrap/>
            <w:vAlign w:val="bottom"/>
            <w:hideMark/>
          </w:tcPr>
          <w:p w:rsidR="004725D0" w:rsidRPr="004725D0" w:rsidRDefault="004725D0" w:rsidP="004725D0">
            <w:pPr>
              <w:spacing w:line="240" w:lineRule="exact"/>
              <w:jc w:val="right"/>
            </w:pPr>
            <w:r w:rsidRPr="004725D0">
              <w:t>Приложение 9</w:t>
            </w:r>
          </w:p>
          <w:p w:rsidR="004725D0" w:rsidRPr="004725D0" w:rsidRDefault="004725D0" w:rsidP="004725D0">
            <w:pPr>
              <w:spacing w:line="240" w:lineRule="exact"/>
              <w:jc w:val="right"/>
            </w:pPr>
            <w:r w:rsidRPr="004725D0">
              <w:t>к решению Думы Поддорского муниципального района  "О бюджете Поддорского муниципального района на 2023 год и на плановый период 2024 и 2025 годов"</w:t>
            </w:r>
          </w:p>
        </w:tc>
      </w:tr>
      <w:tr w:rsidR="004725D0" w:rsidRPr="004725D0" w:rsidTr="004725D0">
        <w:trPr>
          <w:trHeight w:val="429"/>
        </w:trPr>
        <w:tc>
          <w:tcPr>
            <w:tcW w:w="2707" w:type="dxa"/>
            <w:tcBorders>
              <w:top w:val="nil"/>
              <w:left w:val="nil"/>
              <w:bottom w:val="nil"/>
              <w:right w:val="nil"/>
            </w:tcBorders>
            <w:shd w:val="clear" w:color="auto" w:fill="auto"/>
            <w:vAlign w:val="bottom"/>
            <w:hideMark/>
          </w:tcPr>
          <w:p w:rsidR="004725D0" w:rsidRPr="004725D0" w:rsidRDefault="004725D0" w:rsidP="004725D0"/>
        </w:tc>
        <w:tc>
          <w:tcPr>
            <w:tcW w:w="470" w:type="dxa"/>
            <w:tcBorders>
              <w:top w:val="nil"/>
              <w:left w:val="nil"/>
              <w:bottom w:val="nil"/>
              <w:right w:val="nil"/>
            </w:tcBorders>
            <w:shd w:val="clear" w:color="auto" w:fill="auto"/>
            <w:noWrap/>
            <w:vAlign w:val="bottom"/>
            <w:hideMark/>
          </w:tcPr>
          <w:p w:rsidR="004725D0" w:rsidRPr="004725D0" w:rsidRDefault="004725D0" w:rsidP="004725D0">
            <w:pPr>
              <w:jc w:val="center"/>
            </w:pPr>
          </w:p>
        </w:tc>
        <w:tc>
          <w:tcPr>
            <w:tcW w:w="510" w:type="dxa"/>
            <w:tcBorders>
              <w:top w:val="nil"/>
              <w:left w:val="nil"/>
              <w:bottom w:val="nil"/>
              <w:right w:val="nil"/>
            </w:tcBorders>
            <w:shd w:val="clear" w:color="auto" w:fill="auto"/>
            <w:noWrap/>
            <w:vAlign w:val="bottom"/>
            <w:hideMark/>
          </w:tcPr>
          <w:p w:rsidR="004725D0" w:rsidRPr="004725D0" w:rsidRDefault="004725D0" w:rsidP="004725D0">
            <w:pPr>
              <w:jc w:val="center"/>
            </w:pPr>
          </w:p>
        </w:tc>
        <w:tc>
          <w:tcPr>
            <w:tcW w:w="1024" w:type="dxa"/>
            <w:tcBorders>
              <w:top w:val="nil"/>
              <w:left w:val="nil"/>
              <w:bottom w:val="nil"/>
              <w:right w:val="nil"/>
            </w:tcBorders>
            <w:shd w:val="clear" w:color="auto" w:fill="auto"/>
            <w:noWrap/>
            <w:vAlign w:val="bottom"/>
            <w:hideMark/>
          </w:tcPr>
          <w:p w:rsidR="004725D0" w:rsidRPr="004725D0" w:rsidRDefault="004725D0" w:rsidP="004725D0"/>
        </w:tc>
        <w:tc>
          <w:tcPr>
            <w:tcW w:w="11461" w:type="dxa"/>
            <w:gridSpan w:val="11"/>
            <w:vMerge/>
            <w:tcBorders>
              <w:left w:val="nil"/>
              <w:bottom w:val="nil"/>
              <w:right w:val="nil"/>
            </w:tcBorders>
            <w:shd w:val="clear" w:color="auto" w:fill="auto"/>
            <w:vAlign w:val="bottom"/>
            <w:hideMark/>
          </w:tcPr>
          <w:p w:rsidR="004725D0" w:rsidRPr="004725D0" w:rsidRDefault="004725D0" w:rsidP="004725D0"/>
        </w:tc>
      </w:tr>
      <w:tr w:rsidR="004725D0" w:rsidRPr="004725D0" w:rsidTr="004725D0">
        <w:trPr>
          <w:trHeight w:val="210"/>
        </w:trPr>
        <w:tc>
          <w:tcPr>
            <w:tcW w:w="2707" w:type="dxa"/>
            <w:tcBorders>
              <w:top w:val="nil"/>
              <w:left w:val="nil"/>
              <w:bottom w:val="nil"/>
              <w:right w:val="nil"/>
            </w:tcBorders>
            <w:shd w:val="clear" w:color="auto" w:fill="auto"/>
            <w:vAlign w:val="bottom"/>
            <w:hideMark/>
          </w:tcPr>
          <w:p w:rsidR="004725D0" w:rsidRPr="004725D0" w:rsidRDefault="004725D0" w:rsidP="004725D0"/>
        </w:tc>
        <w:tc>
          <w:tcPr>
            <w:tcW w:w="470" w:type="dxa"/>
            <w:tcBorders>
              <w:top w:val="nil"/>
              <w:left w:val="nil"/>
              <w:bottom w:val="nil"/>
              <w:right w:val="nil"/>
            </w:tcBorders>
            <w:shd w:val="clear" w:color="auto" w:fill="auto"/>
            <w:noWrap/>
            <w:vAlign w:val="bottom"/>
            <w:hideMark/>
          </w:tcPr>
          <w:p w:rsidR="004725D0" w:rsidRPr="004725D0" w:rsidRDefault="004725D0" w:rsidP="004725D0">
            <w:pPr>
              <w:jc w:val="center"/>
            </w:pPr>
          </w:p>
        </w:tc>
        <w:tc>
          <w:tcPr>
            <w:tcW w:w="510" w:type="dxa"/>
            <w:tcBorders>
              <w:top w:val="nil"/>
              <w:left w:val="nil"/>
              <w:bottom w:val="nil"/>
              <w:right w:val="nil"/>
            </w:tcBorders>
            <w:shd w:val="clear" w:color="auto" w:fill="auto"/>
            <w:noWrap/>
            <w:vAlign w:val="bottom"/>
            <w:hideMark/>
          </w:tcPr>
          <w:p w:rsidR="004725D0" w:rsidRPr="004725D0" w:rsidRDefault="004725D0" w:rsidP="004725D0">
            <w:pPr>
              <w:jc w:val="center"/>
            </w:pPr>
          </w:p>
        </w:tc>
        <w:tc>
          <w:tcPr>
            <w:tcW w:w="1024" w:type="dxa"/>
            <w:tcBorders>
              <w:top w:val="nil"/>
              <w:left w:val="nil"/>
              <w:bottom w:val="nil"/>
              <w:right w:val="nil"/>
            </w:tcBorders>
            <w:shd w:val="clear" w:color="auto" w:fill="auto"/>
            <w:noWrap/>
            <w:vAlign w:val="bottom"/>
            <w:hideMark/>
          </w:tcPr>
          <w:p w:rsidR="004725D0" w:rsidRPr="004725D0" w:rsidRDefault="004725D0" w:rsidP="004725D0"/>
        </w:tc>
        <w:tc>
          <w:tcPr>
            <w:tcW w:w="1613" w:type="dxa"/>
            <w:tcBorders>
              <w:top w:val="nil"/>
              <w:left w:val="nil"/>
              <w:bottom w:val="nil"/>
              <w:right w:val="nil"/>
            </w:tcBorders>
            <w:shd w:val="clear" w:color="auto" w:fill="auto"/>
            <w:noWrap/>
            <w:vAlign w:val="bottom"/>
            <w:hideMark/>
          </w:tcPr>
          <w:p w:rsidR="004725D0" w:rsidRPr="004725D0" w:rsidRDefault="004725D0" w:rsidP="004725D0"/>
        </w:tc>
        <w:tc>
          <w:tcPr>
            <w:tcW w:w="1235" w:type="dxa"/>
            <w:gridSpan w:val="3"/>
            <w:tcBorders>
              <w:top w:val="nil"/>
              <w:left w:val="nil"/>
              <w:bottom w:val="nil"/>
              <w:right w:val="nil"/>
            </w:tcBorders>
            <w:shd w:val="clear" w:color="auto" w:fill="auto"/>
            <w:noWrap/>
            <w:vAlign w:val="bottom"/>
            <w:hideMark/>
          </w:tcPr>
          <w:p w:rsidR="004725D0" w:rsidRPr="004725D0" w:rsidRDefault="004725D0" w:rsidP="004725D0"/>
        </w:tc>
        <w:tc>
          <w:tcPr>
            <w:tcW w:w="1280" w:type="dxa"/>
            <w:gridSpan w:val="2"/>
            <w:tcBorders>
              <w:top w:val="nil"/>
              <w:left w:val="nil"/>
              <w:bottom w:val="nil"/>
              <w:right w:val="nil"/>
            </w:tcBorders>
            <w:shd w:val="clear" w:color="auto" w:fill="auto"/>
            <w:noWrap/>
            <w:vAlign w:val="bottom"/>
            <w:hideMark/>
          </w:tcPr>
          <w:p w:rsidR="004725D0" w:rsidRPr="004725D0" w:rsidRDefault="004725D0" w:rsidP="004725D0"/>
        </w:tc>
        <w:tc>
          <w:tcPr>
            <w:tcW w:w="7333" w:type="dxa"/>
            <w:gridSpan w:val="5"/>
            <w:tcBorders>
              <w:top w:val="nil"/>
              <w:left w:val="nil"/>
              <w:bottom w:val="nil"/>
              <w:right w:val="nil"/>
            </w:tcBorders>
            <w:shd w:val="clear" w:color="auto" w:fill="auto"/>
            <w:noWrap/>
            <w:vAlign w:val="bottom"/>
            <w:hideMark/>
          </w:tcPr>
          <w:p w:rsidR="004725D0" w:rsidRPr="004725D0" w:rsidRDefault="004725D0" w:rsidP="004725D0">
            <w:pPr>
              <w:jc w:val="center"/>
            </w:pPr>
          </w:p>
        </w:tc>
      </w:tr>
      <w:tr w:rsidR="004725D0" w:rsidRPr="004725D0" w:rsidTr="004725D0">
        <w:trPr>
          <w:trHeight w:val="579"/>
        </w:trPr>
        <w:tc>
          <w:tcPr>
            <w:tcW w:w="16172" w:type="dxa"/>
            <w:gridSpan w:val="15"/>
            <w:tcBorders>
              <w:top w:val="nil"/>
              <w:left w:val="nil"/>
              <w:bottom w:val="nil"/>
              <w:right w:val="nil"/>
            </w:tcBorders>
            <w:shd w:val="clear" w:color="auto" w:fill="auto"/>
            <w:vAlign w:val="bottom"/>
            <w:hideMark/>
          </w:tcPr>
          <w:p w:rsidR="004725D0" w:rsidRPr="004725D0" w:rsidRDefault="004725D0" w:rsidP="004725D0">
            <w:pPr>
              <w:jc w:val="center"/>
              <w:rPr>
                <w:b/>
              </w:rPr>
            </w:pPr>
            <w:r w:rsidRPr="004725D0">
              <w:rPr>
                <w:b/>
              </w:rPr>
              <w:t>Распределение бюджетных ассигнований по разделам, подразделам, целевым статьям (муниципальным программам Поддорского муниципального района и непрограммным направлениям деятельности), группам и подгруппам видов расходов классификации расходов  бюджета Поддорского муниципального района на 2023 год и на плановый период 2024 и 2025 годов</w:t>
            </w:r>
          </w:p>
        </w:tc>
      </w:tr>
      <w:tr w:rsidR="004725D0" w:rsidRPr="004725D0" w:rsidTr="004725D0">
        <w:trPr>
          <w:trHeight w:val="204"/>
        </w:trPr>
        <w:tc>
          <w:tcPr>
            <w:tcW w:w="6533" w:type="dxa"/>
            <w:gridSpan w:val="6"/>
            <w:tcBorders>
              <w:top w:val="nil"/>
              <w:left w:val="nil"/>
              <w:bottom w:val="nil"/>
              <w:right w:val="nil"/>
            </w:tcBorders>
            <w:shd w:val="clear" w:color="auto" w:fill="auto"/>
            <w:vAlign w:val="bottom"/>
            <w:hideMark/>
          </w:tcPr>
          <w:p w:rsidR="004725D0" w:rsidRPr="004725D0" w:rsidRDefault="004725D0" w:rsidP="004725D0">
            <w:pPr>
              <w:jc w:val="center"/>
            </w:pPr>
          </w:p>
        </w:tc>
        <w:tc>
          <w:tcPr>
            <w:tcW w:w="567" w:type="dxa"/>
            <w:tcBorders>
              <w:top w:val="nil"/>
              <w:left w:val="nil"/>
              <w:bottom w:val="nil"/>
              <w:right w:val="nil"/>
            </w:tcBorders>
            <w:shd w:val="clear" w:color="auto" w:fill="auto"/>
            <w:vAlign w:val="bottom"/>
            <w:hideMark/>
          </w:tcPr>
          <w:p w:rsidR="004725D0" w:rsidRPr="004725D0" w:rsidRDefault="004725D0" w:rsidP="004725D0">
            <w:pPr>
              <w:jc w:val="center"/>
            </w:pPr>
          </w:p>
        </w:tc>
        <w:tc>
          <w:tcPr>
            <w:tcW w:w="567" w:type="dxa"/>
            <w:gridSpan w:val="2"/>
            <w:tcBorders>
              <w:top w:val="nil"/>
              <w:left w:val="nil"/>
              <w:bottom w:val="nil"/>
              <w:right w:val="nil"/>
            </w:tcBorders>
            <w:shd w:val="clear" w:color="auto" w:fill="auto"/>
            <w:vAlign w:val="bottom"/>
            <w:hideMark/>
          </w:tcPr>
          <w:p w:rsidR="004725D0" w:rsidRPr="004725D0" w:rsidRDefault="004725D0" w:rsidP="004725D0">
            <w:pPr>
              <w:jc w:val="center"/>
            </w:pPr>
          </w:p>
        </w:tc>
        <w:tc>
          <w:tcPr>
            <w:tcW w:w="2126" w:type="dxa"/>
            <w:gridSpan w:val="2"/>
            <w:tcBorders>
              <w:top w:val="nil"/>
              <w:left w:val="nil"/>
              <w:bottom w:val="nil"/>
              <w:right w:val="nil"/>
            </w:tcBorders>
            <w:shd w:val="clear" w:color="auto" w:fill="auto"/>
            <w:vAlign w:val="bottom"/>
            <w:hideMark/>
          </w:tcPr>
          <w:p w:rsidR="004725D0" w:rsidRPr="004725D0" w:rsidRDefault="004725D0" w:rsidP="004725D0">
            <w:pPr>
              <w:jc w:val="center"/>
            </w:pPr>
          </w:p>
        </w:tc>
        <w:tc>
          <w:tcPr>
            <w:tcW w:w="709" w:type="dxa"/>
            <w:tcBorders>
              <w:top w:val="nil"/>
              <w:left w:val="nil"/>
              <w:bottom w:val="nil"/>
              <w:right w:val="nil"/>
            </w:tcBorders>
            <w:shd w:val="clear" w:color="auto" w:fill="auto"/>
            <w:vAlign w:val="bottom"/>
            <w:hideMark/>
          </w:tcPr>
          <w:p w:rsidR="004725D0" w:rsidRPr="004725D0" w:rsidRDefault="004725D0" w:rsidP="004725D0">
            <w:pPr>
              <w:jc w:val="center"/>
            </w:pPr>
          </w:p>
        </w:tc>
        <w:tc>
          <w:tcPr>
            <w:tcW w:w="1843" w:type="dxa"/>
            <w:tcBorders>
              <w:top w:val="nil"/>
              <w:left w:val="nil"/>
              <w:bottom w:val="nil"/>
              <w:right w:val="nil"/>
            </w:tcBorders>
            <w:shd w:val="clear" w:color="auto" w:fill="auto"/>
            <w:vAlign w:val="bottom"/>
            <w:hideMark/>
          </w:tcPr>
          <w:p w:rsidR="004725D0" w:rsidRPr="004725D0" w:rsidRDefault="004725D0" w:rsidP="004725D0">
            <w:pPr>
              <w:jc w:val="center"/>
            </w:pPr>
          </w:p>
        </w:tc>
        <w:tc>
          <w:tcPr>
            <w:tcW w:w="1842" w:type="dxa"/>
            <w:tcBorders>
              <w:top w:val="nil"/>
              <w:left w:val="nil"/>
              <w:bottom w:val="nil"/>
              <w:right w:val="nil"/>
            </w:tcBorders>
            <w:shd w:val="clear" w:color="auto" w:fill="auto"/>
            <w:vAlign w:val="bottom"/>
            <w:hideMark/>
          </w:tcPr>
          <w:p w:rsidR="004725D0" w:rsidRPr="004725D0" w:rsidRDefault="004725D0" w:rsidP="004725D0">
            <w:pPr>
              <w:jc w:val="center"/>
            </w:pPr>
          </w:p>
        </w:tc>
        <w:tc>
          <w:tcPr>
            <w:tcW w:w="1985" w:type="dxa"/>
            <w:tcBorders>
              <w:top w:val="nil"/>
              <w:left w:val="nil"/>
              <w:bottom w:val="nil"/>
              <w:right w:val="nil"/>
            </w:tcBorders>
            <w:shd w:val="clear" w:color="auto" w:fill="auto"/>
            <w:noWrap/>
            <w:vAlign w:val="bottom"/>
            <w:hideMark/>
          </w:tcPr>
          <w:p w:rsidR="004725D0" w:rsidRPr="004725D0" w:rsidRDefault="004725D0" w:rsidP="004725D0">
            <w:pPr>
              <w:jc w:val="right"/>
            </w:pPr>
            <w:r w:rsidRPr="004725D0">
              <w:t>рублей</w:t>
            </w:r>
          </w:p>
        </w:tc>
      </w:tr>
      <w:tr w:rsidR="004725D0" w:rsidRPr="004725D0" w:rsidTr="004725D0">
        <w:trPr>
          <w:trHeight w:val="372"/>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pPr>
              <w:jc w:val="center"/>
            </w:pPr>
            <w:r w:rsidRPr="004725D0">
              <w:t>Наименование</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4725D0" w:rsidRPr="004725D0" w:rsidRDefault="004725D0" w:rsidP="004725D0">
            <w:pPr>
              <w:jc w:val="center"/>
            </w:pPr>
            <w:r w:rsidRPr="004725D0">
              <w:t>РЗ</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4725D0" w:rsidRPr="004725D0" w:rsidRDefault="004725D0" w:rsidP="004725D0">
            <w:pPr>
              <w:jc w:val="center"/>
            </w:pPr>
            <w:r w:rsidRPr="004725D0">
              <w:t>Пр</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4725D0" w:rsidRPr="004725D0" w:rsidRDefault="004725D0" w:rsidP="004725D0">
            <w:pPr>
              <w:jc w:val="center"/>
            </w:pPr>
            <w:r w:rsidRPr="004725D0">
              <w:t>ЦСТ</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725D0" w:rsidRPr="004725D0" w:rsidRDefault="004725D0" w:rsidP="004725D0">
            <w:pPr>
              <w:jc w:val="center"/>
            </w:pPr>
            <w:r w:rsidRPr="004725D0">
              <w:t>ВР</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2023</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2024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2025</w:t>
            </w:r>
          </w:p>
        </w:tc>
      </w:tr>
      <w:tr w:rsidR="004725D0" w:rsidRPr="004725D0" w:rsidTr="004725D0">
        <w:trPr>
          <w:trHeight w:val="264"/>
        </w:trPr>
        <w:tc>
          <w:tcPr>
            <w:tcW w:w="6533" w:type="dxa"/>
            <w:gridSpan w:val="6"/>
            <w:tcBorders>
              <w:top w:val="nil"/>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709" w:type="dxa"/>
            <w:tcBorders>
              <w:top w:val="nil"/>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nil"/>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38 805 258,31  </w:t>
            </w:r>
          </w:p>
        </w:tc>
        <w:tc>
          <w:tcPr>
            <w:tcW w:w="1842" w:type="dxa"/>
            <w:tcBorders>
              <w:top w:val="nil"/>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25 102 100,00  </w:t>
            </w:r>
          </w:p>
        </w:tc>
        <w:tc>
          <w:tcPr>
            <w:tcW w:w="1985" w:type="dxa"/>
            <w:tcBorders>
              <w:top w:val="nil"/>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24 522 900,00  </w:t>
            </w:r>
          </w:p>
        </w:tc>
      </w:tr>
      <w:tr w:rsidR="004725D0" w:rsidRPr="004725D0" w:rsidTr="004725D0">
        <w:trPr>
          <w:trHeight w:val="420"/>
        </w:trPr>
        <w:tc>
          <w:tcPr>
            <w:tcW w:w="6533" w:type="dxa"/>
            <w:gridSpan w:val="6"/>
            <w:tcBorders>
              <w:top w:val="nil"/>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709" w:type="dxa"/>
            <w:tcBorders>
              <w:top w:val="nil"/>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nil"/>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1 739 333,50  </w:t>
            </w:r>
          </w:p>
        </w:tc>
        <w:tc>
          <w:tcPr>
            <w:tcW w:w="1842" w:type="dxa"/>
            <w:tcBorders>
              <w:top w:val="nil"/>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1 719 700,00  </w:t>
            </w:r>
          </w:p>
        </w:tc>
        <w:tc>
          <w:tcPr>
            <w:tcW w:w="1985" w:type="dxa"/>
            <w:tcBorders>
              <w:top w:val="nil"/>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1 719 700,00  </w:t>
            </w:r>
          </w:p>
        </w:tc>
      </w:tr>
      <w:tr w:rsidR="004725D0" w:rsidRPr="004725D0" w:rsidTr="004725D0">
        <w:trPr>
          <w:trHeight w:val="264"/>
        </w:trPr>
        <w:tc>
          <w:tcPr>
            <w:tcW w:w="6533" w:type="dxa"/>
            <w:gridSpan w:val="6"/>
            <w:tcBorders>
              <w:top w:val="nil"/>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Глава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90 0 00 00000</w:t>
            </w:r>
          </w:p>
        </w:tc>
        <w:tc>
          <w:tcPr>
            <w:tcW w:w="709" w:type="dxa"/>
            <w:tcBorders>
              <w:top w:val="nil"/>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nil"/>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1 739 333,50  </w:t>
            </w:r>
          </w:p>
        </w:tc>
        <w:tc>
          <w:tcPr>
            <w:tcW w:w="1842" w:type="dxa"/>
            <w:tcBorders>
              <w:top w:val="nil"/>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1 719 700,00  </w:t>
            </w:r>
          </w:p>
        </w:tc>
        <w:tc>
          <w:tcPr>
            <w:tcW w:w="1985" w:type="dxa"/>
            <w:tcBorders>
              <w:top w:val="nil"/>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1 719 700,00  </w:t>
            </w:r>
          </w:p>
        </w:tc>
      </w:tr>
      <w:tr w:rsidR="004725D0" w:rsidRPr="004725D0" w:rsidTr="004725D0">
        <w:trPr>
          <w:trHeight w:val="264"/>
        </w:trPr>
        <w:tc>
          <w:tcPr>
            <w:tcW w:w="6533" w:type="dxa"/>
            <w:gridSpan w:val="6"/>
            <w:tcBorders>
              <w:top w:val="nil"/>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Обеспечение функций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90 0 00 01000</w:t>
            </w:r>
          </w:p>
        </w:tc>
        <w:tc>
          <w:tcPr>
            <w:tcW w:w="709" w:type="dxa"/>
            <w:tcBorders>
              <w:top w:val="nil"/>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nil"/>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1 739 333,50  </w:t>
            </w:r>
          </w:p>
        </w:tc>
        <w:tc>
          <w:tcPr>
            <w:tcW w:w="1842" w:type="dxa"/>
            <w:tcBorders>
              <w:top w:val="nil"/>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1 719 700,00  </w:t>
            </w:r>
          </w:p>
        </w:tc>
        <w:tc>
          <w:tcPr>
            <w:tcW w:w="1985" w:type="dxa"/>
            <w:tcBorders>
              <w:top w:val="nil"/>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1 719 700,00  </w:t>
            </w:r>
          </w:p>
        </w:tc>
      </w:tr>
      <w:tr w:rsidR="004725D0" w:rsidRPr="004725D0" w:rsidTr="004725D0">
        <w:trPr>
          <w:trHeight w:val="264"/>
        </w:trPr>
        <w:tc>
          <w:tcPr>
            <w:tcW w:w="6533" w:type="dxa"/>
            <w:gridSpan w:val="6"/>
            <w:tcBorders>
              <w:top w:val="nil"/>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90 0 00 01000</w:t>
            </w:r>
          </w:p>
        </w:tc>
        <w:tc>
          <w:tcPr>
            <w:tcW w:w="709" w:type="dxa"/>
            <w:tcBorders>
              <w:top w:val="nil"/>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120</w:t>
            </w:r>
          </w:p>
        </w:tc>
        <w:tc>
          <w:tcPr>
            <w:tcW w:w="1843" w:type="dxa"/>
            <w:tcBorders>
              <w:top w:val="nil"/>
              <w:left w:val="nil"/>
              <w:bottom w:val="nil"/>
              <w:right w:val="nil"/>
            </w:tcBorders>
            <w:shd w:val="clear" w:color="auto" w:fill="auto"/>
            <w:noWrap/>
            <w:vAlign w:val="bottom"/>
            <w:hideMark/>
          </w:tcPr>
          <w:p w:rsidR="004725D0" w:rsidRPr="004725D0" w:rsidRDefault="004725D0" w:rsidP="004725D0">
            <w:pPr>
              <w:jc w:val="right"/>
            </w:pPr>
            <w:r w:rsidRPr="004725D0">
              <w:t xml:space="preserve">1 739 333,50  </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1 719 700,00  </w:t>
            </w:r>
          </w:p>
        </w:tc>
        <w:tc>
          <w:tcPr>
            <w:tcW w:w="1985" w:type="dxa"/>
            <w:tcBorders>
              <w:top w:val="nil"/>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1 719 700,00  </w:t>
            </w:r>
          </w:p>
        </w:tc>
      </w:tr>
      <w:tr w:rsidR="004725D0" w:rsidRPr="004725D0" w:rsidTr="004725D0">
        <w:trPr>
          <w:trHeight w:val="645"/>
        </w:trPr>
        <w:tc>
          <w:tcPr>
            <w:tcW w:w="6533" w:type="dxa"/>
            <w:gridSpan w:val="6"/>
            <w:tcBorders>
              <w:top w:val="nil"/>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709" w:type="dxa"/>
            <w:tcBorders>
              <w:top w:val="nil"/>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29 639 402,50  </w:t>
            </w:r>
          </w:p>
        </w:tc>
        <w:tc>
          <w:tcPr>
            <w:tcW w:w="1842" w:type="dxa"/>
            <w:tcBorders>
              <w:top w:val="nil"/>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21 274 100,00  </w:t>
            </w:r>
          </w:p>
        </w:tc>
        <w:tc>
          <w:tcPr>
            <w:tcW w:w="1985" w:type="dxa"/>
            <w:tcBorders>
              <w:top w:val="nil"/>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20 684 100,00  </w:t>
            </w:r>
          </w:p>
        </w:tc>
      </w:tr>
      <w:tr w:rsidR="004725D0" w:rsidRPr="004725D0" w:rsidTr="004725D0">
        <w:trPr>
          <w:trHeight w:val="780"/>
        </w:trPr>
        <w:tc>
          <w:tcPr>
            <w:tcW w:w="6533" w:type="dxa"/>
            <w:gridSpan w:val="6"/>
            <w:tcBorders>
              <w:top w:val="nil"/>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67" w:type="dxa"/>
            <w:tcBorders>
              <w:top w:val="nil"/>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17 0 00 00000</w:t>
            </w:r>
          </w:p>
        </w:tc>
        <w:tc>
          <w:tcPr>
            <w:tcW w:w="709" w:type="dxa"/>
            <w:tcBorders>
              <w:top w:val="nil"/>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nil"/>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13 100,00  </w:t>
            </w:r>
          </w:p>
        </w:tc>
        <w:tc>
          <w:tcPr>
            <w:tcW w:w="1842" w:type="dxa"/>
            <w:tcBorders>
              <w:top w:val="nil"/>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12 100,00  </w:t>
            </w:r>
          </w:p>
        </w:tc>
        <w:tc>
          <w:tcPr>
            <w:tcW w:w="1985" w:type="dxa"/>
            <w:tcBorders>
              <w:top w:val="nil"/>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12 100,00  </w:t>
            </w:r>
          </w:p>
        </w:tc>
      </w:tr>
      <w:tr w:rsidR="004725D0" w:rsidRPr="004725D0" w:rsidTr="004725D0">
        <w:trPr>
          <w:trHeight w:val="870"/>
        </w:trPr>
        <w:tc>
          <w:tcPr>
            <w:tcW w:w="6533" w:type="dxa"/>
            <w:gridSpan w:val="6"/>
            <w:tcBorders>
              <w:top w:val="nil"/>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67" w:type="dxa"/>
            <w:tcBorders>
              <w:top w:val="nil"/>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17 2 00 00000</w:t>
            </w:r>
          </w:p>
        </w:tc>
        <w:tc>
          <w:tcPr>
            <w:tcW w:w="709" w:type="dxa"/>
            <w:tcBorders>
              <w:top w:val="nil"/>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nil"/>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13 100,00  </w:t>
            </w:r>
          </w:p>
        </w:tc>
        <w:tc>
          <w:tcPr>
            <w:tcW w:w="1842" w:type="dxa"/>
            <w:tcBorders>
              <w:top w:val="nil"/>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12 100,00  </w:t>
            </w:r>
          </w:p>
        </w:tc>
        <w:tc>
          <w:tcPr>
            <w:tcW w:w="1985" w:type="dxa"/>
            <w:tcBorders>
              <w:top w:val="nil"/>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12 100,00  </w:t>
            </w:r>
          </w:p>
        </w:tc>
      </w:tr>
      <w:tr w:rsidR="004725D0" w:rsidRPr="004725D0" w:rsidTr="00C04A0C">
        <w:trPr>
          <w:trHeight w:val="450"/>
        </w:trPr>
        <w:tc>
          <w:tcPr>
            <w:tcW w:w="6533" w:type="dxa"/>
            <w:gridSpan w:val="6"/>
            <w:tcBorders>
              <w:top w:val="nil"/>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Предоставление прочих видов межбюджетных трансфертов бюджетам поселений</w:t>
            </w:r>
          </w:p>
        </w:tc>
        <w:tc>
          <w:tcPr>
            <w:tcW w:w="567" w:type="dxa"/>
            <w:tcBorders>
              <w:top w:val="nil"/>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17 2 01 00000</w:t>
            </w:r>
          </w:p>
        </w:tc>
        <w:tc>
          <w:tcPr>
            <w:tcW w:w="709" w:type="dxa"/>
            <w:tcBorders>
              <w:top w:val="nil"/>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nil"/>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13 100,00  </w:t>
            </w:r>
          </w:p>
        </w:tc>
        <w:tc>
          <w:tcPr>
            <w:tcW w:w="1842" w:type="dxa"/>
            <w:tcBorders>
              <w:top w:val="nil"/>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12 100,00  </w:t>
            </w:r>
          </w:p>
        </w:tc>
        <w:tc>
          <w:tcPr>
            <w:tcW w:w="1985" w:type="dxa"/>
            <w:tcBorders>
              <w:top w:val="nil"/>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12 100,00  </w:t>
            </w:r>
          </w:p>
        </w:tc>
      </w:tr>
      <w:tr w:rsidR="004725D0" w:rsidRPr="004725D0" w:rsidTr="00C04A0C">
        <w:trPr>
          <w:trHeight w:val="648"/>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17 2 01 60110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192"/>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17 2 01 60110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1260"/>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17 2 01 60120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192"/>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17 2 01 60120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38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Содержание штатных единиц, осуществляющих переданные отдельные государственные полномочия области;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17  2 01 70280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11 100,00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11 100,00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11 100,00  </w:t>
            </w:r>
          </w:p>
        </w:tc>
      </w:tr>
      <w:tr w:rsidR="004725D0" w:rsidRPr="004725D0" w:rsidTr="00C04A0C">
        <w:trPr>
          <w:trHeight w:val="44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Субвенция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17 2 01 70280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530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11 100,00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11 100,00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11 100,00  </w:t>
            </w:r>
          </w:p>
        </w:tc>
      </w:tr>
      <w:tr w:rsidR="004725D0" w:rsidRPr="004725D0" w:rsidTr="00C04A0C">
        <w:trPr>
          <w:trHeight w:val="828"/>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17 2 01 70650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1 000,00  </w:t>
            </w:r>
          </w:p>
        </w:tc>
      </w:tr>
      <w:tr w:rsidR="004725D0" w:rsidRPr="004725D0" w:rsidTr="00C04A0C">
        <w:trPr>
          <w:trHeight w:val="192"/>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Субвенция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17 2 01 70650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530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1 000,00  </w:t>
            </w:r>
          </w:p>
        </w:tc>
      </w:tr>
      <w:tr w:rsidR="004725D0" w:rsidRPr="004725D0" w:rsidTr="00C04A0C">
        <w:trPr>
          <w:trHeight w:val="432"/>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Руководство и управление в сфере установленных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29 626 302,50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21 262 000,00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20 672 000,00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Обеспечение функций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92 0 00 01000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25 515 402,50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19 456 700,00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18 866 700,00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92 0 00 01000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23 447 366,50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18 587 000,00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17 997 000,00  </w:t>
            </w:r>
          </w:p>
        </w:tc>
      </w:tr>
      <w:tr w:rsidR="004725D0" w:rsidRPr="004725D0" w:rsidTr="00C04A0C">
        <w:trPr>
          <w:trHeight w:val="435"/>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92 0 00 01000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1 984 150,00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802 300,00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802 300,00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92 0 00 01000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850</w:t>
            </w:r>
          </w:p>
        </w:tc>
        <w:tc>
          <w:tcPr>
            <w:tcW w:w="1843" w:type="dxa"/>
            <w:tcBorders>
              <w:top w:val="single" w:sz="4" w:space="0" w:color="auto"/>
              <w:left w:val="nil"/>
              <w:bottom w:val="single" w:sz="4" w:space="0" w:color="auto"/>
              <w:right w:val="nil"/>
            </w:tcBorders>
            <w:shd w:val="clear" w:color="auto" w:fill="auto"/>
            <w:noWrap/>
            <w:vAlign w:val="bottom"/>
            <w:hideMark/>
          </w:tcPr>
          <w:p w:rsidR="004725D0" w:rsidRPr="004725D0" w:rsidRDefault="004725D0" w:rsidP="004725D0">
            <w:pPr>
              <w:jc w:val="right"/>
            </w:pPr>
            <w:r w:rsidRPr="004725D0">
              <w:t xml:space="preserve">83 886,00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67 400,00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67 400,00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Формирование архивных фондов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92 0 00 60010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432"/>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92 0 00 60010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855"/>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По итогам ежегодного рейтинга деятельности органов местного самоуправления городского округа, муниципальных районов и муниципальных округов Новгородской области по развитию инициативного бюджетирования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92 0 00 70090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800 000,00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432"/>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92 0 00 70090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800 000,00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44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Содержание штатных единиц, осуществляющих переданные отдельные государственные полномочия области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92 0 00 70280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1 803 800,00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1 803 800,00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1 803 800,00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92 0 00 70280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1 581 733,26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1 775 800,00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1 775 800,00  </w:t>
            </w:r>
          </w:p>
        </w:tc>
      </w:tr>
      <w:tr w:rsidR="004725D0" w:rsidRPr="004725D0" w:rsidTr="00C04A0C">
        <w:trPr>
          <w:trHeight w:val="44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92 0 00 70280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222 066,74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28 000,00  </w:t>
            </w:r>
          </w:p>
        </w:tc>
      </w:tr>
      <w:tr w:rsidR="004725D0" w:rsidRPr="004725D0" w:rsidTr="00C04A0C">
        <w:trPr>
          <w:trHeight w:val="81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92 0 00 70650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1 500,00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1 500,00  </w:t>
            </w:r>
          </w:p>
        </w:tc>
      </w:tr>
      <w:tr w:rsidR="004725D0" w:rsidRPr="004725D0" w:rsidTr="00C04A0C">
        <w:trPr>
          <w:trHeight w:val="39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92 0 00 70650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1 500,00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1 500,00  </w:t>
            </w:r>
          </w:p>
        </w:tc>
      </w:tr>
      <w:tr w:rsidR="004725D0" w:rsidRPr="004725D0" w:rsidTr="00C04A0C">
        <w:trPr>
          <w:trHeight w:val="39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Расходы муниципальных казенных, бюджетных и автономных учреждений по приобретению коммунальных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92 0 00 72300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1 066 500,00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360"/>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92 0 00 72300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1 066 500,00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492"/>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Расходы, производимые за счет иных межбюджетных трансфертов на неотложные нужды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92 0 00 77040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168 500,00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360"/>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92 0 00 77040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240</w:t>
            </w:r>
          </w:p>
        </w:tc>
        <w:tc>
          <w:tcPr>
            <w:tcW w:w="1843" w:type="dxa"/>
            <w:tcBorders>
              <w:top w:val="single" w:sz="4" w:space="0" w:color="auto"/>
              <w:left w:val="nil"/>
              <w:bottom w:val="single" w:sz="4" w:space="0" w:color="auto"/>
              <w:right w:val="nil"/>
            </w:tcBorders>
            <w:shd w:val="clear" w:color="auto" w:fill="auto"/>
            <w:noWrap/>
            <w:vAlign w:val="bottom"/>
            <w:hideMark/>
          </w:tcPr>
          <w:p w:rsidR="004725D0" w:rsidRPr="004725D0" w:rsidRDefault="004725D0" w:rsidP="004725D0">
            <w:pPr>
              <w:jc w:val="right"/>
            </w:pPr>
            <w:r w:rsidRPr="004725D0">
              <w:t xml:space="preserve">168 500,00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63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92 0 00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266 600,00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432"/>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92 0 00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266 600,00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432"/>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Судебная система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05</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700,00  </w:t>
            </w:r>
          </w:p>
        </w:tc>
      </w:tr>
      <w:tr w:rsidR="004725D0" w:rsidRPr="004725D0" w:rsidTr="00C04A0C">
        <w:trPr>
          <w:trHeight w:val="432"/>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Составление (изменение) списков кандидатов в присяжные заседатели федеральных судов общей юрисдикции в Российской Федерации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05</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93 0 00 00000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700,00  </w:t>
            </w:r>
          </w:p>
        </w:tc>
      </w:tr>
      <w:tr w:rsidR="004725D0" w:rsidRPr="004725D0" w:rsidTr="00C04A0C">
        <w:trPr>
          <w:trHeight w:val="432"/>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Составление (изменение) списков кандидатов в присяжные заседатели федеральных судов общей юрисдикции в Российской Федерации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05</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93 0 00 51200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700,00  </w:t>
            </w:r>
          </w:p>
        </w:tc>
      </w:tr>
      <w:tr w:rsidR="004725D0" w:rsidRPr="004725D0" w:rsidTr="00C04A0C">
        <w:trPr>
          <w:trHeight w:val="432"/>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05</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93 0 00 51200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700,00  </w:t>
            </w:r>
          </w:p>
        </w:tc>
      </w:tr>
      <w:tr w:rsidR="004725D0" w:rsidRPr="004725D0" w:rsidTr="00C04A0C">
        <w:trPr>
          <w:trHeight w:val="38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06</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1 062 300,00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1 378 200,00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1 378 200,00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Обеспечение деятельности Контрольно-счетной палаты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06</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91 0 00 00000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1 062 300,00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1 378 200,00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1 378 200,00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Председатель контрольно-счетной палаты и его заместитель</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06</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91 1 00 00000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1 012133,37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851 700,00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851 700,00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Обеспечение функций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06</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91 1 00 01000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977033,37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851 700,00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851 700,00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06</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91 1 00 01000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848 340,60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780 000,00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780 000,00  </w:t>
            </w:r>
          </w:p>
        </w:tc>
      </w:tr>
      <w:tr w:rsidR="004725D0" w:rsidRPr="004725D0" w:rsidTr="00C04A0C">
        <w:trPr>
          <w:trHeight w:val="405"/>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06</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91 1 00 01000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128 692,77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71 700,00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71 700,00  </w:t>
            </w:r>
          </w:p>
        </w:tc>
      </w:tr>
      <w:tr w:rsidR="004725D0" w:rsidRPr="004725D0" w:rsidTr="00C04A0C">
        <w:trPr>
          <w:trHeight w:val="405"/>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муниципального финансового контроля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06</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91 1 00 60020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35 100,00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405"/>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06</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91 1 00 60020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35 100,00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300"/>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Аудиторы контрольно-счетной палаты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06</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91 2 00 00000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50 166,63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526 500,00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526 500,00  </w:t>
            </w:r>
          </w:p>
        </w:tc>
      </w:tr>
      <w:tr w:rsidR="004725D0" w:rsidRPr="004725D0" w:rsidTr="00C04A0C">
        <w:trPr>
          <w:trHeight w:val="300"/>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Обеспечение функций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06</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91 2 00 01000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50 166,63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526 500,00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526 500,00  </w:t>
            </w:r>
          </w:p>
        </w:tc>
      </w:tr>
      <w:tr w:rsidR="004725D0" w:rsidRPr="004725D0" w:rsidTr="00C04A0C">
        <w:trPr>
          <w:trHeight w:val="300"/>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06</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91 2 00 01000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120</w:t>
            </w:r>
          </w:p>
        </w:tc>
        <w:tc>
          <w:tcPr>
            <w:tcW w:w="1843" w:type="dxa"/>
            <w:tcBorders>
              <w:top w:val="single" w:sz="4" w:space="0" w:color="auto"/>
              <w:left w:val="nil"/>
              <w:bottom w:val="single" w:sz="4" w:space="0" w:color="auto"/>
              <w:right w:val="nil"/>
            </w:tcBorders>
            <w:shd w:val="clear" w:color="auto" w:fill="auto"/>
            <w:noWrap/>
            <w:vAlign w:val="bottom"/>
            <w:hideMark/>
          </w:tcPr>
          <w:p w:rsidR="004725D0" w:rsidRPr="004725D0" w:rsidRDefault="004725D0" w:rsidP="004725D0">
            <w:pPr>
              <w:jc w:val="right"/>
            </w:pPr>
            <w:r w:rsidRPr="004725D0">
              <w:t xml:space="preserve">50 166,63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526 500,00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526 500,00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Резервные фонды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100 000,00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100 000,00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pPr>
              <w:jc w:val="both"/>
            </w:pPr>
            <w:r w:rsidRPr="004725D0">
              <w:t>Резервные фонды местных  администраций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96 0 00 00000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100 000,00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100 000,00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pPr>
              <w:jc w:val="both"/>
            </w:pPr>
            <w:r w:rsidRPr="004725D0">
              <w:t>Иные целевые направления расходов резервных фондов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96 0 00 03010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100 000,00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100 000,00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Резервные средства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96 0 00 03010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870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100 000,00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100 000,00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Другие 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6 263 522,31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629 400,00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640 200,00  </w:t>
            </w:r>
          </w:p>
        </w:tc>
      </w:tr>
      <w:tr w:rsidR="004725D0" w:rsidRPr="004725D0" w:rsidTr="00C04A0C">
        <w:trPr>
          <w:trHeight w:val="435"/>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Муниципальная программа «Профилактика терроризма и экстремизма в Поддорском муниципальном районе на 2021-2025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06 0 00 00000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8 000,00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8 000,00  </w:t>
            </w:r>
          </w:p>
        </w:tc>
      </w:tr>
      <w:tr w:rsidR="004725D0" w:rsidRPr="004725D0" w:rsidTr="00C04A0C">
        <w:trPr>
          <w:trHeight w:val="930"/>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деятельности и деятельности  в сфере противодействия экстремизму</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06 0 02 00000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8 000,00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8 000,00  </w:t>
            </w:r>
          </w:p>
        </w:tc>
      </w:tr>
      <w:tr w:rsidR="004725D0" w:rsidRPr="004725D0" w:rsidTr="00C04A0C">
        <w:trPr>
          <w:trHeight w:val="540"/>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Реализация прочих мероприятий программы "Профилактика терроризма и экстремизма в Поддорском муниципальном районе на 2021-2025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06 0 02 99990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8 000,00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8 000,00  </w:t>
            </w:r>
          </w:p>
        </w:tc>
      </w:tr>
      <w:tr w:rsidR="004725D0" w:rsidRPr="004725D0" w:rsidTr="00C04A0C">
        <w:trPr>
          <w:trHeight w:val="39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06 0 02 99990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8 000,00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8 000,00  </w:t>
            </w:r>
          </w:p>
        </w:tc>
      </w:tr>
      <w:tr w:rsidR="004725D0" w:rsidRPr="004725D0" w:rsidTr="00C04A0C">
        <w:trPr>
          <w:trHeight w:val="39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Муниципальная программа «Профилактика правонарушений в Поддорском муниципальном районе на 2021-2025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30 000,00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10 000,00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Вовлечение общественности в предупреждение правонарушений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07 0 02 00000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30 000,00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10 000,00  </w:t>
            </w:r>
          </w:p>
        </w:tc>
      </w:tr>
      <w:tr w:rsidR="004725D0" w:rsidRPr="004725D0" w:rsidTr="00C04A0C">
        <w:trPr>
          <w:trHeight w:val="39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Реализация прочих мероприятий программы "Профилактика правонарушений в Поддорском муниципальном районе на 2021-2025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07 0 02 99990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30 000,00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10 000,00  </w:t>
            </w:r>
          </w:p>
        </w:tc>
      </w:tr>
      <w:tr w:rsidR="004725D0" w:rsidRPr="004725D0" w:rsidTr="00C04A0C">
        <w:trPr>
          <w:trHeight w:val="39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07 0 02 99990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30 000,00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10 000,00  </w:t>
            </w:r>
          </w:p>
        </w:tc>
      </w:tr>
      <w:tr w:rsidR="004725D0" w:rsidRPr="004725D0" w:rsidTr="00C04A0C">
        <w:trPr>
          <w:trHeight w:val="675"/>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муниципальная программа Поддорского муниципального района "Противодействие коррупции в Поддорском муниципальном районе на 2014-2023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10 0  00 00000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585"/>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10 0  03 00000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3 100,00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39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Реализация прочих мероприятий программы "Противодействие коррупции в Поддорском муниципальном районе на 2014-2023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10 0  03 99990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3 100,00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39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10 0  03 99990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3 100,00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39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Способствование достижению  максимальной прозрачности в деятельности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10 0  07 00000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1 900,00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39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Реализация прочих мероприятий программы "Противодействие коррупции в Поддорском муниципальном районе на 2014-2023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10 0  07 99990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1 900,00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39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10 0  07 99990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1 900,00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39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88 750,00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39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17 2 00 00000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88 750,00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39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Предоставление прочих видов межбюджетных трансфертов бюджетам поселений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17 2 01 00000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88 750,00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240"/>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На повышение эффективности работы народных дружинников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17 2 01 60240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88 750,00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39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17 2 01 60240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540</w:t>
            </w:r>
          </w:p>
        </w:tc>
        <w:tc>
          <w:tcPr>
            <w:tcW w:w="1843" w:type="dxa"/>
            <w:tcBorders>
              <w:top w:val="single" w:sz="4" w:space="0" w:color="auto"/>
              <w:left w:val="nil"/>
              <w:bottom w:val="single" w:sz="4" w:space="0" w:color="auto"/>
              <w:right w:val="nil"/>
            </w:tcBorders>
            <w:shd w:val="clear" w:color="auto" w:fill="auto"/>
            <w:noWrap/>
            <w:vAlign w:val="bottom"/>
            <w:hideMark/>
          </w:tcPr>
          <w:p w:rsidR="004725D0" w:rsidRPr="004725D0" w:rsidRDefault="004725D0" w:rsidP="004725D0">
            <w:pPr>
              <w:jc w:val="right"/>
            </w:pPr>
            <w:r w:rsidRPr="004725D0">
              <w:t xml:space="preserve">88 750,00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39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Руководство и управление в сфере установленных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283 700,00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298 700,00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309 500,00  </w:t>
            </w:r>
          </w:p>
        </w:tc>
      </w:tr>
      <w:tr w:rsidR="004725D0" w:rsidRPr="004725D0" w:rsidTr="00C04A0C">
        <w:trPr>
          <w:trHeight w:val="432"/>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Осуществление отдельных государственных полномочий в сфере государственной регистрации актов гражданского состояния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92 0 00 59300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283 700,00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298 700,00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309 500,00  </w:t>
            </w:r>
          </w:p>
        </w:tc>
      </w:tr>
      <w:tr w:rsidR="004725D0" w:rsidRPr="004725D0" w:rsidTr="00C04A0C">
        <w:trPr>
          <w:trHeight w:val="288"/>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92 0 00 59300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248 889,60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261 850,00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272 250,00  </w:t>
            </w:r>
          </w:p>
        </w:tc>
      </w:tr>
      <w:tr w:rsidR="004725D0" w:rsidRPr="004725D0" w:rsidTr="00C04A0C">
        <w:trPr>
          <w:trHeight w:val="39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92 0 00 59300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34 810,40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36 850,00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37 250,00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Другие 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639 488,00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312 700,00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312 700,00  </w:t>
            </w:r>
          </w:p>
        </w:tc>
      </w:tr>
      <w:tr w:rsidR="004725D0" w:rsidRPr="004725D0" w:rsidTr="00C04A0C">
        <w:trPr>
          <w:trHeight w:val="21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Реализация государственных функций, связанных с общегосударственным управлением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97 1 00 00000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639 488,00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312 700,00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312 700,00  </w:t>
            </w:r>
          </w:p>
        </w:tc>
      </w:tr>
      <w:tr w:rsidR="004725D0" w:rsidRPr="004725D0" w:rsidTr="00C04A0C">
        <w:trPr>
          <w:trHeight w:val="21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Реализация прочих мероприятий непрограммных расходов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97 1 00 99990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xml:space="preserve">639 488,00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xml:space="preserve">312 700,00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xml:space="preserve">312 700,00  </w:t>
            </w:r>
          </w:p>
        </w:tc>
      </w:tr>
      <w:tr w:rsidR="004725D0" w:rsidRPr="004725D0" w:rsidTr="00C04A0C">
        <w:trPr>
          <w:trHeight w:val="252"/>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97 1 00 99990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465 555,00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192 000,00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192 000,00  </w:t>
            </w:r>
          </w:p>
        </w:tc>
      </w:tr>
      <w:tr w:rsidR="004725D0" w:rsidRPr="004725D0" w:rsidTr="00C04A0C">
        <w:trPr>
          <w:trHeight w:val="39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97 1 00 99990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850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173 933,00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120 700,00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120 700,00  </w:t>
            </w:r>
          </w:p>
        </w:tc>
      </w:tr>
      <w:tr w:rsidR="004725D0" w:rsidRPr="004725D0" w:rsidTr="00C04A0C">
        <w:trPr>
          <w:trHeight w:val="252"/>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Исполнение судебных актов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98 0 00 00000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16 583,53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252"/>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Реализация прочих мероприятий непрограммных расходов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98 0 00 99990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16 583,53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252"/>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Исполнение судебных актов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98 0 00 99990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830</w:t>
            </w:r>
          </w:p>
        </w:tc>
        <w:tc>
          <w:tcPr>
            <w:tcW w:w="1843" w:type="dxa"/>
            <w:tcBorders>
              <w:top w:val="single" w:sz="4" w:space="0" w:color="auto"/>
              <w:left w:val="nil"/>
              <w:bottom w:val="single" w:sz="4" w:space="0" w:color="auto"/>
              <w:right w:val="nil"/>
            </w:tcBorders>
            <w:shd w:val="clear" w:color="auto" w:fill="auto"/>
            <w:noWrap/>
            <w:vAlign w:val="bottom"/>
            <w:hideMark/>
          </w:tcPr>
          <w:p w:rsidR="004725D0" w:rsidRPr="004725D0" w:rsidRDefault="004725D0" w:rsidP="004725D0">
            <w:pPr>
              <w:jc w:val="right"/>
            </w:pPr>
            <w:r w:rsidRPr="004725D0">
              <w:t xml:space="preserve">16 583,53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252"/>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Прочие непрограммные расходы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99 0 00 00000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5 192 000,78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252"/>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Реализация прочих мероприятий непрограммных расходов на приобретение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99 0 00 29990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5 000 000,00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252"/>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99 0 00 29990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240</w:t>
            </w:r>
          </w:p>
        </w:tc>
        <w:tc>
          <w:tcPr>
            <w:tcW w:w="1843" w:type="dxa"/>
            <w:tcBorders>
              <w:top w:val="single" w:sz="4" w:space="0" w:color="auto"/>
              <w:left w:val="nil"/>
              <w:bottom w:val="single" w:sz="4" w:space="0" w:color="auto"/>
              <w:right w:val="nil"/>
            </w:tcBorders>
            <w:shd w:val="clear" w:color="auto" w:fill="auto"/>
            <w:noWrap/>
            <w:vAlign w:val="bottom"/>
            <w:hideMark/>
          </w:tcPr>
          <w:p w:rsidR="004725D0" w:rsidRPr="004725D0" w:rsidRDefault="004725D0" w:rsidP="004725D0">
            <w:pPr>
              <w:jc w:val="right"/>
            </w:pPr>
            <w:r w:rsidRPr="004725D0">
              <w:t xml:space="preserve">5 000 000,00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252"/>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Реализация прочих мероприятий непрограммных расходов на ремонты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99 0 00 49990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192 000,78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252"/>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99 0 00 49990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192 000,78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Национальная оборона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517 700,00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541 000,00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560 000,00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Мобилизационная и вневойсковая подготовка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517 700,00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541 000,00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560 000,00  </w:t>
            </w:r>
          </w:p>
        </w:tc>
      </w:tr>
      <w:tr w:rsidR="004725D0" w:rsidRPr="004725D0" w:rsidTr="00C04A0C">
        <w:trPr>
          <w:trHeight w:val="576"/>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230 090,00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240 444,00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248 890,00  </w:t>
            </w:r>
          </w:p>
        </w:tc>
      </w:tr>
      <w:tr w:rsidR="004725D0" w:rsidRPr="004725D0" w:rsidTr="00C04A0C">
        <w:trPr>
          <w:trHeight w:val="768"/>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17 2 00 00000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230 090,00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240 444,00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248 890,00  </w:t>
            </w:r>
          </w:p>
        </w:tc>
      </w:tr>
      <w:tr w:rsidR="004725D0" w:rsidRPr="004725D0" w:rsidTr="00C04A0C">
        <w:trPr>
          <w:trHeight w:val="38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Предоставление прочих видов межбюджетных трансфертов бюджетам поселений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17 2 01 00000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230 090,00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240 444,00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248 890,00  </w:t>
            </w:r>
          </w:p>
        </w:tc>
      </w:tr>
      <w:tr w:rsidR="004725D0" w:rsidRPr="004725D0" w:rsidTr="00C04A0C">
        <w:trPr>
          <w:trHeight w:val="396"/>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Осуществление первичного воинского учета органами местного самоуправления поселений, муниципальных и городских округов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17 2 01 51180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230 090,00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240 444,00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248 890,00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Субвенции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17 2 01 51180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530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230 090,00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240 444,00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248 890,00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Прочие непрограммные расходы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99 0 00 00000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287 610,00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300 556,00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311 110,00  </w:t>
            </w:r>
          </w:p>
        </w:tc>
      </w:tr>
      <w:tr w:rsidR="004725D0" w:rsidRPr="004725D0" w:rsidTr="00C04A0C">
        <w:trPr>
          <w:trHeight w:val="420"/>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 Осуществление первичного воинского учета органами местного самоуправления поселений, муниципальных и городских округов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99 0 00 51180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287 610,00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300 556,00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311 110,00  </w:t>
            </w:r>
          </w:p>
        </w:tc>
      </w:tr>
      <w:tr w:rsidR="004725D0" w:rsidRPr="004725D0" w:rsidTr="00C04A0C">
        <w:trPr>
          <w:trHeight w:val="240"/>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99 0 00 51180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156 146,05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264 700,00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275 300,00  </w:t>
            </w:r>
          </w:p>
        </w:tc>
      </w:tr>
      <w:tr w:rsidR="004725D0" w:rsidRPr="004725D0" w:rsidTr="00C04A0C">
        <w:trPr>
          <w:trHeight w:val="38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99 0 00 51180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131 463,95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35 856,00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35 810,00  </w:t>
            </w:r>
          </w:p>
        </w:tc>
      </w:tr>
      <w:tr w:rsidR="004725D0" w:rsidRPr="004725D0" w:rsidTr="00C04A0C">
        <w:trPr>
          <w:trHeight w:val="27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Национальная безопасность и правоохранительная деятельность</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5 121 600,00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4 360 200,00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4 360 200,00  </w:t>
            </w:r>
          </w:p>
        </w:tc>
      </w:tr>
      <w:tr w:rsidR="004725D0" w:rsidRPr="004725D0" w:rsidTr="00C04A0C">
        <w:trPr>
          <w:trHeight w:val="465"/>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5 121 600,00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4 360 200,00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4 360 200,00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Прочие непрограммные расходы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99 0 00 00000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5 121 600,00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4 360 200,00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4 360 200,00  </w:t>
            </w:r>
          </w:p>
        </w:tc>
      </w:tr>
      <w:tr w:rsidR="004725D0" w:rsidRPr="004725D0" w:rsidTr="00C04A0C">
        <w:trPr>
          <w:trHeight w:val="270"/>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Иные целевые направления расходов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99 0 00 03030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5 121 600,00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4 360 200,00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4 360 200,00  </w:t>
            </w:r>
          </w:p>
        </w:tc>
      </w:tr>
      <w:tr w:rsidR="004725D0" w:rsidRPr="004725D0" w:rsidTr="00C04A0C">
        <w:trPr>
          <w:trHeight w:val="21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99 0 00 03030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3 588 300,00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3 588 300,00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3 588 300,00  </w:t>
            </w:r>
          </w:p>
        </w:tc>
      </w:tr>
      <w:tr w:rsidR="004725D0" w:rsidRPr="004725D0" w:rsidTr="00C04A0C">
        <w:trPr>
          <w:trHeight w:val="21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99 0 00 03030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240</w:t>
            </w:r>
          </w:p>
        </w:tc>
        <w:tc>
          <w:tcPr>
            <w:tcW w:w="1843" w:type="dxa"/>
            <w:tcBorders>
              <w:top w:val="single" w:sz="4" w:space="0" w:color="auto"/>
              <w:left w:val="nil"/>
              <w:bottom w:val="single" w:sz="4" w:space="0" w:color="auto"/>
              <w:right w:val="nil"/>
            </w:tcBorders>
            <w:shd w:val="clear" w:color="auto" w:fill="auto"/>
            <w:noWrap/>
            <w:vAlign w:val="bottom"/>
            <w:hideMark/>
          </w:tcPr>
          <w:p w:rsidR="004725D0" w:rsidRPr="004725D0" w:rsidRDefault="004725D0" w:rsidP="004725D0">
            <w:pPr>
              <w:jc w:val="right"/>
            </w:pPr>
            <w:r w:rsidRPr="004725D0">
              <w:t xml:space="preserve">1 531 150,00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771 900,00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771 900,00  </w:t>
            </w:r>
          </w:p>
        </w:tc>
      </w:tr>
      <w:tr w:rsidR="004725D0" w:rsidRPr="004725D0" w:rsidTr="00C04A0C">
        <w:trPr>
          <w:trHeight w:val="21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99 0 00 03030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850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2 150,00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Национальная экономика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16 590 395,84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11 041 550,00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11 282 030,00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Сельское хозяйство и рыболовство</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05</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104 450,00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26 200,00  </w:t>
            </w:r>
          </w:p>
        </w:tc>
      </w:tr>
      <w:tr w:rsidR="004725D0" w:rsidRPr="004725D0" w:rsidTr="00C04A0C">
        <w:trPr>
          <w:trHeight w:val="420"/>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Муниципальная программа Поддорского муниципального района «Развитие агропромышленного комплекса Поддорского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05</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19 0 00 00000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5 000,00  </w:t>
            </w:r>
          </w:p>
        </w:tc>
      </w:tr>
      <w:tr w:rsidR="004725D0" w:rsidRPr="004725D0" w:rsidTr="00C04A0C">
        <w:trPr>
          <w:trHeight w:val="345"/>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Повышение кадрового потенциала и уровня информационно-консультативного обслуживания в АПК</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05</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19 0 05 00000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5 000,00  </w:t>
            </w:r>
          </w:p>
        </w:tc>
      </w:tr>
      <w:tr w:rsidR="004725D0" w:rsidRPr="004725D0" w:rsidTr="00C04A0C">
        <w:trPr>
          <w:trHeight w:val="492"/>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Реализация прочих мероприятий программы «Развитие агропромышленного комплекса Поддорского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05</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19 0 05 99990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5 000,00  </w:t>
            </w:r>
          </w:p>
        </w:tc>
      </w:tr>
      <w:tr w:rsidR="004725D0" w:rsidRPr="004725D0" w:rsidTr="00C04A0C">
        <w:trPr>
          <w:trHeight w:val="465"/>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05</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19 0 05 99990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5 000,00  </w:t>
            </w:r>
          </w:p>
        </w:tc>
      </w:tr>
      <w:tr w:rsidR="004725D0" w:rsidRPr="004725D0" w:rsidTr="00C04A0C">
        <w:trPr>
          <w:trHeight w:val="570"/>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Муниципальная программа Поддорского муниципального района "Комплексное развитие сельских территорий Поддорского муниципального района до 2025 года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05</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5 000,00  </w:t>
            </w:r>
          </w:p>
        </w:tc>
      </w:tr>
      <w:tr w:rsidR="004725D0" w:rsidRPr="004725D0" w:rsidTr="00C04A0C">
        <w:trPr>
          <w:trHeight w:val="405"/>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Создание условий для обеспечения доступным и комфортным жильем сельское население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05</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27 0 01 00000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5 000,00  </w:t>
            </w:r>
          </w:p>
        </w:tc>
      </w:tr>
      <w:tr w:rsidR="004725D0" w:rsidRPr="004725D0" w:rsidTr="00C04A0C">
        <w:trPr>
          <w:trHeight w:val="492"/>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Реализация прочих мероприятий подпрограммы " Комплексное развитие сельских территорий Поддорского муниципального района до 2025 год"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05</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27 0 01 99990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5 000,00  </w:t>
            </w:r>
          </w:p>
        </w:tc>
      </w:tr>
      <w:tr w:rsidR="004725D0" w:rsidRPr="004725D0" w:rsidTr="00C04A0C">
        <w:trPr>
          <w:trHeight w:val="480"/>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05</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27 0 01 99990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5 000,00  </w:t>
            </w:r>
          </w:p>
        </w:tc>
      </w:tr>
      <w:tr w:rsidR="004725D0" w:rsidRPr="004725D0" w:rsidTr="00C04A0C">
        <w:trPr>
          <w:trHeight w:val="330"/>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Прочие непрограммные расходы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05</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99 0 00 00000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94 450,00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16 200,00  </w:t>
            </w:r>
          </w:p>
        </w:tc>
      </w:tr>
      <w:tr w:rsidR="004725D0" w:rsidRPr="004725D0" w:rsidTr="00C04A0C">
        <w:trPr>
          <w:trHeight w:val="750"/>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05</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xml:space="preserve">99 0 00 70720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94 450,00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16 200,00  </w:t>
            </w:r>
          </w:p>
        </w:tc>
      </w:tr>
      <w:tr w:rsidR="004725D0" w:rsidRPr="004725D0" w:rsidTr="00C04A0C">
        <w:trPr>
          <w:trHeight w:val="39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05</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xml:space="preserve">99 0 00 70720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94 450,00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16 200,00  </w:t>
            </w:r>
          </w:p>
        </w:tc>
      </w:tr>
      <w:tr w:rsidR="004725D0" w:rsidRPr="004725D0" w:rsidTr="00C04A0C">
        <w:trPr>
          <w:trHeight w:val="39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Транспорт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08</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5 557 400,00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5 557 400,00  </w:t>
            </w:r>
          </w:p>
        </w:tc>
      </w:tr>
      <w:tr w:rsidR="004725D0" w:rsidRPr="004725D0" w:rsidTr="00C04A0C">
        <w:trPr>
          <w:trHeight w:val="39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Другие 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08</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5 557 400,00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5 557 400,00  </w:t>
            </w:r>
          </w:p>
        </w:tc>
      </w:tr>
      <w:tr w:rsidR="004725D0" w:rsidRPr="004725D0" w:rsidTr="00C04A0C">
        <w:trPr>
          <w:trHeight w:val="39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Реализация государственных функций, связанных с общегосударственным управлением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08</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97 1 00 00000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5 557 400,00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5 557 400,00  </w:t>
            </w:r>
          </w:p>
        </w:tc>
      </w:tr>
      <w:tr w:rsidR="004725D0" w:rsidRPr="004725D0" w:rsidTr="00C04A0C">
        <w:trPr>
          <w:trHeight w:val="300"/>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Реализация прочих мероприятий непрограммных расходов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08</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97 1 00 99990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5 557 400,00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5 557 400,00  </w:t>
            </w:r>
          </w:p>
        </w:tc>
      </w:tr>
      <w:tr w:rsidR="004725D0" w:rsidRPr="004725D0" w:rsidTr="00C04A0C">
        <w:trPr>
          <w:trHeight w:val="39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08</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97 1 00 99990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5 557 400,00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5 557 400,00  </w:t>
            </w:r>
          </w:p>
        </w:tc>
      </w:tr>
      <w:tr w:rsidR="004725D0" w:rsidRPr="004725D0" w:rsidTr="00C04A0C">
        <w:trPr>
          <w:trHeight w:val="285"/>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Дорожное хозяйство (дорожные фонды)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7 535 699,59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5 061 950,00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5 382 430,00  </w:t>
            </w:r>
          </w:p>
        </w:tc>
      </w:tr>
      <w:tr w:rsidR="004725D0" w:rsidRPr="004725D0" w:rsidTr="00C04A0C">
        <w:trPr>
          <w:trHeight w:val="600"/>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Муниципальная программа Поддорского муниципального района "Совершенствование и содержание дорожного хозяйства Поддорского муниципального района на 2021-2025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15 0 00 00000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7 535 699,59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5 061 950,00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5 382 430,00  </w:t>
            </w:r>
          </w:p>
        </w:tc>
      </w:tr>
      <w:tr w:rsidR="004725D0" w:rsidRPr="004725D0" w:rsidTr="00C04A0C">
        <w:trPr>
          <w:trHeight w:val="435"/>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Содержание автомобильных дорог общего пользования местного значения и искусственных сооружений на них</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15 0 01 00000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500 000,00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500 000,00  </w:t>
            </w:r>
          </w:p>
        </w:tc>
      </w:tr>
      <w:tr w:rsidR="004725D0" w:rsidRPr="004725D0" w:rsidTr="00C04A0C">
        <w:trPr>
          <w:trHeight w:val="705"/>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15 0 01 99990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500 000,00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500 000,00  </w:t>
            </w:r>
          </w:p>
        </w:tc>
      </w:tr>
      <w:tr w:rsidR="004725D0" w:rsidRPr="004725D0" w:rsidTr="00C04A0C">
        <w:trPr>
          <w:trHeight w:val="39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15 0 01 99990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500 000,00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500 000,00  </w:t>
            </w:r>
          </w:p>
        </w:tc>
      </w:tr>
      <w:tr w:rsidR="004725D0" w:rsidRPr="004725D0" w:rsidTr="00C04A0C">
        <w:trPr>
          <w:trHeight w:val="39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Ремонт автомобильных дорог общего пользования местного значения и искусственных сооружений на них</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15 0 02 00000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7 035 699,59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4 561 950,00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4 882 430,00  </w:t>
            </w:r>
          </w:p>
        </w:tc>
      </w:tr>
      <w:tr w:rsidR="004725D0" w:rsidRPr="004725D0" w:rsidTr="00C04A0C">
        <w:trPr>
          <w:trHeight w:val="39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15 0 02 64010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2 000 000,00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39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15 0 02 64010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540</w:t>
            </w:r>
          </w:p>
        </w:tc>
        <w:tc>
          <w:tcPr>
            <w:tcW w:w="1843" w:type="dxa"/>
            <w:tcBorders>
              <w:top w:val="single" w:sz="4" w:space="0" w:color="auto"/>
              <w:left w:val="nil"/>
              <w:bottom w:val="single" w:sz="4" w:space="0" w:color="auto"/>
              <w:right w:val="nil"/>
            </w:tcBorders>
            <w:shd w:val="clear" w:color="auto" w:fill="auto"/>
            <w:noWrap/>
            <w:vAlign w:val="bottom"/>
            <w:hideMark/>
          </w:tcPr>
          <w:p w:rsidR="004725D0" w:rsidRPr="004725D0" w:rsidRDefault="004725D0" w:rsidP="004725D0">
            <w:pPr>
              <w:jc w:val="right"/>
            </w:pPr>
            <w:r w:rsidRPr="004725D0">
              <w:t xml:space="preserve">2 000 000,00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39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Осуществление дорожной деятельности в отношении автомобильных дорог общего пользования местного значения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15 0 02 71510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1 347 000,00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898 000,00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898 000,00  </w:t>
            </w:r>
          </w:p>
        </w:tc>
      </w:tr>
      <w:tr w:rsidR="004725D0" w:rsidRPr="004725D0" w:rsidTr="00C04A0C">
        <w:trPr>
          <w:trHeight w:val="39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15 0 02 71510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1 347 000,00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898 000,00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898 000,00  </w:t>
            </w:r>
          </w:p>
        </w:tc>
      </w:tr>
      <w:tr w:rsidR="004725D0" w:rsidRPr="004725D0" w:rsidTr="00C04A0C">
        <w:trPr>
          <w:trHeight w:val="735"/>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15 0 02 99990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3 588 699,59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3 563 950,00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3 884 430,00  </w:t>
            </w:r>
          </w:p>
        </w:tc>
      </w:tr>
      <w:tr w:rsidR="004725D0" w:rsidRPr="004725D0" w:rsidTr="00C04A0C">
        <w:trPr>
          <w:trHeight w:val="420"/>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15 0 02 99990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3 588 699,59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3 563 950,00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3 884 430,00  </w:t>
            </w:r>
          </w:p>
        </w:tc>
      </w:tr>
      <w:tr w:rsidR="004725D0" w:rsidRPr="004725D0" w:rsidTr="00C04A0C">
        <w:trPr>
          <w:trHeight w:val="420"/>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15 0 02 S1510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100 000,00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100 000,00  </w:t>
            </w:r>
          </w:p>
        </w:tc>
      </w:tr>
      <w:tr w:rsidR="004725D0" w:rsidRPr="004725D0" w:rsidTr="00C04A0C">
        <w:trPr>
          <w:trHeight w:val="420"/>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15 0 02 S1510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100 000,00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100 000,00  </w:t>
            </w:r>
          </w:p>
        </w:tc>
      </w:tr>
      <w:tr w:rsidR="004725D0" w:rsidRPr="004725D0" w:rsidTr="00C04A0C">
        <w:trPr>
          <w:trHeight w:val="285"/>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Связь и информатика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315 368,00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57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Муниципальная программа Поддорского муниципального района "Развитие информационного общества и формирование электронного правительства в Поддорском муниципальном районе на 2014-2023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09 0 00 00000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315 368,00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405"/>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Поддержание в актуальном состоянии официальных сайтов органов местного самоуправления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09 0 05 00000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190 368,00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705"/>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Реализация прочих мероприятий программы "Развитие информационного общества и формирование электронного правительства в Поддорском муниципальном районе на 2014-2023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09 0 05 99990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190 368,00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405"/>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09 0 05 99990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240</w:t>
            </w:r>
          </w:p>
        </w:tc>
        <w:tc>
          <w:tcPr>
            <w:tcW w:w="1843" w:type="dxa"/>
            <w:tcBorders>
              <w:top w:val="single" w:sz="4" w:space="0" w:color="auto"/>
              <w:left w:val="nil"/>
              <w:bottom w:val="single" w:sz="4" w:space="0" w:color="auto"/>
              <w:right w:val="nil"/>
            </w:tcBorders>
            <w:shd w:val="clear" w:color="auto" w:fill="auto"/>
            <w:noWrap/>
            <w:vAlign w:val="bottom"/>
            <w:hideMark/>
          </w:tcPr>
          <w:p w:rsidR="004725D0" w:rsidRPr="004725D0" w:rsidRDefault="004725D0" w:rsidP="004725D0">
            <w:pPr>
              <w:jc w:val="right"/>
            </w:pPr>
            <w:r w:rsidRPr="004725D0">
              <w:t xml:space="preserve">190 368,00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405"/>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Создание условий для защиты информации в органах местного самоуправления муниципального района от преступлений и правонарушений, совершаемых с использованием информационно-телекоммуникационных технологий, а также обеспечение целостности, достоверности и конфиденциальности информации, используемой населением, органами местного самоуправления муниципального района и организациями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09 0 07 00000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125 000,00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405"/>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Реализация прочих мероприятий программы "Развитие информационного общества и формирование электронного правительства в Поддорском муниципальном районе на 2014-2023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09 0 07 99990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125 000,00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405"/>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09 0 07 99990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240</w:t>
            </w:r>
          </w:p>
        </w:tc>
        <w:tc>
          <w:tcPr>
            <w:tcW w:w="1843" w:type="dxa"/>
            <w:tcBorders>
              <w:top w:val="single" w:sz="4" w:space="0" w:color="auto"/>
              <w:left w:val="nil"/>
              <w:bottom w:val="single" w:sz="4" w:space="0" w:color="auto"/>
              <w:right w:val="nil"/>
            </w:tcBorders>
            <w:shd w:val="clear" w:color="auto" w:fill="auto"/>
            <w:noWrap/>
            <w:vAlign w:val="bottom"/>
            <w:hideMark/>
          </w:tcPr>
          <w:p w:rsidR="004725D0" w:rsidRPr="004725D0" w:rsidRDefault="004725D0" w:rsidP="004725D0">
            <w:pPr>
              <w:jc w:val="right"/>
            </w:pPr>
            <w:r w:rsidRPr="004725D0">
              <w:t xml:space="preserve">125 000,00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21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Другие вопросы в области национальной экономики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3 077 478,25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396 000,00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316 000,00  </w:t>
            </w:r>
          </w:p>
        </w:tc>
      </w:tr>
      <w:tr w:rsidR="004725D0" w:rsidRPr="004725D0" w:rsidTr="00C04A0C">
        <w:trPr>
          <w:trHeight w:val="21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Развитие культуры на территории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9 720,00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10 000,00  </w:t>
            </w:r>
          </w:p>
        </w:tc>
      </w:tr>
      <w:tr w:rsidR="004725D0" w:rsidRPr="004725D0" w:rsidTr="00C04A0C">
        <w:trPr>
          <w:trHeight w:val="21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9 720,00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10 000,00  </w:t>
            </w:r>
          </w:p>
        </w:tc>
      </w:tr>
      <w:tr w:rsidR="004725D0" w:rsidRPr="004725D0" w:rsidTr="00C04A0C">
        <w:trPr>
          <w:trHeight w:val="21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Информационное обеспечение продвижения районного туристского продукта на рынке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02 2 01 00000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9 720,00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10 000,00  </w:t>
            </w:r>
          </w:p>
        </w:tc>
      </w:tr>
      <w:tr w:rsidR="004725D0" w:rsidRPr="004725D0" w:rsidTr="00C04A0C">
        <w:trPr>
          <w:trHeight w:val="21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Учреждения культуры и мероприятия в сфере культуры и кинематографии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02 2 01 02400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9 720,00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10 000,00  </w:t>
            </w:r>
          </w:p>
        </w:tc>
      </w:tr>
      <w:tr w:rsidR="004725D0" w:rsidRPr="004725D0" w:rsidTr="00C04A0C">
        <w:trPr>
          <w:trHeight w:val="555"/>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02 2 01 02400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620</w:t>
            </w:r>
          </w:p>
        </w:tc>
        <w:tc>
          <w:tcPr>
            <w:tcW w:w="1843" w:type="dxa"/>
            <w:tcBorders>
              <w:top w:val="single" w:sz="4" w:space="0" w:color="auto"/>
              <w:left w:val="nil"/>
              <w:bottom w:val="single" w:sz="4" w:space="0" w:color="auto"/>
              <w:right w:val="nil"/>
            </w:tcBorders>
            <w:shd w:val="clear" w:color="auto" w:fill="auto"/>
            <w:noWrap/>
            <w:vAlign w:val="bottom"/>
            <w:hideMark/>
          </w:tcPr>
          <w:p w:rsidR="004725D0" w:rsidRPr="004725D0" w:rsidRDefault="004725D0" w:rsidP="004725D0">
            <w:pPr>
              <w:jc w:val="right"/>
            </w:pPr>
            <w:r w:rsidRPr="004725D0">
              <w:t xml:space="preserve">9 720,00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10 000,00  </w:t>
            </w:r>
          </w:p>
        </w:tc>
      </w:tr>
      <w:tr w:rsidR="004725D0" w:rsidRPr="004725D0" w:rsidTr="00C04A0C">
        <w:trPr>
          <w:trHeight w:val="555"/>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Развитие  малого и среднего предпринимательства в Поддорском муниципальном районе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11 0 00 00000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1 912 486,50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300 000,00  </w:t>
            </w:r>
          </w:p>
        </w:tc>
      </w:tr>
      <w:tr w:rsidR="004725D0" w:rsidRPr="004725D0" w:rsidTr="00C04A0C">
        <w:trPr>
          <w:trHeight w:val="870"/>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Обеспечение устойчивого  развития малого и среднего предпринимательства, увеличение вклада  малого и среднего предпринимательства в экономику района,  увеличение числа занятого населения в малом и среднем предпринимательстве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11 0 01 00000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1 912 486,50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300 000,00  </w:t>
            </w:r>
          </w:p>
        </w:tc>
      </w:tr>
      <w:tr w:rsidR="004725D0" w:rsidRPr="004725D0" w:rsidTr="00C04A0C">
        <w:trPr>
          <w:trHeight w:val="555"/>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Реализация мероприятий по поддержке субъектов малого и среднего предпринимательства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11 0 01 71720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343 000,00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555"/>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11 0 01 71720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810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343 000,00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1665"/>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Организация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военнослужащих Росгвардии, граждан заключивших контракт о прохождении военной службы,сотрудников, находящихся в служебной командировке в зоне действия специальной военной операции, проживающих в жилых помещениях с печным отоплением.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11 0 01 76230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958 904,11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555"/>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11 0 01 76230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810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958 904,11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525"/>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Реализация прочих мероприятий программы " Развитие  малого и среднего предпринимательства в Поддорском муниципальном районе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11 0 01 99990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603 582,39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300 000,00  </w:t>
            </w:r>
          </w:p>
        </w:tc>
      </w:tr>
      <w:tr w:rsidR="004725D0" w:rsidRPr="004725D0" w:rsidTr="00C04A0C">
        <w:trPr>
          <w:trHeight w:val="600"/>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11 0 01 99990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810</w:t>
            </w:r>
          </w:p>
        </w:tc>
        <w:tc>
          <w:tcPr>
            <w:tcW w:w="1843" w:type="dxa"/>
            <w:tcBorders>
              <w:top w:val="single" w:sz="4" w:space="0" w:color="auto"/>
              <w:left w:val="nil"/>
              <w:bottom w:val="single" w:sz="4" w:space="0" w:color="auto"/>
              <w:right w:val="nil"/>
            </w:tcBorders>
            <w:shd w:val="clear" w:color="auto" w:fill="auto"/>
            <w:noWrap/>
            <w:vAlign w:val="bottom"/>
            <w:hideMark/>
          </w:tcPr>
          <w:p w:rsidR="004725D0" w:rsidRPr="004725D0" w:rsidRDefault="004725D0" w:rsidP="004725D0">
            <w:pPr>
              <w:jc w:val="right"/>
            </w:pPr>
            <w:r w:rsidRPr="004725D0">
              <w:t xml:space="preserve">603 582,39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300 000,00  </w:t>
            </w:r>
          </w:p>
        </w:tc>
      </w:tr>
      <w:tr w:rsidR="004725D0" w:rsidRPr="004725D0" w:rsidTr="00C04A0C">
        <w:trPr>
          <w:trHeight w:val="480"/>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Реализация мероприятий по поддержке субъектов малого и среднего предпринимательства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11 0 01 S1720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600"/>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11 0 01 S1720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810</w:t>
            </w:r>
          </w:p>
        </w:tc>
        <w:tc>
          <w:tcPr>
            <w:tcW w:w="1843" w:type="dxa"/>
            <w:tcBorders>
              <w:top w:val="single" w:sz="4" w:space="0" w:color="auto"/>
              <w:left w:val="nil"/>
              <w:bottom w:val="single" w:sz="4" w:space="0" w:color="auto"/>
              <w:right w:val="nil"/>
            </w:tcBorders>
            <w:shd w:val="clear" w:color="auto" w:fill="auto"/>
            <w:noWrap/>
            <w:vAlign w:val="bottom"/>
            <w:hideMark/>
          </w:tcPr>
          <w:p w:rsidR="004725D0" w:rsidRPr="004725D0" w:rsidRDefault="004725D0" w:rsidP="004725D0">
            <w:pPr>
              <w:jc w:val="right"/>
            </w:pPr>
            <w:r w:rsidRPr="004725D0">
              <w:t xml:space="preserve">7 000,00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795"/>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288 500,00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80 000,00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1140"/>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288 500,00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80 000,00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510"/>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Эффективное владение, пользование и распоряжение муниципальным имуществом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12 1 01 00000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1065"/>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12 1 01 99990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528"/>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12 1 01 99990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39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Формирование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12 1 02 00000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98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12 1 02 99990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600"/>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12 1 02 99990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888"/>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12 1 03 00000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288 500,00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60 000,00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1050"/>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12 1 03 99990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288 500,00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60 000,00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600"/>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12 1 03 99990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240</w:t>
            </w:r>
          </w:p>
        </w:tc>
        <w:tc>
          <w:tcPr>
            <w:tcW w:w="1843" w:type="dxa"/>
            <w:tcBorders>
              <w:top w:val="single" w:sz="4" w:space="0" w:color="auto"/>
              <w:left w:val="nil"/>
              <w:bottom w:val="single" w:sz="4" w:space="0" w:color="auto"/>
              <w:right w:val="nil"/>
            </w:tcBorders>
            <w:shd w:val="clear" w:color="auto" w:fill="auto"/>
            <w:noWrap/>
            <w:vAlign w:val="bottom"/>
            <w:hideMark/>
          </w:tcPr>
          <w:p w:rsidR="004725D0" w:rsidRPr="004725D0" w:rsidRDefault="004725D0" w:rsidP="004725D0">
            <w:pPr>
              <w:jc w:val="right"/>
            </w:pPr>
            <w:r w:rsidRPr="004725D0">
              <w:t xml:space="preserve">288 500,00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60 000,00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600"/>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Муниципальная программа Поддорского муниципального района "Развитие торговли в Поддорском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13 0 00 00000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270 571,75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5 000,00  </w:t>
            </w:r>
          </w:p>
        </w:tc>
      </w:tr>
      <w:tr w:rsidR="004725D0" w:rsidRPr="004725D0" w:rsidTr="00C04A0C">
        <w:trPr>
          <w:trHeight w:val="117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качественных и безопасных товаров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13 0 01 00000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5 000,00  </w:t>
            </w:r>
          </w:p>
        </w:tc>
      </w:tr>
      <w:tr w:rsidR="004725D0" w:rsidRPr="004725D0" w:rsidTr="00C04A0C">
        <w:trPr>
          <w:trHeight w:val="420"/>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Реализация прочих мероприятий программы "Развитие торговли в Поддорском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13 0 01 99990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5 000,00  </w:t>
            </w:r>
          </w:p>
        </w:tc>
      </w:tr>
      <w:tr w:rsidR="004725D0" w:rsidRPr="004725D0" w:rsidTr="00C04A0C">
        <w:trPr>
          <w:trHeight w:val="51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13 0 01 99990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240</w:t>
            </w:r>
          </w:p>
        </w:tc>
        <w:tc>
          <w:tcPr>
            <w:tcW w:w="1843" w:type="dxa"/>
            <w:tcBorders>
              <w:top w:val="single" w:sz="4" w:space="0" w:color="auto"/>
              <w:left w:val="nil"/>
              <w:bottom w:val="single" w:sz="4" w:space="0" w:color="auto"/>
              <w:right w:val="nil"/>
            </w:tcBorders>
            <w:shd w:val="clear" w:color="auto" w:fill="auto"/>
            <w:noWrap/>
            <w:vAlign w:val="bottom"/>
            <w:hideMark/>
          </w:tcPr>
          <w:p w:rsidR="004725D0" w:rsidRPr="004725D0" w:rsidRDefault="004725D0" w:rsidP="004725D0">
            <w:pPr>
              <w:jc w:val="right"/>
            </w:pPr>
            <w:r w:rsidRPr="004725D0">
              <w:t xml:space="preserve">5 000,00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5 000,00  </w:t>
            </w:r>
          </w:p>
        </w:tc>
      </w:tr>
      <w:tr w:rsidR="004725D0" w:rsidRPr="004725D0" w:rsidTr="00C04A0C">
        <w:trPr>
          <w:trHeight w:val="51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Создание условий для обеспечения жителей отдаленных и (или) труднодоступных населенных пунктов Поддорского муници-пального района услугами торговли посредством мобильных торговых объектов, осуществляющих доставку и реализацию товаров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13 0 04 00000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265 571,75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51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Иные межбюджетные трансферты  бюджетам муниципальных районов, муниципальных округов и городского округа Новгородской области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13 0 04 72660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210 824,97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51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13 0 04 72660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810</w:t>
            </w:r>
          </w:p>
        </w:tc>
        <w:tc>
          <w:tcPr>
            <w:tcW w:w="1843" w:type="dxa"/>
            <w:tcBorders>
              <w:top w:val="single" w:sz="4" w:space="0" w:color="auto"/>
              <w:left w:val="nil"/>
              <w:bottom w:val="single" w:sz="4" w:space="0" w:color="auto"/>
              <w:right w:val="nil"/>
            </w:tcBorders>
            <w:shd w:val="clear" w:color="auto" w:fill="auto"/>
            <w:noWrap/>
            <w:vAlign w:val="bottom"/>
            <w:hideMark/>
          </w:tcPr>
          <w:p w:rsidR="004725D0" w:rsidRPr="004725D0" w:rsidRDefault="004725D0" w:rsidP="004725D0">
            <w:pPr>
              <w:jc w:val="right"/>
            </w:pPr>
            <w:r w:rsidRPr="004725D0">
              <w:t xml:space="preserve">210 824,97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51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Реализация прочих мероприятий программы "Развитие торговли в Поддорском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13 0 04 99990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31 321,78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51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13 0 04 99990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810</w:t>
            </w:r>
          </w:p>
        </w:tc>
        <w:tc>
          <w:tcPr>
            <w:tcW w:w="1843" w:type="dxa"/>
            <w:tcBorders>
              <w:top w:val="single" w:sz="4" w:space="0" w:color="auto"/>
              <w:left w:val="nil"/>
              <w:bottom w:val="single" w:sz="4" w:space="0" w:color="auto"/>
              <w:right w:val="nil"/>
            </w:tcBorders>
            <w:shd w:val="clear" w:color="auto" w:fill="auto"/>
            <w:noWrap/>
            <w:vAlign w:val="bottom"/>
            <w:hideMark/>
          </w:tcPr>
          <w:p w:rsidR="004725D0" w:rsidRPr="004725D0" w:rsidRDefault="004725D0" w:rsidP="004725D0">
            <w:pPr>
              <w:jc w:val="right"/>
            </w:pPr>
            <w:r w:rsidRPr="004725D0">
              <w:t xml:space="preserve">31 321,78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51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Расходы на софинансирование иных межбюджетных трансфертов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13 0 04 S2660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23 425,00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51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13 0 04 S2660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810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23 425,00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648"/>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Муниципальная программа Поддорского муниципального района "Градостроительная политика на территории Поддорского муниципального района на 2014-2023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16 0 00 00000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510"/>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Реализация полномочий Администрации Поддорского муниципального района в сфере градостроительной деятельности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16 0 01 00000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26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16 0 01 60270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39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16 0 01 60270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39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Реализация прочих мероприятий программы "Градостроительная политика на территории Поддорского муниципального района на 2014-2023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16 0 01 99990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39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16 0 01 99990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39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588 200,00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39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17 2 00 00000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588 200,00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39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Предоставление прочих видов межбюджетных трансфертов бюджетам поселений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17 2 01 00000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588 200,00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39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17 2 01 60270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102 300,00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39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17 2 01 60270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102 300,00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690"/>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Иные межбюджетные трансферты бюджетам поселений   из   бюджета  муниципального   района  на   организацию проведения работ по приведению Правил землепользования и застройки сельских поселений в векторный вид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17 2 01 60290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485 900,00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39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17 2 01 60290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540</w:t>
            </w:r>
          </w:p>
        </w:tc>
        <w:tc>
          <w:tcPr>
            <w:tcW w:w="1843" w:type="dxa"/>
            <w:tcBorders>
              <w:top w:val="single" w:sz="4" w:space="0" w:color="auto"/>
              <w:left w:val="nil"/>
              <w:bottom w:val="single" w:sz="4" w:space="0" w:color="auto"/>
              <w:right w:val="nil"/>
            </w:tcBorders>
            <w:shd w:val="clear" w:color="auto" w:fill="auto"/>
            <w:noWrap/>
            <w:vAlign w:val="bottom"/>
            <w:hideMark/>
          </w:tcPr>
          <w:p w:rsidR="004725D0" w:rsidRPr="004725D0" w:rsidRDefault="004725D0" w:rsidP="004725D0">
            <w:pPr>
              <w:jc w:val="right"/>
            </w:pPr>
            <w:r w:rsidRPr="004725D0">
              <w:t xml:space="preserve">485 900,00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492"/>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 xml:space="preserve">Муниципальная программа Поддорского муниципального района «Обеспечение прав потребителей в Поддорском муниципальном районе»,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25 0 00 00000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1 000,00  </w:t>
            </w:r>
          </w:p>
        </w:tc>
      </w:tr>
      <w:tr w:rsidR="004725D0" w:rsidRPr="004725D0" w:rsidTr="00C04A0C">
        <w:trPr>
          <w:trHeight w:val="720"/>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«Развитие и укрепление системы защиты прав потребителей в Поддорском районе, обеспечение координации деятельности  всех участков по достижению цели Программы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25 0 01 00000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1 000,00  </w:t>
            </w:r>
          </w:p>
        </w:tc>
      </w:tr>
      <w:tr w:rsidR="004725D0" w:rsidRPr="004725D0" w:rsidTr="00C04A0C">
        <w:trPr>
          <w:trHeight w:val="39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Реализация прочих мероприятий программы «Обеспечение прав потребителей в Поддорском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25 0 01 99990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1 000,00  </w:t>
            </w:r>
          </w:p>
        </w:tc>
      </w:tr>
      <w:tr w:rsidR="004725D0" w:rsidRPr="004725D0" w:rsidTr="00C04A0C">
        <w:trPr>
          <w:trHeight w:val="39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25 0 01 99990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1 000,00  </w:t>
            </w:r>
          </w:p>
        </w:tc>
      </w:tr>
      <w:tr w:rsidR="004725D0" w:rsidRPr="004725D0" w:rsidTr="00C04A0C">
        <w:trPr>
          <w:trHeight w:val="39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Жилищно-коммунальное хозяйство</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5 447 460,51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980 700,00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493 600,00  </w:t>
            </w:r>
          </w:p>
        </w:tc>
      </w:tr>
      <w:tr w:rsidR="004725D0" w:rsidRPr="004725D0" w:rsidTr="00C04A0C">
        <w:trPr>
          <w:trHeight w:val="39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Жилищное хозяйство</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2 765 600,00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493 600,00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493 600,00  </w:t>
            </w:r>
          </w:p>
        </w:tc>
      </w:tr>
      <w:tr w:rsidR="004725D0" w:rsidRPr="004725D0" w:rsidTr="00C04A0C">
        <w:trPr>
          <w:trHeight w:val="39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34 150,00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39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17 2 00 00000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34 150,00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39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Предоставление прочих видов межбюджетных трансфертов бюджетам поселений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17 2 01 00000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34 150,00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39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17 2 01 60120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34 150,00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39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17 2 01 60120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34 150,00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39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Другие 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2 250 000,00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39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Реализация государственных функций, связанных с общегосударственным управлением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97 1 00 00000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2 250 000,00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39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Реализация прочих мероприятий непрограммных расходов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97 1 00 99990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2 250 000,00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39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97 1 00 99990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240</w:t>
            </w:r>
          </w:p>
        </w:tc>
        <w:tc>
          <w:tcPr>
            <w:tcW w:w="1843" w:type="dxa"/>
            <w:tcBorders>
              <w:top w:val="single" w:sz="4" w:space="0" w:color="auto"/>
              <w:left w:val="nil"/>
              <w:bottom w:val="single" w:sz="4" w:space="0" w:color="auto"/>
              <w:right w:val="nil"/>
            </w:tcBorders>
            <w:shd w:val="clear" w:color="auto" w:fill="auto"/>
            <w:noWrap/>
            <w:vAlign w:val="bottom"/>
            <w:hideMark/>
          </w:tcPr>
          <w:p w:rsidR="004725D0" w:rsidRPr="004725D0" w:rsidRDefault="004725D0" w:rsidP="004725D0">
            <w:pPr>
              <w:jc w:val="right"/>
            </w:pPr>
            <w:r w:rsidRPr="004725D0">
              <w:t xml:space="preserve">240 000,00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39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Бюджетные инвестиции иным юридическим лицам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97 1 00 99990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450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39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97 1 00 99990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850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2 000 000,00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39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Прочие непрограммные расходы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99 0 00 00000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481 450,00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493 600,00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493 600,00  </w:t>
            </w:r>
          </w:p>
        </w:tc>
      </w:tr>
      <w:tr w:rsidR="004725D0" w:rsidRPr="004725D0" w:rsidTr="00C04A0C">
        <w:trPr>
          <w:trHeight w:val="39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Реализация прочих мероприятий непрограммных расходов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99 0 00 99990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481 450,00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493 600,00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493 600,00  </w:t>
            </w:r>
          </w:p>
        </w:tc>
      </w:tr>
      <w:tr w:rsidR="004725D0" w:rsidRPr="004725D0" w:rsidTr="00C04A0C">
        <w:trPr>
          <w:trHeight w:val="39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99 0 00 99990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240</w:t>
            </w:r>
          </w:p>
        </w:tc>
        <w:tc>
          <w:tcPr>
            <w:tcW w:w="1843" w:type="dxa"/>
            <w:tcBorders>
              <w:top w:val="single" w:sz="4" w:space="0" w:color="auto"/>
              <w:left w:val="nil"/>
              <w:bottom w:val="single" w:sz="4" w:space="0" w:color="auto"/>
              <w:right w:val="nil"/>
            </w:tcBorders>
            <w:shd w:val="clear" w:color="auto" w:fill="auto"/>
            <w:noWrap/>
            <w:vAlign w:val="bottom"/>
            <w:hideMark/>
          </w:tcPr>
          <w:p w:rsidR="004725D0" w:rsidRPr="004725D0" w:rsidRDefault="004725D0" w:rsidP="004725D0">
            <w:pPr>
              <w:jc w:val="right"/>
            </w:pPr>
            <w:r w:rsidRPr="004725D0">
              <w:t xml:space="preserve">481 450,00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493 600,00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493 600,00  </w:t>
            </w:r>
          </w:p>
        </w:tc>
      </w:tr>
      <w:tr w:rsidR="004725D0" w:rsidRPr="004725D0" w:rsidTr="00C04A0C">
        <w:trPr>
          <w:trHeight w:val="39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Коммунальное  хозяйство</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2 681 860,51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852"/>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2 681 860,51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432"/>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Содержание и реконструкция коммунальной инфраструктуры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2 681 860,51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39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Улучшение состояния санитарно-технических систем и зданий (помещений) муниципального имущества, по снижению нерациональных затрат бюджета путем улучшения обслуживания населения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12 2 01 00000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2 681 860,51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1320"/>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Реализация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2019-2025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12 2 01 72370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1 415 420,30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570"/>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12 2 01 72370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240</w:t>
            </w:r>
          </w:p>
        </w:tc>
        <w:tc>
          <w:tcPr>
            <w:tcW w:w="1843" w:type="dxa"/>
            <w:tcBorders>
              <w:top w:val="single" w:sz="4" w:space="0" w:color="auto"/>
              <w:left w:val="nil"/>
              <w:bottom w:val="single" w:sz="4" w:space="0" w:color="auto"/>
              <w:right w:val="nil"/>
            </w:tcBorders>
            <w:shd w:val="clear" w:color="auto" w:fill="auto"/>
            <w:noWrap/>
            <w:vAlign w:val="bottom"/>
            <w:hideMark/>
          </w:tcPr>
          <w:p w:rsidR="004725D0" w:rsidRPr="004725D0" w:rsidRDefault="004725D0" w:rsidP="004725D0">
            <w:pPr>
              <w:jc w:val="right"/>
            </w:pPr>
            <w:r w:rsidRPr="004725D0">
              <w:t xml:space="preserve">1 415 420,30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1092"/>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Реализация прочих мероприятий подпрограммы " Содержание и реконструкция коммунальной инфраструктуры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12 2 01 99990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1 012 399,43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525"/>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12 2 01 99990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240</w:t>
            </w:r>
          </w:p>
        </w:tc>
        <w:tc>
          <w:tcPr>
            <w:tcW w:w="1843" w:type="dxa"/>
            <w:tcBorders>
              <w:top w:val="single" w:sz="4" w:space="0" w:color="auto"/>
              <w:left w:val="nil"/>
              <w:bottom w:val="single" w:sz="4" w:space="0" w:color="auto"/>
              <w:right w:val="nil"/>
            </w:tcBorders>
            <w:shd w:val="clear" w:color="auto" w:fill="auto"/>
            <w:noWrap/>
            <w:vAlign w:val="bottom"/>
            <w:hideMark/>
          </w:tcPr>
          <w:p w:rsidR="004725D0" w:rsidRPr="004725D0" w:rsidRDefault="004725D0" w:rsidP="004725D0">
            <w:pPr>
              <w:jc w:val="right"/>
            </w:pPr>
            <w:r w:rsidRPr="004725D0">
              <w:t xml:space="preserve">199 727,39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39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12 2 01 99990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810</w:t>
            </w:r>
          </w:p>
        </w:tc>
        <w:tc>
          <w:tcPr>
            <w:tcW w:w="1843" w:type="dxa"/>
            <w:tcBorders>
              <w:top w:val="single" w:sz="4" w:space="0" w:color="auto"/>
              <w:left w:val="nil"/>
              <w:bottom w:val="single" w:sz="4" w:space="0" w:color="auto"/>
              <w:right w:val="nil"/>
            </w:tcBorders>
            <w:shd w:val="clear" w:color="auto" w:fill="auto"/>
            <w:noWrap/>
            <w:vAlign w:val="bottom"/>
            <w:hideMark/>
          </w:tcPr>
          <w:p w:rsidR="004725D0" w:rsidRPr="004725D0" w:rsidRDefault="004725D0" w:rsidP="004725D0">
            <w:pPr>
              <w:jc w:val="right"/>
            </w:pPr>
            <w:r w:rsidRPr="004725D0">
              <w:t xml:space="preserve">812 672,04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152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2019-2025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 2 01 S2370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254 040,78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39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12 2 01 S2370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240</w:t>
            </w:r>
          </w:p>
        </w:tc>
        <w:tc>
          <w:tcPr>
            <w:tcW w:w="1843" w:type="dxa"/>
            <w:tcBorders>
              <w:top w:val="single" w:sz="4" w:space="0" w:color="auto"/>
              <w:left w:val="nil"/>
              <w:bottom w:val="single" w:sz="4" w:space="0" w:color="auto"/>
              <w:right w:val="nil"/>
            </w:tcBorders>
            <w:shd w:val="clear" w:color="auto" w:fill="auto"/>
            <w:noWrap/>
            <w:vAlign w:val="bottom"/>
            <w:hideMark/>
          </w:tcPr>
          <w:p w:rsidR="004725D0" w:rsidRPr="004725D0" w:rsidRDefault="004725D0" w:rsidP="004725D0">
            <w:pPr>
              <w:jc w:val="right"/>
            </w:pPr>
            <w:r w:rsidRPr="004725D0">
              <w:t xml:space="preserve">254 040,78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39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Охрана окружающей среды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06</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506 000,00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39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Другие вопросы в области охраны окружающей среды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06</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05</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506 000,00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39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Реализация прочих мероприятий непрограммных расходов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06</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05</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99 0 00 00000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506 000,00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39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Реализация прочих мероприятий непрограммных расходов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06</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05</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99 0 00 99990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506 000,00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39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06</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05</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99 0 00 99990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506 000,00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Образование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112 563 946,43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46 570 230,00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45 446 030,00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Дошкольное образование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16 347 546,52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10 232 200,00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10 232 200,00  </w:t>
            </w:r>
          </w:p>
        </w:tc>
      </w:tr>
      <w:tr w:rsidR="004725D0" w:rsidRPr="004725D0" w:rsidTr="00C04A0C">
        <w:trPr>
          <w:trHeight w:val="540"/>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Муниципальная программа Поддорского муниципального района "Развитие образования в Поддорском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16 347 546,52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10 232 200,00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10 232 200,00  </w:t>
            </w:r>
          </w:p>
        </w:tc>
      </w:tr>
      <w:tr w:rsidR="004725D0" w:rsidRPr="004725D0" w:rsidTr="00C04A0C">
        <w:trPr>
          <w:trHeight w:val="768"/>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11 447 000,00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9 833 500,00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9 833 500,00  </w:t>
            </w:r>
          </w:p>
        </w:tc>
      </w:tr>
      <w:tr w:rsidR="004725D0" w:rsidRPr="004725D0" w:rsidTr="00C04A0C">
        <w:trPr>
          <w:trHeight w:val="300"/>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Создание условий для получения качественного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01 1 03 00000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11 447 000,00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9 833 500,00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9 833 500,00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Организации, реализующие  программы дошкольного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01 1 03 02200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3 828 100,00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3 828 100,00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3 828 100,00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01 1 03 02200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3 828 100,00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3 828 100,00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3 828 100,00  </w:t>
            </w:r>
          </w:p>
        </w:tc>
      </w:tr>
      <w:tr w:rsidR="004725D0" w:rsidRPr="004725D0" w:rsidTr="00C04A0C">
        <w:trPr>
          <w:trHeight w:val="158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01 1 03 70040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7 618 900,00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6 005 400,00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6 005 400,00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01 1 03 70040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620</w:t>
            </w:r>
          </w:p>
        </w:tc>
        <w:tc>
          <w:tcPr>
            <w:tcW w:w="1843" w:type="dxa"/>
            <w:tcBorders>
              <w:top w:val="single" w:sz="4" w:space="0" w:color="auto"/>
              <w:left w:val="nil"/>
              <w:bottom w:val="single" w:sz="4" w:space="0" w:color="auto"/>
              <w:right w:val="nil"/>
            </w:tcBorders>
            <w:shd w:val="clear" w:color="auto" w:fill="auto"/>
            <w:noWrap/>
            <w:vAlign w:val="bottom"/>
            <w:hideMark/>
          </w:tcPr>
          <w:p w:rsidR="004725D0" w:rsidRPr="004725D0" w:rsidRDefault="004725D0" w:rsidP="004725D0">
            <w:pPr>
              <w:jc w:val="right"/>
            </w:pPr>
            <w:r w:rsidRPr="004725D0">
              <w:t xml:space="preserve">7 618 900,00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6 005 400,00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6 005 400,00  </w:t>
            </w:r>
          </w:p>
        </w:tc>
      </w:tr>
      <w:tr w:rsidR="004725D0" w:rsidRPr="004725D0" w:rsidTr="00C04A0C">
        <w:trPr>
          <w:trHeight w:val="780"/>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01 5 00 00000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4 900 546,52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398 700,00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398 700,00  </w:t>
            </w:r>
          </w:p>
        </w:tc>
      </w:tr>
      <w:tr w:rsidR="004725D0" w:rsidRPr="004725D0" w:rsidTr="00C04A0C">
        <w:trPr>
          <w:trHeight w:val="38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Обеспечение условий для выполнения муниципальных заданий, а также для выполнения полномочий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01 5 01 00000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4 900 546,52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398 700,00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398 700,00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Организации, реализующие  программы дошкольного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01 5 01 02200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137 896,52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01 5 01 02200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620</w:t>
            </w:r>
          </w:p>
        </w:tc>
        <w:tc>
          <w:tcPr>
            <w:tcW w:w="1843" w:type="dxa"/>
            <w:tcBorders>
              <w:top w:val="single" w:sz="4" w:space="0" w:color="auto"/>
              <w:left w:val="nil"/>
              <w:bottom w:val="single" w:sz="4" w:space="0" w:color="auto"/>
              <w:right w:val="nil"/>
            </w:tcBorders>
            <w:shd w:val="clear" w:color="auto" w:fill="auto"/>
            <w:noWrap/>
            <w:vAlign w:val="bottom"/>
            <w:hideMark/>
          </w:tcPr>
          <w:p w:rsidR="004725D0" w:rsidRPr="004725D0" w:rsidRDefault="004725D0" w:rsidP="004725D0">
            <w:pPr>
              <w:jc w:val="right"/>
            </w:pPr>
            <w:r w:rsidRPr="004725D0">
              <w:t xml:space="preserve">137 896,52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38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Приобретения организациями, реализующие  программы дошкольного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01 5 01 22200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154 400,00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01 5 01 22200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620</w:t>
            </w:r>
          </w:p>
        </w:tc>
        <w:tc>
          <w:tcPr>
            <w:tcW w:w="1843" w:type="dxa"/>
            <w:tcBorders>
              <w:top w:val="single" w:sz="4" w:space="0" w:color="auto"/>
              <w:left w:val="nil"/>
              <w:bottom w:val="single" w:sz="4" w:space="0" w:color="auto"/>
              <w:right w:val="nil"/>
            </w:tcBorders>
            <w:shd w:val="clear" w:color="auto" w:fill="auto"/>
            <w:noWrap/>
            <w:vAlign w:val="bottom"/>
            <w:hideMark/>
          </w:tcPr>
          <w:p w:rsidR="004725D0" w:rsidRPr="004725D0" w:rsidRDefault="004725D0" w:rsidP="004725D0">
            <w:pPr>
              <w:jc w:val="right"/>
            </w:pPr>
            <w:r w:rsidRPr="004725D0">
              <w:t xml:space="preserve">154 400,00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Ремонты организаций, реализующих  программы дошкольного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01 5 01 42200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19 900,00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01 5 01 42200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620</w:t>
            </w:r>
          </w:p>
        </w:tc>
        <w:tc>
          <w:tcPr>
            <w:tcW w:w="1843" w:type="dxa"/>
            <w:tcBorders>
              <w:top w:val="single" w:sz="4" w:space="0" w:color="auto"/>
              <w:left w:val="nil"/>
              <w:bottom w:val="single" w:sz="4" w:space="0" w:color="auto"/>
              <w:right w:val="nil"/>
            </w:tcBorders>
            <w:shd w:val="clear" w:color="auto" w:fill="auto"/>
            <w:noWrap/>
            <w:vAlign w:val="bottom"/>
            <w:hideMark/>
          </w:tcPr>
          <w:p w:rsidR="004725D0" w:rsidRPr="004725D0" w:rsidRDefault="004725D0" w:rsidP="004725D0">
            <w:pPr>
              <w:jc w:val="right"/>
            </w:pPr>
            <w:r w:rsidRPr="004725D0">
              <w:t xml:space="preserve">19 900,00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62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01 5 01 70060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281 400,00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212 000,00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212 000,00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01 5 01 70060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620</w:t>
            </w:r>
          </w:p>
        </w:tc>
        <w:tc>
          <w:tcPr>
            <w:tcW w:w="1843" w:type="dxa"/>
            <w:tcBorders>
              <w:top w:val="single" w:sz="4" w:space="0" w:color="auto"/>
              <w:left w:val="nil"/>
              <w:bottom w:val="single" w:sz="4" w:space="0" w:color="auto"/>
              <w:right w:val="nil"/>
            </w:tcBorders>
            <w:shd w:val="clear" w:color="auto" w:fill="auto"/>
            <w:noWrap/>
            <w:vAlign w:val="bottom"/>
            <w:hideMark/>
          </w:tcPr>
          <w:p w:rsidR="004725D0" w:rsidRPr="004725D0" w:rsidRDefault="004725D0" w:rsidP="004725D0">
            <w:pPr>
              <w:jc w:val="right"/>
            </w:pPr>
            <w:r w:rsidRPr="004725D0">
              <w:t xml:space="preserve">281 400,00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212 000,00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212 000,00  </w:t>
            </w:r>
          </w:p>
        </w:tc>
      </w:tr>
      <w:tr w:rsidR="004725D0" w:rsidRPr="004725D0" w:rsidTr="00C04A0C">
        <w:trPr>
          <w:trHeight w:val="912"/>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01 5 01 72120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335 600,00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149 400,00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149 400,00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01 5 01 72120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335 600,00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149 400,00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149 400,00  </w:t>
            </w:r>
          </w:p>
        </w:tc>
      </w:tr>
      <w:tr w:rsidR="004725D0" w:rsidRPr="004725D0" w:rsidTr="00C04A0C">
        <w:trPr>
          <w:trHeight w:val="44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Расходы муниципальных казенных, бюджетных и автономных учреждений по приобретению коммунальных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01 5 01 72300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3 100 350,00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01 5 01 72300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620</w:t>
            </w:r>
          </w:p>
        </w:tc>
        <w:tc>
          <w:tcPr>
            <w:tcW w:w="1843" w:type="dxa"/>
            <w:tcBorders>
              <w:top w:val="single" w:sz="4" w:space="0" w:color="auto"/>
              <w:left w:val="nil"/>
              <w:bottom w:val="single" w:sz="4" w:space="0" w:color="auto"/>
              <w:right w:val="nil"/>
            </w:tcBorders>
            <w:shd w:val="clear" w:color="auto" w:fill="auto"/>
            <w:noWrap/>
            <w:vAlign w:val="bottom"/>
            <w:hideMark/>
          </w:tcPr>
          <w:p w:rsidR="004725D0" w:rsidRPr="004725D0" w:rsidRDefault="004725D0" w:rsidP="004725D0">
            <w:pPr>
              <w:jc w:val="right"/>
            </w:pPr>
            <w:r w:rsidRPr="004725D0">
              <w:t xml:space="preserve">3 100 350,00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396"/>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Прочие расходы организациями, реализующие  программы дошкольного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01 5 01 92200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12 000,00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01 5 01 92200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620</w:t>
            </w:r>
          </w:p>
        </w:tc>
        <w:tc>
          <w:tcPr>
            <w:tcW w:w="1843" w:type="dxa"/>
            <w:tcBorders>
              <w:top w:val="single" w:sz="4" w:space="0" w:color="auto"/>
              <w:left w:val="nil"/>
              <w:bottom w:val="single" w:sz="4" w:space="0" w:color="auto"/>
              <w:right w:val="nil"/>
            </w:tcBorders>
            <w:shd w:val="clear" w:color="auto" w:fill="auto"/>
            <w:noWrap/>
            <w:vAlign w:val="bottom"/>
            <w:hideMark/>
          </w:tcPr>
          <w:p w:rsidR="004725D0" w:rsidRPr="004725D0" w:rsidRDefault="004725D0" w:rsidP="004725D0">
            <w:pPr>
              <w:jc w:val="right"/>
            </w:pPr>
            <w:r w:rsidRPr="004725D0">
              <w:t xml:space="preserve">12 000,00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960"/>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5 01 S2120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83 900,00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37 300,00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5 01 S2120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83 900,00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37 300,00  </w:t>
            </w:r>
          </w:p>
        </w:tc>
      </w:tr>
      <w:tr w:rsidR="004725D0" w:rsidRPr="004725D0" w:rsidTr="00C04A0C">
        <w:trPr>
          <w:trHeight w:val="660"/>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5 01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775 100,00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5 01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620</w:t>
            </w:r>
          </w:p>
        </w:tc>
        <w:tc>
          <w:tcPr>
            <w:tcW w:w="1843" w:type="dxa"/>
            <w:tcBorders>
              <w:top w:val="single" w:sz="4" w:space="0" w:color="auto"/>
              <w:left w:val="nil"/>
              <w:bottom w:val="single" w:sz="4" w:space="0" w:color="auto"/>
              <w:right w:val="nil"/>
            </w:tcBorders>
            <w:shd w:val="clear" w:color="auto" w:fill="auto"/>
            <w:noWrap/>
            <w:vAlign w:val="bottom"/>
            <w:hideMark/>
          </w:tcPr>
          <w:p w:rsidR="004725D0" w:rsidRPr="004725D0" w:rsidRDefault="004725D0" w:rsidP="004725D0">
            <w:pPr>
              <w:jc w:val="right"/>
            </w:pPr>
            <w:r w:rsidRPr="004725D0">
              <w:t xml:space="preserve">775 100,00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Общее образование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85 471 640,30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27 224 430,00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26 150 230,00  </w:t>
            </w:r>
          </w:p>
        </w:tc>
      </w:tr>
      <w:tr w:rsidR="004725D0" w:rsidRPr="004725D0" w:rsidTr="00C04A0C">
        <w:trPr>
          <w:trHeight w:val="672"/>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Муниципальная программа Поддорского муниципального района "Развитие образования в Поддорском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85 471 640,30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27 224 430,00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26 150 230,00  </w:t>
            </w:r>
          </w:p>
        </w:tc>
      </w:tr>
      <w:tr w:rsidR="004725D0" w:rsidRPr="004725D0" w:rsidTr="00C04A0C">
        <w:trPr>
          <w:trHeight w:val="792"/>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20 690 030,20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20 429 330,00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19 391 330,00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Создание условий для получения качественного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01 1 03 00000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20 067 630,20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18 117 630,00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18 117 630,00  </w:t>
            </w:r>
          </w:p>
        </w:tc>
      </w:tr>
      <w:tr w:rsidR="004725D0" w:rsidRPr="004725D0" w:rsidTr="00C04A0C">
        <w:trPr>
          <w:trHeight w:val="555"/>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Организации, реализующие  программы дошкольного образования, начального общего, основного общего, среднего общего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01 1 03 02210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2 903 910,20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2 896 010,00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2 896 010,00  </w:t>
            </w:r>
          </w:p>
        </w:tc>
      </w:tr>
      <w:tr w:rsidR="004725D0" w:rsidRPr="004725D0" w:rsidTr="00C04A0C">
        <w:trPr>
          <w:trHeight w:val="192"/>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01 1 03 02210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620</w:t>
            </w:r>
          </w:p>
        </w:tc>
        <w:tc>
          <w:tcPr>
            <w:tcW w:w="1843" w:type="dxa"/>
            <w:tcBorders>
              <w:top w:val="single" w:sz="4" w:space="0" w:color="auto"/>
              <w:left w:val="nil"/>
              <w:bottom w:val="single" w:sz="4" w:space="0" w:color="auto"/>
              <w:right w:val="nil"/>
            </w:tcBorders>
            <w:shd w:val="clear" w:color="auto" w:fill="auto"/>
            <w:noWrap/>
            <w:vAlign w:val="bottom"/>
            <w:hideMark/>
          </w:tcPr>
          <w:p w:rsidR="004725D0" w:rsidRPr="004725D0" w:rsidRDefault="004725D0" w:rsidP="004725D0">
            <w:pPr>
              <w:jc w:val="right"/>
            </w:pPr>
            <w:r w:rsidRPr="004725D0">
              <w:t xml:space="preserve">2 903 910,20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2 896 010,00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2 896 010,00  </w:t>
            </w:r>
          </w:p>
        </w:tc>
      </w:tr>
      <w:tr w:rsidR="004725D0" w:rsidRPr="004725D0" w:rsidTr="00C04A0C">
        <w:trPr>
          <w:trHeight w:val="768"/>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01 1 03 53031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1 446 320,00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1 640 520,00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1 640 520,00  </w:t>
            </w:r>
          </w:p>
        </w:tc>
      </w:tr>
      <w:tr w:rsidR="004725D0" w:rsidRPr="004725D0" w:rsidTr="00C04A0C">
        <w:trPr>
          <w:trHeight w:val="192"/>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01 1 03 53031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620</w:t>
            </w:r>
          </w:p>
        </w:tc>
        <w:tc>
          <w:tcPr>
            <w:tcW w:w="1843" w:type="dxa"/>
            <w:tcBorders>
              <w:top w:val="single" w:sz="4" w:space="0" w:color="auto"/>
              <w:left w:val="nil"/>
              <w:bottom w:val="single" w:sz="4" w:space="0" w:color="auto"/>
              <w:right w:val="nil"/>
            </w:tcBorders>
            <w:shd w:val="clear" w:color="auto" w:fill="auto"/>
            <w:noWrap/>
            <w:vAlign w:val="bottom"/>
            <w:hideMark/>
          </w:tcPr>
          <w:p w:rsidR="004725D0" w:rsidRPr="004725D0" w:rsidRDefault="004725D0" w:rsidP="004725D0">
            <w:pPr>
              <w:jc w:val="right"/>
            </w:pPr>
            <w:r w:rsidRPr="004725D0">
              <w:t xml:space="preserve">1 446 320,00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1 640 520,00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1 640 520,00  </w:t>
            </w:r>
          </w:p>
        </w:tc>
      </w:tr>
      <w:tr w:rsidR="004725D0" w:rsidRPr="004725D0" w:rsidTr="00C04A0C">
        <w:trPr>
          <w:trHeight w:val="2880"/>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01 1 03 70040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15 380 200,00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13 202 400,00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13 202 400,00  </w:t>
            </w:r>
          </w:p>
        </w:tc>
      </w:tr>
      <w:tr w:rsidR="004725D0" w:rsidRPr="004725D0" w:rsidTr="00C04A0C">
        <w:trPr>
          <w:trHeight w:val="192"/>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01 1 03 70040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620</w:t>
            </w:r>
          </w:p>
        </w:tc>
        <w:tc>
          <w:tcPr>
            <w:tcW w:w="1843" w:type="dxa"/>
            <w:tcBorders>
              <w:top w:val="single" w:sz="4" w:space="0" w:color="auto"/>
              <w:left w:val="nil"/>
              <w:bottom w:val="single" w:sz="4" w:space="0" w:color="auto"/>
              <w:right w:val="nil"/>
            </w:tcBorders>
            <w:shd w:val="clear" w:color="auto" w:fill="auto"/>
            <w:noWrap/>
            <w:vAlign w:val="bottom"/>
            <w:hideMark/>
          </w:tcPr>
          <w:p w:rsidR="004725D0" w:rsidRPr="004725D0" w:rsidRDefault="004725D0" w:rsidP="004725D0">
            <w:pPr>
              <w:jc w:val="right"/>
            </w:pPr>
            <w:r w:rsidRPr="004725D0">
              <w:t xml:space="preserve">15 380 200,00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13 202 400,00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13 202 400,00  </w:t>
            </w:r>
          </w:p>
        </w:tc>
      </w:tr>
      <w:tr w:rsidR="004725D0" w:rsidRPr="004725D0" w:rsidTr="00C04A0C">
        <w:trPr>
          <w:trHeight w:val="768"/>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01 1 03 70500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103 800,00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103 800,00  </w:t>
            </w:r>
          </w:p>
        </w:tc>
      </w:tr>
      <w:tr w:rsidR="004725D0" w:rsidRPr="004725D0" w:rsidTr="00C04A0C">
        <w:trPr>
          <w:trHeight w:val="192"/>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01 1 03 70500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103 800,00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103 800,00  </w:t>
            </w:r>
          </w:p>
        </w:tc>
      </w:tr>
      <w:tr w:rsidR="004725D0" w:rsidRPr="004725D0" w:rsidTr="00C04A0C">
        <w:trPr>
          <w:trHeight w:val="768"/>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01 1 03 70570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15 600,00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47 300,00  </w:t>
            </w:r>
          </w:p>
        </w:tc>
      </w:tr>
      <w:tr w:rsidR="004725D0" w:rsidRPr="004725D0" w:rsidTr="00C04A0C">
        <w:trPr>
          <w:trHeight w:val="192"/>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01 1 03 70570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15 600,00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47 300,00  </w:t>
            </w:r>
          </w:p>
        </w:tc>
      </w:tr>
      <w:tr w:rsidR="004725D0" w:rsidRPr="004725D0" w:rsidTr="00C04A0C">
        <w:trPr>
          <w:trHeight w:val="768"/>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01 1 03 70630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213 400,00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223 200,00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223 200,00  </w:t>
            </w:r>
          </w:p>
        </w:tc>
      </w:tr>
      <w:tr w:rsidR="004725D0" w:rsidRPr="004725D0" w:rsidTr="00C04A0C">
        <w:trPr>
          <w:trHeight w:val="192"/>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01 1 03 70630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620</w:t>
            </w:r>
          </w:p>
        </w:tc>
        <w:tc>
          <w:tcPr>
            <w:tcW w:w="1843" w:type="dxa"/>
            <w:tcBorders>
              <w:top w:val="single" w:sz="4" w:space="0" w:color="auto"/>
              <w:left w:val="nil"/>
              <w:bottom w:val="single" w:sz="4" w:space="0" w:color="auto"/>
              <w:right w:val="nil"/>
            </w:tcBorders>
            <w:shd w:val="clear" w:color="auto" w:fill="auto"/>
            <w:noWrap/>
            <w:vAlign w:val="bottom"/>
            <w:hideMark/>
          </w:tcPr>
          <w:p w:rsidR="004725D0" w:rsidRPr="004725D0" w:rsidRDefault="004725D0" w:rsidP="004725D0">
            <w:pPr>
              <w:jc w:val="right"/>
            </w:pPr>
            <w:r w:rsidRPr="004725D0">
              <w:t xml:space="preserve">213 400,00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223 200,00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223 200,00  </w:t>
            </w:r>
          </w:p>
        </w:tc>
      </w:tr>
      <w:tr w:rsidR="004725D0" w:rsidRPr="004725D0" w:rsidTr="00C04A0C">
        <w:trPr>
          <w:trHeight w:val="38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01 1 03 72080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4 000,00  </w:t>
            </w:r>
          </w:p>
        </w:tc>
      </w:tr>
      <w:tr w:rsidR="004725D0" w:rsidRPr="004725D0" w:rsidTr="00C04A0C">
        <w:trPr>
          <w:trHeight w:val="192"/>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01 1 03 72080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4 000,00  </w:t>
            </w:r>
          </w:p>
        </w:tc>
      </w:tr>
      <w:tr w:rsidR="004725D0" w:rsidRPr="004725D0" w:rsidTr="00C04A0C">
        <w:trPr>
          <w:trHeight w:val="576"/>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Расходы на софинансирование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1 03 S2080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400,00  </w:t>
            </w:r>
          </w:p>
        </w:tc>
      </w:tr>
      <w:tr w:rsidR="004725D0" w:rsidRPr="004725D0" w:rsidTr="00C04A0C">
        <w:trPr>
          <w:trHeight w:val="192"/>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1 03 S2080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400,00  </w:t>
            </w:r>
          </w:p>
        </w:tc>
      </w:tr>
      <w:tr w:rsidR="004725D0" w:rsidRPr="004725D0" w:rsidTr="00C04A0C">
        <w:trPr>
          <w:trHeight w:val="312"/>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Федеральный проект «Современная школа»</w:t>
            </w:r>
          </w:p>
        </w:tc>
        <w:tc>
          <w:tcPr>
            <w:tcW w:w="567" w:type="dxa"/>
            <w:tcBorders>
              <w:top w:val="single" w:sz="4" w:space="0" w:color="auto"/>
              <w:left w:val="nil"/>
              <w:bottom w:val="single" w:sz="4" w:space="0" w:color="auto"/>
              <w:right w:val="single" w:sz="4" w:space="0" w:color="auto"/>
            </w:tcBorders>
            <w:shd w:val="clear" w:color="auto" w:fill="auto"/>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4725D0" w:rsidRPr="004725D0" w:rsidRDefault="004725D0" w:rsidP="004725D0">
            <w:pPr>
              <w:jc w:val="center"/>
            </w:pPr>
            <w:r w:rsidRPr="004725D0">
              <w:t>01 1 Е1 00000</w:t>
            </w:r>
          </w:p>
        </w:tc>
        <w:tc>
          <w:tcPr>
            <w:tcW w:w="709" w:type="dxa"/>
            <w:tcBorders>
              <w:top w:val="single" w:sz="4" w:space="0" w:color="auto"/>
              <w:left w:val="nil"/>
              <w:bottom w:val="single" w:sz="4" w:space="0" w:color="auto"/>
              <w:right w:val="single" w:sz="4" w:space="0" w:color="auto"/>
            </w:tcBorders>
            <w:shd w:val="clear" w:color="auto" w:fill="auto"/>
            <w:hideMark/>
          </w:tcPr>
          <w:p w:rsidR="004725D0" w:rsidRPr="004725D0" w:rsidRDefault="004725D0" w:rsidP="004725D0">
            <w:pPr>
              <w:jc w:val="center"/>
            </w:pPr>
            <w:r w:rsidRPr="004725D0">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517 400,00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1 975 700,00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977 700,00  </w:t>
            </w:r>
          </w:p>
        </w:tc>
      </w:tr>
      <w:tr w:rsidR="004725D0" w:rsidRPr="004725D0" w:rsidTr="00C04A0C">
        <w:trPr>
          <w:trHeight w:val="768"/>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национального проекта "Образование" (федерального проекта "Современная школа")</w:t>
            </w:r>
          </w:p>
        </w:tc>
        <w:tc>
          <w:tcPr>
            <w:tcW w:w="567" w:type="dxa"/>
            <w:tcBorders>
              <w:top w:val="single" w:sz="4" w:space="0" w:color="auto"/>
              <w:left w:val="nil"/>
              <w:bottom w:val="single" w:sz="4" w:space="0" w:color="auto"/>
              <w:right w:val="single" w:sz="4" w:space="0" w:color="auto"/>
            </w:tcBorders>
            <w:shd w:val="clear" w:color="auto" w:fill="auto"/>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4725D0" w:rsidRPr="004725D0" w:rsidRDefault="004725D0" w:rsidP="004725D0">
            <w:pPr>
              <w:jc w:val="center"/>
            </w:pPr>
            <w:r w:rsidRPr="004725D0">
              <w:t>01 1 Е1 00000</w:t>
            </w:r>
          </w:p>
        </w:tc>
        <w:tc>
          <w:tcPr>
            <w:tcW w:w="709" w:type="dxa"/>
            <w:tcBorders>
              <w:top w:val="single" w:sz="4" w:space="0" w:color="auto"/>
              <w:left w:val="nil"/>
              <w:bottom w:val="single" w:sz="4" w:space="0" w:color="auto"/>
              <w:right w:val="single" w:sz="4" w:space="0" w:color="auto"/>
            </w:tcBorders>
            <w:shd w:val="clear" w:color="auto" w:fill="auto"/>
            <w:hideMark/>
          </w:tcPr>
          <w:p w:rsidR="004725D0" w:rsidRPr="004725D0" w:rsidRDefault="004725D0" w:rsidP="004725D0">
            <w:pPr>
              <w:jc w:val="center"/>
            </w:pPr>
            <w:r w:rsidRPr="004725D0">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517 400,00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1 975 700,00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977 700,00  </w:t>
            </w:r>
          </w:p>
        </w:tc>
      </w:tr>
      <w:tr w:rsidR="004725D0" w:rsidRPr="004725D0" w:rsidTr="00C04A0C">
        <w:trPr>
          <w:trHeight w:val="495"/>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567" w:type="dxa"/>
            <w:tcBorders>
              <w:top w:val="single" w:sz="4" w:space="0" w:color="auto"/>
              <w:left w:val="nil"/>
              <w:bottom w:val="single" w:sz="4" w:space="0" w:color="auto"/>
              <w:right w:val="single" w:sz="4" w:space="0" w:color="auto"/>
            </w:tcBorders>
            <w:shd w:val="clear" w:color="auto" w:fill="auto"/>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4725D0" w:rsidRPr="004725D0" w:rsidRDefault="004725D0" w:rsidP="004725D0">
            <w:pPr>
              <w:jc w:val="center"/>
            </w:pPr>
            <w:r w:rsidRPr="004725D0">
              <w:t>01 1 Е1 70020</w:t>
            </w:r>
          </w:p>
        </w:tc>
        <w:tc>
          <w:tcPr>
            <w:tcW w:w="709" w:type="dxa"/>
            <w:tcBorders>
              <w:top w:val="single" w:sz="4" w:space="0" w:color="auto"/>
              <w:left w:val="nil"/>
              <w:bottom w:val="single" w:sz="4" w:space="0" w:color="auto"/>
              <w:right w:val="single" w:sz="4" w:space="0" w:color="auto"/>
            </w:tcBorders>
            <w:shd w:val="clear" w:color="auto" w:fill="auto"/>
            <w:hideMark/>
          </w:tcPr>
          <w:p w:rsidR="004725D0" w:rsidRPr="004725D0" w:rsidRDefault="004725D0" w:rsidP="004725D0">
            <w:pPr>
              <w:jc w:val="center"/>
            </w:pPr>
            <w:r w:rsidRPr="004725D0">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417 400,00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777 700,00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777 700,00  </w:t>
            </w:r>
          </w:p>
        </w:tc>
      </w:tr>
      <w:tr w:rsidR="004725D0" w:rsidRPr="004725D0" w:rsidTr="00C04A0C">
        <w:trPr>
          <w:trHeight w:val="312"/>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4725D0" w:rsidRPr="004725D0" w:rsidRDefault="004725D0" w:rsidP="004725D0">
            <w:pPr>
              <w:jc w:val="center"/>
            </w:pPr>
            <w:r w:rsidRPr="004725D0">
              <w:t>01 1 Е1 70020</w:t>
            </w:r>
          </w:p>
        </w:tc>
        <w:tc>
          <w:tcPr>
            <w:tcW w:w="709" w:type="dxa"/>
            <w:tcBorders>
              <w:top w:val="single" w:sz="4" w:space="0" w:color="auto"/>
              <w:left w:val="nil"/>
              <w:bottom w:val="single" w:sz="4" w:space="0" w:color="auto"/>
              <w:right w:val="single" w:sz="4" w:space="0" w:color="auto"/>
            </w:tcBorders>
            <w:shd w:val="clear" w:color="auto" w:fill="auto"/>
            <w:hideMark/>
          </w:tcPr>
          <w:p w:rsidR="004725D0" w:rsidRPr="004725D0" w:rsidRDefault="004725D0" w:rsidP="004725D0">
            <w:pPr>
              <w:jc w:val="center"/>
            </w:pPr>
            <w:r w:rsidRPr="004725D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417 400,00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777 700,00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777 700,00  </w:t>
            </w:r>
          </w:p>
        </w:tc>
      </w:tr>
      <w:tr w:rsidR="004725D0" w:rsidRPr="004725D0" w:rsidTr="00C04A0C">
        <w:trPr>
          <w:trHeight w:val="576"/>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w:t>
            </w:r>
          </w:p>
        </w:tc>
        <w:tc>
          <w:tcPr>
            <w:tcW w:w="567" w:type="dxa"/>
            <w:tcBorders>
              <w:top w:val="single" w:sz="4" w:space="0" w:color="auto"/>
              <w:left w:val="nil"/>
              <w:bottom w:val="single" w:sz="4" w:space="0" w:color="auto"/>
              <w:right w:val="single" w:sz="4" w:space="0" w:color="auto"/>
            </w:tcBorders>
            <w:shd w:val="clear" w:color="auto" w:fill="auto"/>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4725D0" w:rsidRPr="004725D0" w:rsidRDefault="004725D0" w:rsidP="004725D0">
            <w:pPr>
              <w:jc w:val="center"/>
            </w:pPr>
            <w:r w:rsidRPr="004725D0">
              <w:t>01 1 Е1 71370</w:t>
            </w:r>
          </w:p>
        </w:tc>
        <w:tc>
          <w:tcPr>
            <w:tcW w:w="709" w:type="dxa"/>
            <w:tcBorders>
              <w:top w:val="single" w:sz="4" w:space="0" w:color="auto"/>
              <w:left w:val="nil"/>
              <w:bottom w:val="single" w:sz="4" w:space="0" w:color="auto"/>
              <w:right w:val="single" w:sz="4" w:space="0" w:color="auto"/>
            </w:tcBorders>
            <w:shd w:val="clear" w:color="auto" w:fill="auto"/>
            <w:hideMark/>
          </w:tcPr>
          <w:p w:rsidR="004725D0" w:rsidRPr="004725D0" w:rsidRDefault="004725D0" w:rsidP="004725D0">
            <w:pPr>
              <w:jc w:val="center"/>
            </w:pPr>
            <w:r w:rsidRPr="004725D0">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100 000,00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100 000,00  </w:t>
            </w:r>
          </w:p>
        </w:tc>
      </w:tr>
      <w:tr w:rsidR="004725D0" w:rsidRPr="004725D0" w:rsidTr="00C04A0C">
        <w:trPr>
          <w:trHeight w:val="312"/>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4725D0" w:rsidRPr="004725D0" w:rsidRDefault="004725D0" w:rsidP="004725D0">
            <w:pPr>
              <w:jc w:val="center"/>
            </w:pPr>
            <w:r w:rsidRPr="004725D0">
              <w:t>01 1 Е1 71370</w:t>
            </w:r>
          </w:p>
        </w:tc>
        <w:tc>
          <w:tcPr>
            <w:tcW w:w="709" w:type="dxa"/>
            <w:tcBorders>
              <w:top w:val="single" w:sz="4" w:space="0" w:color="auto"/>
              <w:left w:val="nil"/>
              <w:bottom w:val="single" w:sz="4" w:space="0" w:color="auto"/>
              <w:right w:val="single" w:sz="4" w:space="0" w:color="auto"/>
            </w:tcBorders>
            <w:shd w:val="clear" w:color="auto" w:fill="auto"/>
            <w:hideMark/>
          </w:tcPr>
          <w:p w:rsidR="004725D0" w:rsidRPr="004725D0" w:rsidRDefault="004725D0" w:rsidP="004725D0">
            <w:pPr>
              <w:jc w:val="center"/>
            </w:pPr>
            <w:r w:rsidRPr="004725D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100 000,00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100 000,00  </w:t>
            </w:r>
          </w:p>
        </w:tc>
      </w:tr>
      <w:tr w:rsidR="004725D0" w:rsidRPr="004725D0" w:rsidTr="00C04A0C">
        <w:trPr>
          <w:trHeight w:val="768"/>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Финансовое обеспечение деятельности центров образования естественно-научной и технологической направленности в муниципальных о общеобразовательных организациях области, расположенных в сельской местности и малых городах</w:t>
            </w:r>
          </w:p>
        </w:tc>
        <w:tc>
          <w:tcPr>
            <w:tcW w:w="567" w:type="dxa"/>
            <w:tcBorders>
              <w:top w:val="single" w:sz="4" w:space="0" w:color="auto"/>
              <w:left w:val="nil"/>
              <w:bottom w:val="single" w:sz="4" w:space="0" w:color="auto"/>
              <w:right w:val="single" w:sz="4" w:space="0" w:color="auto"/>
            </w:tcBorders>
            <w:shd w:val="clear" w:color="auto" w:fill="auto"/>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4725D0" w:rsidRPr="004725D0" w:rsidRDefault="004725D0" w:rsidP="004725D0">
            <w:pPr>
              <w:jc w:val="center"/>
            </w:pPr>
            <w:r w:rsidRPr="004725D0">
              <w:t>01 1 Е1 72330</w:t>
            </w:r>
          </w:p>
        </w:tc>
        <w:tc>
          <w:tcPr>
            <w:tcW w:w="709" w:type="dxa"/>
            <w:tcBorders>
              <w:top w:val="single" w:sz="4" w:space="0" w:color="auto"/>
              <w:left w:val="nil"/>
              <w:bottom w:val="single" w:sz="4" w:space="0" w:color="auto"/>
              <w:right w:val="single" w:sz="4" w:space="0" w:color="auto"/>
            </w:tcBorders>
            <w:shd w:val="clear" w:color="auto" w:fill="auto"/>
            <w:hideMark/>
          </w:tcPr>
          <w:p w:rsidR="004725D0" w:rsidRPr="004725D0" w:rsidRDefault="004725D0" w:rsidP="004725D0">
            <w:pPr>
              <w:jc w:val="center"/>
            </w:pPr>
            <w:r w:rsidRPr="004725D0">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1 098 000,00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100 000,00  </w:t>
            </w:r>
          </w:p>
        </w:tc>
      </w:tr>
      <w:tr w:rsidR="004725D0" w:rsidRPr="004725D0" w:rsidTr="00C04A0C">
        <w:trPr>
          <w:trHeight w:val="312"/>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4725D0" w:rsidRPr="004725D0" w:rsidRDefault="004725D0" w:rsidP="004725D0">
            <w:pPr>
              <w:jc w:val="center"/>
            </w:pPr>
            <w:r w:rsidRPr="004725D0">
              <w:t>01 1 Е1 72330</w:t>
            </w:r>
          </w:p>
        </w:tc>
        <w:tc>
          <w:tcPr>
            <w:tcW w:w="709" w:type="dxa"/>
            <w:tcBorders>
              <w:top w:val="single" w:sz="4" w:space="0" w:color="auto"/>
              <w:left w:val="nil"/>
              <w:bottom w:val="single" w:sz="4" w:space="0" w:color="auto"/>
              <w:right w:val="single" w:sz="4" w:space="0" w:color="auto"/>
            </w:tcBorders>
            <w:shd w:val="clear" w:color="auto" w:fill="auto"/>
            <w:hideMark/>
          </w:tcPr>
          <w:p w:rsidR="004725D0" w:rsidRPr="004725D0" w:rsidRDefault="004725D0" w:rsidP="004725D0">
            <w:pPr>
              <w:jc w:val="center"/>
            </w:pPr>
            <w:r w:rsidRPr="004725D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1 098 000,00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100 000,00  </w:t>
            </w:r>
          </w:p>
        </w:tc>
      </w:tr>
      <w:tr w:rsidR="004725D0" w:rsidRPr="004725D0" w:rsidTr="00C04A0C">
        <w:trPr>
          <w:trHeight w:val="312"/>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Федеральный проект «Цифровая образовательная среда»</w:t>
            </w:r>
          </w:p>
        </w:tc>
        <w:tc>
          <w:tcPr>
            <w:tcW w:w="567" w:type="dxa"/>
            <w:tcBorders>
              <w:top w:val="single" w:sz="4" w:space="0" w:color="auto"/>
              <w:left w:val="nil"/>
              <w:bottom w:val="single" w:sz="4" w:space="0" w:color="auto"/>
              <w:right w:val="single" w:sz="4" w:space="0" w:color="auto"/>
            </w:tcBorders>
            <w:shd w:val="clear" w:color="auto" w:fill="auto"/>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4725D0" w:rsidRPr="004725D0" w:rsidRDefault="004725D0" w:rsidP="004725D0">
            <w:pPr>
              <w:jc w:val="center"/>
            </w:pPr>
            <w:r w:rsidRPr="004725D0">
              <w:t>01 1 Е4 00000</w:t>
            </w:r>
          </w:p>
        </w:tc>
        <w:tc>
          <w:tcPr>
            <w:tcW w:w="709" w:type="dxa"/>
            <w:tcBorders>
              <w:top w:val="single" w:sz="4" w:space="0" w:color="auto"/>
              <w:left w:val="nil"/>
              <w:bottom w:val="single" w:sz="4" w:space="0" w:color="auto"/>
              <w:right w:val="single" w:sz="4" w:space="0" w:color="auto"/>
            </w:tcBorders>
            <w:shd w:val="clear" w:color="auto" w:fill="auto"/>
            <w:hideMark/>
          </w:tcPr>
          <w:p w:rsidR="004725D0" w:rsidRPr="004725D0" w:rsidRDefault="004725D0" w:rsidP="004725D0">
            <w:pPr>
              <w:jc w:val="center"/>
            </w:pPr>
            <w:r w:rsidRPr="004725D0">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15 000,00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30 000,00  </w:t>
            </w:r>
          </w:p>
        </w:tc>
      </w:tr>
      <w:tr w:rsidR="004725D0" w:rsidRPr="004725D0" w:rsidTr="00C04A0C">
        <w:trPr>
          <w:trHeight w:val="768"/>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Задача Е4 "Внедрение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"Образование" (федерального проекта "Цифровая образовательная среда")</w:t>
            </w:r>
          </w:p>
        </w:tc>
        <w:tc>
          <w:tcPr>
            <w:tcW w:w="567" w:type="dxa"/>
            <w:tcBorders>
              <w:top w:val="single" w:sz="4" w:space="0" w:color="auto"/>
              <w:left w:val="nil"/>
              <w:bottom w:val="single" w:sz="4" w:space="0" w:color="auto"/>
              <w:right w:val="single" w:sz="4" w:space="0" w:color="auto"/>
            </w:tcBorders>
            <w:shd w:val="clear" w:color="auto" w:fill="auto"/>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4725D0" w:rsidRPr="004725D0" w:rsidRDefault="004725D0" w:rsidP="004725D0">
            <w:pPr>
              <w:jc w:val="center"/>
            </w:pPr>
            <w:r w:rsidRPr="004725D0">
              <w:t>01 1 Е4 00000</w:t>
            </w:r>
          </w:p>
        </w:tc>
        <w:tc>
          <w:tcPr>
            <w:tcW w:w="709" w:type="dxa"/>
            <w:tcBorders>
              <w:top w:val="single" w:sz="4" w:space="0" w:color="auto"/>
              <w:left w:val="nil"/>
              <w:bottom w:val="single" w:sz="4" w:space="0" w:color="auto"/>
              <w:right w:val="single" w:sz="4" w:space="0" w:color="auto"/>
            </w:tcBorders>
            <w:shd w:val="clear" w:color="auto" w:fill="auto"/>
            <w:hideMark/>
          </w:tcPr>
          <w:p w:rsidR="004725D0" w:rsidRPr="004725D0" w:rsidRDefault="004725D0" w:rsidP="004725D0">
            <w:pPr>
              <w:jc w:val="center"/>
            </w:pPr>
            <w:r w:rsidRPr="004725D0">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15 000,00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30 000,00  </w:t>
            </w:r>
          </w:p>
        </w:tc>
      </w:tr>
      <w:tr w:rsidR="004725D0" w:rsidRPr="004725D0" w:rsidTr="00C04A0C">
        <w:trPr>
          <w:trHeight w:val="576"/>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567" w:type="dxa"/>
            <w:tcBorders>
              <w:top w:val="single" w:sz="4" w:space="0" w:color="auto"/>
              <w:left w:val="nil"/>
              <w:bottom w:val="single" w:sz="4" w:space="0" w:color="auto"/>
              <w:right w:val="single" w:sz="4" w:space="0" w:color="auto"/>
            </w:tcBorders>
            <w:shd w:val="clear" w:color="auto" w:fill="auto"/>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4725D0" w:rsidRPr="004725D0" w:rsidRDefault="004725D0" w:rsidP="004725D0">
            <w:pPr>
              <w:jc w:val="center"/>
            </w:pPr>
            <w:r w:rsidRPr="004725D0">
              <w:t>01 1 Е4 71380</w:t>
            </w:r>
          </w:p>
        </w:tc>
        <w:tc>
          <w:tcPr>
            <w:tcW w:w="709" w:type="dxa"/>
            <w:tcBorders>
              <w:top w:val="single" w:sz="4" w:space="0" w:color="auto"/>
              <w:left w:val="nil"/>
              <w:bottom w:val="single" w:sz="4" w:space="0" w:color="auto"/>
              <w:right w:val="single" w:sz="4" w:space="0" w:color="auto"/>
            </w:tcBorders>
            <w:shd w:val="clear" w:color="auto" w:fill="auto"/>
            <w:hideMark/>
          </w:tcPr>
          <w:p w:rsidR="004725D0" w:rsidRPr="004725D0" w:rsidRDefault="004725D0" w:rsidP="004725D0">
            <w:pPr>
              <w:jc w:val="center"/>
            </w:pPr>
            <w:r w:rsidRPr="004725D0">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15 000,00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30 000,00  </w:t>
            </w:r>
          </w:p>
        </w:tc>
      </w:tr>
      <w:tr w:rsidR="004725D0" w:rsidRPr="004725D0" w:rsidTr="00C04A0C">
        <w:trPr>
          <w:trHeight w:val="312"/>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4725D0" w:rsidRPr="004725D0" w:rsidRDefault="004725D0" w:rsidP="004725D0">
            <w:pPr>
              <w:jc w:val="center"/>
            </w:pPr>
            <w:r w:rsidRPr="004725D0">
              <w:t>01 1 Е4 71380</w:t>
            </w:r>
          </w:p>
        </w:tc>
        <w:tc>
          <w:tcPr>
            <w:tcW w:w="709" w:type="dxa"/>
            <w:tcBorders>
              <w:top w:val="single" w:sz="4" w:space="0" w:color="auto"/>
              <w:left w:val="nil"/>
              <w:bottom w:val="single" w:sz="4" w:space="0" w:color="auto"/>
              <w:right w:val="single" w:sz="4" w:space="0" w:color="auto"/>
            </w:tcBorders>
            <w:shd w:val="clear" w:color="auto" w:fill="auto"/>
            <w:hideMark/>
          </w:tcPr>
          <w:p w:rsidR="004725D0" w:rsidRPr="004725D0" w:rsidRDefault="004725D0" w:rsidP="004725D0">
            <w:pPr>
              <w:jc w:val="center"/>
            </w:pPr>
            <w:r w:rsidRPr="004725D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15 000,00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30 000,00  </w:t>
            </w:r>
          </w:p>
        </w:tc>
      </w:tr>
      <w:tr w:rsidR="004725D0" w:rsidRPr="004725D0" w:rsidTr="00C04A0C">
        <w:trPr>
          <w:trHeight w:val="38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Федеральный проект «Патриотическое воспитание граждан Российской Федерации»</w:t>
            </w:r>
          </w:p>
        </w:tc>
        <w:tc>
          <w:tcPr>
            <w:tcW w:w="567" w:type="dxa"/>
            <w:tcBorders>
              <w:top w:val="single" w:sz="4" w:space="0" w:color="auto"/>
              <w:left w:val="nil"/>
              <w:bottom w:val="single" w:sz="4" w:space="0" w:color="auto"/>
              <w:right w:val="single" w:sz="4" w:space="0" w:color="auto"/>
            </w:tcBorders>
            <w:shd w:val="clear" w:color="auto" w:fill="auto"/>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4725D0" w:rsidRPr="004725D0" w:rsidRDefault="004725D0" w:rsidP="004725D0">
            <w:pPr>
              <w:jc w:val="center"/>
            </w:pPr>
            <w:r w:rsidRPr="004725D0">
              <w:t>01 1 ЕВ 00000</w:t>
            </w:r>
          </w:p>
        </w:tc>
        <w:tc>
          <w:tcPr>
            <w:tcW w:w="709" w:type="dxa"/>
            <w:tcBorders>
              <w:top w:val="single" w:sz="4" w:space="0" w:color="auto"/>
              <w:left w:val="nil"/>
              <w:bottom w:val="single" w:sz="4" w:space="0" w:color="auto"/>
              <w:right w:val="single" w:sz="4" w:space="0" w:color="auto"/>
            </w:tcBorders>
            <w:shd w:val="clear" w:color="auto" w:fill="auto"/>
            <w:hideMark/>
          </w:tcPr>
          <w:p w:rsidR="004725D0" w:rsidRPr="004725D0" w:rsidRDefault="004725D0" w:rsidP="004725D0">
            <w:pPr>
              <w:jc w:val="center"/>
            </w:pPr>
            <w:r w:rsidRPr="004725D0">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90 000,00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266 000,00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266 000,00  </w:t>
            </w:r>
          </w:p>
        </w:tc>
      </w:tr>
      <w:tr w:rsidR="004725D0" w:rsidRPr="004725D0" w:rsidTr="00C04A0C">
        <w:trPr>
          <w:trHeight w:val="768"/>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Задача ЕВ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567" w:type="dxa"/>
            <w:tcBorders>
              <w:top w:val="single" w:sz="4" w:space="0" w:color="auto"/>
              <w:left w:val="nil"/>
              <w:bottom w:val="single" w:sz="4" w:space="0" w:color="auto"/>
              <w:right w:val="single" w:sz="4" w:space="0" w:color="auto"/>
            </w:tcBorders>
            <w:shd w:val="clear" w:color="auto" w:fill="auto"/>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4725D0" w:rsidRPr="004725D0" w:rsidRDefault="004725D0" w:rsidP="004725D0">
            <w:pPr>
              <w:jc w:val="center"/>
            </w:pPr>
            <w:r w:rsidRPr="004725D0">
              <w:t>01 1 ЕВ 00000</w:t>
            </w:r>
          </w:p>
        </w:tc>
        <w:tc>
          <w:tcPr>
            <w:tcW w:w="709" w:type="dxa"/>
            <w:tcBorders>
              <w:top w:val="single" w:sz="4" w:space="0" w:color="auto"/>
              <w:left w:val="nil"/>
              <w:bottom w:val="single" w:sz="4" w:space="0" w:color="auto"/>
              <w:right w:val="single" w:sz="4" w:space="0" w:color="auto"/>
            </w:tcBorders>
            <w:shd w:val="clear" w:color="auto" w:fill="auto"/>
            <w:hideMark/>
          </w:tcPr>
          <w:p w:rsidR="004725D0" w:rsidRPr="004725D0" w:rsidRDefault="004725D0" w:rsidP="004725D0">
            <w:pPr>
              <w:jc w:val="center"/>
            </w:pPr>
            <w:r w:rsidRPr="004725D0">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90 000,00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266 000,00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266 000,00  </w:t>
            </w:r>
          </w:p>
        </w:tc>
      </w:tr>
      <w:tr w:rsidR="004725D0" w:rsidRPr="004725D0" w:rsidTr="00C04A0C">
        <w:trPr>
          <w:trHeight w:val="768"/>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567" w:type="dxa"/>
            <w:tcBorders>
              <w:top w:val="single" w:sz="4" w:space="0" w:color="auto"/>
              <w:left w:val="nil"/>
              <w:bottom w:val="single" w:sz="4" w:space="0" w:color="auto"/>
              <w:right w:val="single" w:sz="4" w:space="0" w:color="auto"/>
            </w:tcBorders>
            <w:shd w:val="clear" w:color="auto" w:fill="auto"/>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4725D0" w:rsidRPr="004725D0" w:rsidRDefault="004725D0" w:rsidP="004725D0">
            <w:pPr>
              <w:jc w:val="center"/>
            </w:pPr>
            <w:r w:rsidRPr="004725D0">
              <w:t>01 1 ЕВ 51791</w:t>
            </w:r>
          </w:p>
        </w:tc>
        <w:tc>
          <w:tcPr>
            <w:tcW w:w="709" w:type="dxa"/>
            <w:tcBorders>
              <w:top w:val="single" w:sz="4" w:space="0" w:color="auto"/>
              <w:left w:val="nil"/>
              <w:bottom w:val="single" w:sz="4" w:space="0" w:color="auto"/>
              <w:right w:val="single" w:sz="4" w:space="0" w:color="auto"/>
            </w:tcBorders>
            <w:shd w:val="clear" w:color="auto" w:fill="auto"/>
            <w:hideMark/>
          </w:tcPr>
          <w:p w:rsidR="004725D0" w:rsidRPr="004725D0" w:rsidRDefault="004725D0" w:rsidP="004725D0">
            <w:pPr>
              <w:jc w:val="center"/>
            </w:pPr>
            <w:r w:rsidRPr="004725D0">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90 000,00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266 000,00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266 000,00  </w:t>
            </w:r>
          </w:p>
        </w:tc>
      </w:tr>
      <w:tr w:rsidR="004725D0" w:rsidRPr="004725D0" w:rsidTr="00C04A0C">
        <w:trPr>
          <w:trHeight w:val="330"/>
        </w:trPr>
        <w:tc>
          <w:tcPr>
            <w:tcW w:w="653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автономным учреждениям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pPr>
              <w:jc w:val="center"/>
            </w:pPr>
            <w:r w:rsidRPr="004725D0">
              <w:t>07</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pPr>
              <w:jc w:val="center"/>
            </w:pPr>
            <w:r w:rsidRPr="004725D0">
              <w:t>02</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pPr>
              <w:jc w:val="center"/>
            </w:pPr>
            <w:r w:rsidRPr="004725D0">
              <w:t>01 1 ЕВ 51791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pPr>
              <w:jc w:val="center"/>
            </w:pPr>
            <w:r w:rsidRPr="004725D0">
              <w:t>620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xml:space="preserve">90 000,00  </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xml:space="preserve">266 000,00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xml:space="preserve">266 000,00  </w:t>
            </w:r>
          </w:p>
        </w:tc>
      </w:tr>
      <w:tr w:rsidR="004725D0" w:rsidRPr="004725D0" w:rsidTr="00C04A0C">
        <w:trPr>
          <w:trHeight w:val="330"/>
        </w:trPr>
        <w:tc>
          <w:tcPr>
            <w:tcW w:w="6533" w:type="dxa"/>
            <w:gridSpan w:val="6"/>
            <w:vMerge/>
            <w:tcBorders>
              <w:top w:val="single" w:sz="4" w:space="0" w:color="auto"/>
              <w:left w:val="single" w:sz="4" w:space="0" w:color="auto"/>
              <w:bottom w:val="single" w:sz="4" w:space="0" w:color="auto"/>
              <w:right w:val="single" w:sz="4" w:space="0" w:color="auto"/>
            </w:tcBorders>
            <w:vAlign w:val="center"/>
            <w:hideMark/>
          </w:tcPr>
          <w:p w:rsidR="004725D0" w:rsidRPr="004725D0" w:rsidRDefault="004725D0" w:rsidP="004725D0"/>
        </w:tc>
        <w:tc>
          <w:tcPr>
            <w:tcW w:w="567" w:type="dxa"/>
            <w:vMerge/>
            <w:tcBorders>
              <w:top w:val="single" w:sz="4" w:space="0" w:color="auto"/>
              <w:left w:val="single" w:sz="4" w:space="0" w:color="auto"/>
              <w:bottom w:val="single" w:sz="4" w:space="0" w:color="auto"/>
              <w:right w:val="single" w:sz="4" w:space="0" w:color="auto"/>
            </w:tcBorders>
            <w:vAlign w:val="center"/>
            <w:hideMark/>
          </w:tcPr>
          <w:p w:rsidR="004725D0" w:rsidRPr="004725D0" w:rsidRDefault="004725D0" w:rsidP="004725D0"/>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4725D0" w:rsidRPr="004725D0" w:rsidRDefault="004725D0" w:rsidP="004725D0"/>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4725D0" w:rsidRPr="004725D0" w:rsidRDefault="004725D0" w:rsidP="004725D0"/>
        </w:tc>
        <w:tc>
          <w:tcPr>
            <w:tcW w:w="709" w:type="dxa"/>
            <w:vMerge/>
            <w:tcBorders>
              <w:top w:val="single" w:sz="4" w:space="0" w:color="auto"/>
              <w:left w:val="single" w:sz="4" w:space="0" w:color="auto"/>
              <w:bottom w:val="single" w:sz="4" w:space="0" w:color="auto"/>
              <w:right w:val="single" w:sz="4" w:space="0" w:color="auto"/>
            </w:tcBorders>
            <w:vAlign w:val="center"/>
            <w:hideMark/>
          </w:tcPr>
          <w:p w:rsidR="004725D0" w:rsidRPr="004725D0" w:rsidRDefault="004725D0" w:rsidP="004725D0"/>
        </w:tc>
        <w:tc>
          <w:tcPr>
            <w:tcW w:w="1843" w:type="dxa"/>
            <w:vMerge/>
            <w:tcBorders>
              <w:top w:val="single" w:sz="4" w:space="0" w:color="auto"/>
              <w:left w:val="single" w:sz="4" w:space="0" w:color="auto"/>
              <w:bottom w:val="single" w:sz="4" w:space="0" w:color="auto"/>
              <w:right w:val="single" w:sz="4" w:space="0" w:color="auto"/>
            </w:tcBorders>
            <w:vAlign w:val="center"/>
            <w:hideMark/>
          </w:tcPr>
          <w:p w:rsidR="004725D0" w:rsidRPr="004725D0" w:rsidRDefault="004725D0" w:rsidP="004725D0"/>
        </w:tc>
        <w:tc>
          <w:tcPr>
            <w:tcW w:w="1842" w:type="dxa"/>
            <w:vMerge/>
            <w:tcBorders>
              <w:top w:val="single" w:sz="4" w:space="0" w:color="auto"/>
              <w:left w:val="single" w:sz="4" w:space="0" w:color="auto"/>
              <w:bottom w:val="single" w:sz="4" w:space="0" w:color="auto"/>
              <w:right w:val="single" w:sz="4" w:space="0" w:color="auto"/>
            </w:tcBorders>
            <w:vAlign w:val="center"/>
            <w:hideMark/>
          </w:tcPr>
          <w:p w:rsidR="004725D0" w:rsidRPr="004725D0" w:rsidRDefault="004725D0" w:rsidP="004725D0"/>
        </w:tc>
        <w:tc>
          <w:tcPr>
            <w:tcW w:w="1985" w:type="dxa"/>
            <w:vMerge/>
            <w:tcBorders>
              <w:top w:val="single" w:sz="4" w:space="0" w:color="auto"/>
              <w:left w:val="single" w:sz="4" w:space="0" w:color="auto"/>
              <w:bottom w:val="single" w:sz="4" w:space="0" w:color="auto"/>
              <w:right w:val="single" w:sz="4" w:space="0" w:color="auto"/>
            </w:tcBorders>
            <w:vAlign w:val="center"/>
            <w:hideMark/>
          </w:tcPr>
          <w:p w:rsidR="004725D0" w:rsidRPr="004725D0" w:rsidRDefault="004725D0" w:rsidP="004725D0"/>
        </w:tc>
      </w:tr>
      <w:tr w:rsidR="004725D0" w:rsidRPr="004725D0" w:rsidTr="00C04A0C">
        <w:trPr>
          <w:trHeight w:val="87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01 5 00 00000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64 781 610,10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6 795 100,00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6 758 900,00  </w:t>
            </w:r>
          </w:p>
        </w:tc>
      </w:tr>
      <w:tr w:rsidR="004725D0" w:rsidRPr="004725D0" w:rsidTr="00C04A0C">
        <w:trPr>
          <w:trHeight w:val="495"/>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Обеспечение условий для выполнения муниципальных заданий, а также для выполнения полномочий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01 5 01 00000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17 334 263,76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6 795 100,00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6 758 900,00  </w:t>
            </w:r>
          </w:p>
        </w:tc>
      </w:tr>
      <w:tr w:rsidR="004725D0" w:rsidRPr="004725D0" w:rsidTr="00C04A0C">
        <w:trPr>
          <w:trHeight w:val="495"/>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Организации, реализующие  программы дошкольного образования, начального общего, основного общего, среднего общего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01 5 01 02210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295 000,00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312"/>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01 5 01 02210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620</w:t>
            </w:r>
          </w:p>
        </w:tc>
        <w:tc>
          <w:tcPr>
            <w:tcW w:w="1843" w:type="dxa"/>
            <w:tcBorders>
              <w:top w:val="single" w:sz="4" w:space="0" w:color="auto"/>
              <w:left w:val="nil"/>
              <w:bottom w:val="single" w:sz="4" w:space="0" w:color="auto"/>
              <w:right w:val="nil"/>
            </w:tcBorders>
            <w:shd w:val="clear" w:color="auto" w:fill="auto"/>
            <w:noWrap/>
            <w:vAlign w:val="bottom"/>
            <w:hideMark/>
          </w:tcPr>
          <w:p w:rsidR="004725D0" w:rsidRPr="004725D0" w:rsidRDefault="004725D0" w:rsidP="004725D0">
            <w:pPr>
              <w:jc w:val="right"/>
            </w:pPr>
            <w:r w:rsidRPr="004725D0">
              <w:t xml:space="preserve">295 000,00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720"/>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01 5 01 22210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75 000,00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312"/>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01 5 01 22210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620</w:t>
            </w:r>
          </w:p>
        </w:tc>
        <w:tc>
          <w:tcPr>
            <w:tcW w:w="1843" w:type="dxa"/>
            <w:tcBorders>
              <w:top w:val="single" w:sz="4" w:space="0" w:color="auto"/>
              <w:left w:val="nil"/>
              <w:bottom w:val="single" w:sz="4" w:space="0" w:color="auto"/>
              <w:right w:val="nil"/>
            </w:tcBorders>
            <w:shd w:val="clear" w:color="auto" w:fill="auto"/>
            <w:noWrap/>
            <w:vAlign w:val="bottom"/>
            <w:hideMark/>
          </w:tcPr>
          <w:p w:rsidR="004725D0" w:rsidRPr="004725D0" w:rsidRDefault="004725D0" w:rsidP="004725D0">
            <w:pPr>
              <w:jc w:val="right"/>
            </w:pPr>
            <w:r w:rsidRPr="004725D0">
              <w:t xml:space="preserve">75 000,00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408"/>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Ремонты организаций, реализующих  программы дошкольного образования, начального общего, основного общего, среднего общего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01 5 01 42210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1 939 587,41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408"/>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01 5 01 42210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620</w:t>
            </w:r>
          </w:p>
        </w:tc>
        <w:tc>
          <w:tcPr>
            <w:tcW w:w="1843" w:type="dxa"/>
            <w:tcBorders>
              <w:top w:val="single" w:sz="4" w:space="0" w:color="auto"/>
              <w:left w:val="nil"/>
              <w:bottom w:val="single" w:sz="4" w:space="0" w:color="auto"/>
              <w:right w:val="nil"/>
            </w:tcBorders>
            <w:shd w:val="clear" w:color="auto" w:fill="auto"/>
            <w:noWrap/>
            <w:vAlign w:val="bottom"/>
            <w:hideMark/>
          </w:tcPr>
          <w:p w:rsidR="004725D0" w:rsidRPr="004725D0" w:rsidRDefault="004725D0" w:rsidP="004725D0">
            <w:pPr>
              <w:jc w:val="right"/>
            </w:pPr>
            <w:r w:rsidRPr="004725D0">
              <w:t xml:space="preserve">1 939 587,41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408"/>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01 5 01 70060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282 000,00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351 400,00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351 400,00  </w:t>
            </w:r>
          </w:p>
        </w:tc>
      </w:tr>
      <w:tr w:rsidR="004725D0" w:rsidRPr="004725D0" w:rsidTr="00C04A0C">
        <w:trPr>
          <w:trHeight w:val="408"/>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01 5 01 70060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620</w:t>
            </w:r>
          </w:p>
        </w:tc>
        <w:tc>
          <w:tcPr>
            <w:tcW w:w="1843" w:type="dxa"/>
            <w:tcBorders>
              <w:top w:val="single" w:sz="4" w:space="0" w:color="auto"/>
              <w:left w:val="nil"/>
              <w:bottom w:val="single" w:sz="4" w:space="0" w:color="auto"/>
              <w:right w:val="nil"/>
            </w:tcBorders>
            <w:shd w:val="clear" w:color="auto" w:fill="auto"/>
            <w:noWrap/>
            <w:vAlign w:val="bottom"/>
            <w:hideMark/>
          </w:tcPr>
          <w:p w:rsidR="004725D0" w:rsidRPr="004725D0" w:rsidRDefault="004725D0" w:rsidP="004725D0">
            <w:pPr>
              <w:jc w:val="right"/>
            </w:pPr>
            <w:r w:rsidRPr="004725D0">
              <w:t xml:space="preserve">282 000,00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351 400,00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351 400,00  </w:t>
            </w:r>
          </w:p>
        </w:tc>
      </w:tr>
      <w:tr w:rsidR="004725D0" w:rsidRPr="004725D0" w:rsidTr="00C04A0C">
        <w:trPr>
          <w:trHeight w:val="2010"/>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 Осуществление отдельных государственных полномочий по оказанию мер социальной поддержки обучающимся муниципальных образовательных организаций,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01 5 01 71640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56 000,00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408"/>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01 5 01 71640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620</w:t>
            </w:r>
          </w:p>
        </w:tc>
        <w:tc>
          <w:tcPr>
            <w:tcW w:w="1843" w:type="dxa"/>
            <w:tcBorders>
              <w:top w:val="single" w:sz="4" w:space="0" w:color="auto"/>
              <w:left w:val="nil"/>
              <w:bottom w:val="single" w:sz="4" w:space="0" w:color="auto"/>
              <w:right w:val="nil"/>
            </w:tcBorders>
            <w:shd w:val="clear" w:color="auto" w:fill="auto"/>
            <w:noWrap/>
            <w:vAlign w:val="bottom"/>
            <w:hideMark/>
          </w:tcPr>
          <w:p w:rsidR="004725D0" w:rsidRPr="004725D0" w:rsidRDefault="004725D0" w:rsidP="004725D0">
            <w:pPr>
              <w:jc w:val="right"/>
            </w:pPr>
            <w:r w:rsidRPr="004725D0">
              <w:t xml:space="preserve">56 000,00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1110"/>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01 5 01 72120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508 200,00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226 200,00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226 200,00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01 5 01 72120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508 200,00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226 200,00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226 200,00  </w:t>
            </w:r>
          </w:p>
        </w:tc>
      </w:tr>
      <w:tr w:rsidR="004725D0" w:rsidRPr="004725D0" w:rsidTr="00C04A0C">
        <w:trPr>
          <w:trHeight w:val="432"/>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Расходы муниципальных казенных, бюджетных и автономных учреждений по приобретению коммунальных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01 5 01 72300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5 470 750,00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01 5 01 72300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620</w:t>
            </w:r>
          </w:p>
        </w:tc>
        <w:tc>
          <w:tcPr>
            <w:tcW w:w="1843" w:type="dxa"/>
            <w:tcBorders>
              <w:top w:val="single" w:sz="4" w:space="0" w:color="auto"/>
              <w:left w:val="nil"/>
              <w:bottom w:val="single" w:sz="4" w:space="0" w:color="auto"/>
              <w:right w:val="nil"/>
            </w:tcBorders>
            <w:shd w:val="clear" w:color="auto" w:fill="auto"/>
            <w:noWrap/>
            <w:vAlign w:val="bottom"/>
            <w:hideMark/>
          </w:tcPr>
          <w:p w:rsidR="004725D0" w:rsidRPr="004725D0" w:rsidRDefault="004725D0" w:rsidP="004725D0">
            <w:pPr>
              <w:jc w:val="right"/>
            </w:pPr>
            <w:r w:rsidRPr="004725D0">
              <w:t xml:space="preserve">5 470 750,00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396"/>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Организация бесплатной перевозки обучающихся общеобразовательных организаций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01 5 01 72380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5 206 800,00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4 676 800,00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4 676 800,00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01 5 01 72380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620</w:t>
            </w:r>
          </w:p>
        </w:tc>
        <w:tc>
          <w:tcPr>
            <w:tcW w:w="1843" w:type="dxa"/>
            <w:tcBorders>
              <w:top w:val="single" w:sz="4" w:space="0" w:color="auto"/>
              <w:left w:val="nil"/>
              <w:bottom w:val="single" w:sz="4" w:space="0" w:color="auto"/>
              <w:right w:val="nil"/>
            </w:tcBorders>
            <w:shd w:val="clear" w:color="auto" w:fill="auto"/>
            <w:noWrap/>
            <w:vAlign w:val="bottom"/>
            <w:hideMark/>
          </w:tcPr>
          <w:p w:rsidR="004725D0" w:rsidRPr="004725D0" w:rsidRDefault="004725D0" w:rsidP="004725D0">
            <w:pPr>
              <w:jc w:val="right"/>
            </w:pPr>
            <w:r w:rsidRPr="004725D0">
              <w:t xml:space="preserve">5 206 800,00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4 676 800,00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4 676 800,00  </w:t>
            </w:r>
          </w:p>
        </w:tc>
      </w:tr>
      <w:tr w:rsidR="004725D0" w:rsidRPr="004725D0" w:rsidTr="00C04A0C">
        <w:trPr>
          <w:trHeight w:val="38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Расходы, производимые за счет иных межбюджетных трансфертов на неотложные нужды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01 5 01 77040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257 100,00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01 5 01 77040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620</w:t>
            </w:r>
          </w:p>
        </w:tc>
        <w:tc>
          <w:tcPr>
            <w:tcW w:w="1843" w:type="dxa"/>
            <w:tcBorders>
              <w:top w:val="single" w:sz="4" w:space="0" w:color="auto"/>
              <w:left w:val="nil"/>
              <w:bottom w:val="single" w:sz="4" w:space="0" w:color="auto"/>
              <w:right w:val="nil"/>
            </w:tcBorders>
            <w:shd w:val="clear" w:color="auto" w:fill="auto"/>
            <w:noWrap/>
            <w:vAlign w:val="bottom"/>
            <w:hideMark/>
          </w:tcPr>
          <w:p w:rsidR="004725D0" w:rsidRPr="004725D0" w:rsidRDefault="004725D0" w:rsidP="004725D0">
            <w:pPr>
              <w:jc w:val="right"/>
            </w:pPr>
            <w:r w:rsidRPr="004725D0">
              <w:t xml:space="preserve">257 100,00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588"/>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01 5 01 92210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495 662,70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01 5 01 92210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620</w:t>
            </w:r>
          </w:p>
        </w:tc>
        <w:tc>
          <w:tcPr>
            <w:tcW w:w="1843" w:type="dxa"/>
            <w:tcBorders>
              <w:top w:val="single" w:sz="4" w:space="0" w:color="auto"/>
              <w:left w:val="nil"/>
              <w:bottom w:val="single" w:sz="4" w:space="0" w:color="auto"/>
              <w:right w:val="nil"/>
            </w:tcBorders>
            <w:shd w:val="clear" w:color="auto" w:fill="auto"/>
            <w:noWrap/>
            <w:vAlign w:val="bottom"/>
            <w:hideMark/>
          </w:tcPr>
          <w:p w:rsidR="004725D0" w:rsidRPr="004725D0" w:rsidRDefault="004725D0" w:rsidP="004725D0">
            <w:pPr>
              <w:jc w:val="right"/>
            </w:pPr>
            <w:r w:rsidRPr="004725D0">
              <w:t xml:space="preserve">495 662,70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588"/>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5 01 L3041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1 036 363,65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1 289 200,00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1 253 000,00  </w:t>
            </w:r>
          </w:p>
        </w:tc>
      </w:tr>
      <w:tr w:rsidR="004725D0" w:rsidRPr="004725D0" w:rsidTr="00C04A0C">
        <w:trPr>
          <w:trHeight w:val="420"/>
        </w:trPr>
        <w:tc>
          <w:tcPr>
            <w:tcW w:w="653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автономным учреждениям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5 01 L3041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620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xml:space="preserve">1 036 363,65  </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xml:space="preserve">1 289 200,00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xml:space="preserve">1 253 000,00  </w:t>
            </w:r>
          </w:p>
        </w:tc>
      </w:tr>
      <w:tr w:rsidR="004725D0" w:rsidRPr="004725D0" w:rsidTr="00C04A0C">
        <w:trPr>
          <w:trHeight w:val="276"/>
        </w:trPr>
        <w:tc>
          <w:tcPr>
            <w:tcW w:w="6533" w:type="dxa"/>
            <w:gridSpan w:val="6"/>
            <w:vMerge/>
            <w:tcBorders>
              <w:top w:val="single" w:sz="4" w:space="0" w:color="auto"/>
              <w:left w:val="single" w:sz="4" w:space="0" w:color="auto"/>
              <w:bottom w:val="single" w:sz="4" w:space="0" w:color="auto"/>
              <w:right w:val="single" w:sz="4" w:space="0" w:color="auto"/>
            </w:tcBorders>
            <w:vAlign w:val="center"/>
            <w:hideMark/>
          </w:tcPr>
          <w:p w:rsidR="004725D0" w:rsidRPr="004725D0" w:rsidRDefault="004725D0" w:rsidP="004725D0"/>
        </w:tc>
        <w:tc>
          <w:tcPr>
            <w:tcW w:w="567" w:type="dxa"/>
            <w:vMerge/>
            <w:tcBorders>
              <w:top w:val="single" w:sz="4" w:space="0" w:color="auto"/>
              <w:left w:val="single" w:sz="4" w:space="0" w:color="auto"/>
              <w:bottom w:val="single" w:sz="4" w:space="0" w:color="auto"/>
              <w:right w:val="single" w:sz="4" w:space="0" w:color="auto"/>
            </w:tcBorders>
            <w:vAlign w:val="center"/>
            <w:hideMark/>
          </w:tcPr>
          <w:p w:rsidR="004725D0" w:rsidRPr="004725D0" w:rsidRDefault="004725D0" w:rsidP="004725D0"/>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4725D0" w:rsidRPr="004725D0" w:rsidRDefault="004725D0" w:rsidP="004725D0"/>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4725D0" w:rsidRPr="004725D0" w:rsidRDefault="004725D0" w:rsidP="004725D0"/>
        </w:tc>
        <w:tc>
          <w:tcPr>
            <w:tcW w:w="709" w:type="dxa"/>
            <w:vMerge/>
            <w:tcBorders>
              <w:top w:val="single" w:sz="4" w:space="0" w:color="auto"/>
              <w:left w:val="single" w:sz="4" w:space="0" w:color="auto"/>
              <w:bottom w:val="single" w:sz="4" w:space="0" w:color="auto"/>
              <w:right w:val="single" w:sz="4" w:space="0" w:color="auto"/>
            </w:tcBorders>
            <w:vAlign w:val="center"/>
            <w:hideMark/>
          </w:tcPr>
          <w:p w:rsidR="004725D0" w:rsidRPr="004725D0" w:rsidRDefault="004725D0" w:rsidP="004725D0"/>
        </w:tc>
        <w:tc>
          <w:tcPr>
            <w:tcW w:w="1843" w:type="dxa"/>
            <w:vMerge/>
            <w:tcBorders>
              <w:top w:val="single" w:sz="4" w:space="0" w:color="auto"/>
              <w:left w:val="single" w:sz="4" w:space="0" w:color="auto"/>
              <w:bottom w:val="single" w:sz="4" w:space="0" w:color="auto"/>
              <w:right w:val="single" w:sz="4" w:space="0" w:color="auto"/>
            </w:tcBorders>
            <w:vAlign w:val="center"/>
            <w:hideMark/>
          </w:tcPr>
          <w:p w:rsidR="004725D0" w:rsidRPr="004725D0" w:rsidRDefault="004725D0" w:rsidP="004725D0"/>
        </w:tc>
        <w:tc>
          <w:tcPr>
            <w:tcW w:w="1842" w:type="dxa"/>
            <w:vMerge/>
            <w:tcBorders>
              <w:top w:val="single" w:sz="4" w:space="0" w:color="auto"/>
              <w:left w:val="single" w:sz="4" w:space="0" w:color="auto"/>
              <w:bottom w:val="single" w:sz="4" w:space="0" w:color="auto"/>
              <w:right w:val="single" w:sz="4" w:space="0" w:color="auto"/>
            </w:tcBorders>
            <w:vAlign w:val="center"/>
            <w:hideMark/>
          </w:tcPr>
          <w:p w:rsidR="004725D0" w:rsidRPr="004725D0" w:rsidRDefault="004725D0" w:rsidP="004725D0"/>
        </w:tc>
        <w:tc>
          <w:tcPr>
            <w:tcW w:w="1985" w:type="dxa"/>
            <w:vMerge/>
            <w:tcBorders>
              <w:top w:val="single" w:sz="4" w:space="0" w:color="auto"/>
              <w:left w:val="single" w:sz="4" w:space="0" w:color="auto"/>
              <w:bottom w:val="single" w:sz="4" w:space="0" w:color="auto"/>
              <w:right w:val="single" w:sz="4" w:space="0" w:color="auto"/>
            </w:tcBorders>
            <w:vAlign w:val="center"/>
            <w:hideMark/>
          </w:tcPr>
          <w:p w:rsidR="004725D0" w:rsidRPr="004725D0" w:rsidRDefault="004725D0" w:rsidP="004725D0"/>
        </w:tc>
      </w:tr>
      <w:tr w:rsidR="004725D0" w:rsidRPr="004725D0" w:rsidTr="00C04A0C">
        <w:trPr>
          <w:trHeight w:val="276"/>
        </w:trPr>
        <w:tc>
          <w:tcPr>
            <w:tcW w:w="6533" w:type="dxa"/>
            <w:gridSpan w:val="6"/>
            <w:vMerge/>
            <w:tcBorders>
              <w:top w:val="single" w:sz="4" w:space="0" w:color="auto"/>
              <w:left w:val="single" w:sz="4" w:space="0" w:color="auto"/>
              <w:bottom w:val="single" w:sz="4" w:space="0" w:color="auto"/>
              <w:right w:val="single" w:sz="4" w:space="0" w:color="auto"/>
            </w:tcBorders>
            <w:vAlign w:val="center"/>
            <w:hideMark/>
          </w:tcPr>
          <w:p w:rsidR="004725D0" w:rsidRPr="004725D0" w:rsidRDefault="004725D0" w:rsidP="004725D0"/>
        </w:tc>
        <w:tc>
          <w:tcPr>
            <w:tcW w:w="567" w:type="dxa"/>
            <w:vMerge/>
            <w:tcBorders>
              <w:top w:val="single" w:sz="4" w:space="0" w:color="auto"/>
              <w:left w:val="single" w:sz="4" w:space="0" w:color="auto"/>
              <w:bottom w:val="single" w:sz="4" w:space="0" w:color="auto"/>
              <w:right w:val="single" w:sz="4" w:space="0" w:color="auto"/>
            </w:tcBorders>
            <w:vAlign w:val="center"/>
            <w:hideMark/>
          </w:tcPr>
          <w:p w:rsidR="004725D0" w:rsidRPr="004725D0" w:rsidRDefault="004725D0" w:rsidP="004725D0"/>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4725D0" w:rsidRPr="004725D0" w:rsidRDefault="004725D0" w:rsidP="004725D0"/>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4725D0" w:rsidRPr="004725D0" w:rsidRDefault="004725D0" w:rsidP="004725D0"/>
        </w:tc>
        <w:tc>
          <w:tcPr>
            <w:tcW w:w="709" w:type="dxa"/>
            <w:vMerge/>
            <w:tcBorders>
              <w:top w:val="single" w:sz="4" w:space="0" w:color="auto"/>
              <w:left w:val="single" w:sz="4" w:space="0" w:color="auto"/>
              <w:bottom w:val="single" w:sz="4" w:space="0" w:color="auto"/>
              <w:right w:val="single" w:sz="4" w:space="0" w:color="auto"/>
            </w:tcBorders>
            <w:vAlign w:val="center"/>
            <w:hideMark/>
          </w:tcPr>
          <w:p w:rsidR="004725D0" w:rsidRPr="004725D0" w:rsidRDefault="004725D0" w:rsidP="004725D0"/>
        </w:tc>
        <w:tc>
          <w:tcPr>
            <w:tcW w:w="1843" w:type="dxa"/>
            <w:vMerge/>
            <w:tcBorders>
              <w:top w:val="single" w:sz="4" w:space="0" w:color="auto"/>
              <w:left w:val="single" w:sz="4" w:space="0" w:color="auto"/>
              <w:bottom w:val="single" w:sz="4" w:space="0" w:color="auto"/>
              <w:right w:val="single" w:sz="4" w:space="0" w:color="auto"/>
            </w:tcBorders>
            <w:vAlign w:val="center"/>
            <w:hideMark/>
          </w:tcPr>
          <w:p w:rsidR="004725D0" w:rsidRPr="004725D0" w:rsidRDefault="004725D0" w:rsidP="004725D0"/>
        </w:tc>
        <w:tc>
          <w:tcPr>
            <w:tcW w:w="1842" w:type="dxa"/>
            <w:vMerge/>
            <w:tcBorders>
              <w:top w:val="single" w:sz="4" w:space="0" w:color="auto"/>
              <w:left w:val="single" w:sz="4" w:space="0" w:color="auto"/>
              <w:bottom w:val="single" w:sz="4" w:space="0" w:color="auto"/>
              <w:right w:val="single" w:sz="4" w:space="0" w:color="auto"/>
            </w:tcBorders>
            <w:vAlign w:val="center"/>
            <w:hideMark/>
          </w:tcPr>
          <w:p w:rsidR="004725D0" w:rsidRPr="004725D0" w:rsidRDefault="004725D0" w:rsidP="004725D0"/>
        </w:tc>
        <w:tc>
          <w:tcPr>
            <w:tcW w:w="1985" w:type="dxa"/>
            <w:vMerge/>
            <w:tcBorders>
              <w:top w:val="single" w:sz="4" w:space="0" w:color="auto"/>
              <w:left w:val="single" w:sz="4" w:space="0" w:color="auto"/>
              <w:bottom w:val="single" w:sz="4" w:space="0" w:color="auto"/>
              <w:right w:val="single" w:sz="4" w:space="0" w:color="auto"/>
            </w:tcBorders>
            <w:vAlign w:val="center"/>
            <w:hideMark/>
          </w:tcPr>
          <w:p w:rsidR="004725D0" w:rsidRPr="004725D0" w:rsidRDefault="004725D0" w:rsidP="004725D0"/>
        </w:tc>
      </w:tr>
      <w:tr w:rsidR="004725D0" w:rsidRPr="004725D0" w:rsidTr="00C04A0C">
        <w:trPr>
          <w:trHeight w:val="972"/>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5 01 S2120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127 100,00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56 600,00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56 600,00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5 01 S2120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127 100,00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56 600,00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56 600,00  </w:t>
            </w:r>
          </w:p>
        </w:tc>
      </w:tr>
      <w:tr w:rsidR="004725D0" w:rsidRPr="004725D0" w:rsidTr="00C04A0C">
        <w:trPr>
          <w:trHeight w:val="612"/>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5 01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1 367 700,00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5 01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620</w:t>
            </w:r>
          </w:p>
        </w:tc>
        <w:tc>
          <w:tcPr>
            <w:tcW w:w="1843" w:type="dxa"/>
            <w:tcBorders>
              <w:top w:val="single" w:sz="4" w:space="0" w:color="auto"/>
              <w:left w:val="nil"/>
              <w:bottom w:val="single" w:sz="4" w:space="0" w:color="auto"/>
              <w:right w:val="nil"/>
            </w:tcBorders>
            <w:shd w:val="clear" w:color="auto" w:fill="auto"/>
            <w:noWrap/>
            <w:vAlign w:val="bottom"/>
            <w:hideMark/>
          </w:tcPr>
          <w:p w:rsidR="004725D0" w:rsidRPr="004725D0" w:rsidRDefault="004725D0" w:rsidP="004725D0">
            <w:pPr>
              <w:jc w:val="right"/>
            </w:pPr>
            <w:r w:rsidRPr="004725D0">
              <w:t xml:space="preserve">1 367 700,00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396"/>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Расходы на софинансирование мероприятий по организации бесплатной перевозки обучающихся общеобразовательных организаций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5 01 S2380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217 000,00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194 900,00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194 900,00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5 01 S2380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620</w:t>
            </w:r>
          </w:p>
        </w:tc>
        <w:tc>
          <w:tcPr>
            <w:tcW w:w="1843" w:type="dxa"/>
            <w:tcBorders>
              <w:top w:val="single" w:sz="4" w:space="0" w:color="auto"/>
              <w:left w:val="nil"/>
              <w:bottom w:val="single" w:sz="4" w:space="0" w:color="auto"/>
              <w:right w:val="nil"/>
            </w:tcBorders>
            <w:shd w:val="clear" w:color="auto" w:fill="auto"/>
            <w:noWrap/>
            <w:vAlign w:val="bottom"/>
            <w:hideMark/>
          </w:tcPr>
          <w:p w:rsidR="004725D0" w:rsidRPr="004725D0" w:rsidRDefault="004725D0" w:rsidP="004725D0">
            <w:pPr>
              <w:jc w:val="right"/>
            </w:pPr>
            <w:r w:rsidRPr="004725D0">
              <w:t xml:space="preserve">217 000,00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194 900,00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194 900,00  </w:t>
            </w:r>
          </w:p>
        </w:tc>
      </w:tr>
      <w:tr w:rsidR="004725D0" w:rsidRPr="004725D0" w:rsidTr="00C04A0C">
        <w:trPr>
          <w:trHeight w:val="828"/>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Создание современных условий обучения в общеобразовательных организациях и перевод обучающихся в современные здания после проведения капитального ремонта общеобразовательных организаций из зданий с износом 50% и выше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01 5 03 00000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47 447 346,34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828"/>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01 5 03 22210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46 540,00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510"/>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01 5 03 22210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620</w:t>
            </w:r>
          </w:p>
        </w:tc>
        <w:tc>
          <w:tcPr>
            <w:tcW w:w="1843" w:type="dxa"/>
            <w:tcBorders>
              <w:top w:val="single" w:sz="4" w:space="0" w:color="auto"/>
              <w:left w:val="nil"/>
              <w:bottom w:val="single" w:sz="4" w:space="0" w:color="auto"/>
              <w:right w:val="nil"/>
            </w:tcBorders>
            <w:shd w:val="clear" w:color="auto" w:fill="auto"/>
            <w:noWrap/>
            <w:vAlign w:val="bottom"/>
            <w:hideMark/>
          </w:tcPr>
          <w:p w:rsidR="004725D0" w:rsidRPr="004725D0" w:rsidRDefault="004725D0" w:rsidP="004725D0">
            <w:pPr>
              <w:jc w:val="right"/>
            </w:pPr>
            <w:r w:rsidRPr="004725D0">
              <w:t xml:space="preserve">46 540,00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828"/>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01 5 03 92210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401 000,00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435"/>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01 5 03 92210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620</w:t>
            </w:r>
          </w:p>
        </w:tc>
        <w:tc>
          <w:tcPr>
            <w:tcW w:w="1843" w:type="dxa"/>
            <w:tcBorders>
              <w:top w:val="single" w:sz="4" w:space="0" w:color="auto"/>
              <w:left w:val="nil"/>
              <w:bottom w:val="single" w:sz="4" w:space="0" w:color="auto"/>
              <w:right w:val="nil"/>
            </w:tcBorders>
            <w:shd w:val="clear" w:color="auto" w:fill="auto"/>
            <w:noWrap/>
            <w:vAlign w:val="bottom"/>
            <w:hideMark/>
          </w:tcPr>
          <w:p w:rsidR="004725D0" w:rsidRPr="004725D0" w:rsidRDefault="004725D0" w:rsidP="004725D0">
            <w:pPr>
              <w:jc w:val="right"/>
            </w:pPr>
            <w:r w:rsidRPr="004725D0">
              <w:t xml:space="preserve">401 000,00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Реализация мероприятий по модернизации школьных систем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5 03 L7501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44 079 264,45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276"/>
        </w:trPr>
        <w:tc>
          <w:tcPr>
            <w:tcW w:w="6533"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 xml:space="preserve">Субсидии автономным учреждениям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725D0" w:rsidRPr="004725D0" w:rsidRDefault="004725D0" w:rsidP="004725D0">
            <w:pPr>
              <w:jc w:val="center"/>
            </w:pPr>
            <w:r w:rsidRPr="004725D0">
              <w:t>07</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725D0" w:rsidRPr="004725D0" w:rsidRDefault="004725D0" w:rsidP="004725D0">
            <w:pPr>
              <w:jc w:val="center"/>
            </w:pPr>
            <w:r w:rsidRPr="004725D0">
              <w:t>02</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725D0" w:rsidRPr="004725D0" w:rsidRDefault="004725D0" w:rsidP="004725D0">
            <w:pPr>
              <w:jc w:val="center"/>
            </w:pPr>
            <w:r w:rsidRPr="004725D0">
              <w:t>01 5 03 L7501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725D0" w:rsidRPr="004725D0" w:rsidRDefault="004725D0" w:rsidP="004725D0">
            <w:pPr>
              <w:jc w:val="center"/>
            </w:pPr>
            <w:r w:rsidRPr="004725D0">
              <w:t>620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725D0" w:rsidRPr="004725D0" w:rsidRDefault="004725D0" w:rsidP="004725D0">
            <w:pPr>
              <w:jc w:val="center"/>
            </w:pPr>
            <w:r w:rsidRPr="004725D0">
              <w:t xml:space="preserve">44 079 264,45  </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725D0" w:rsidRPr="004725D0" w:rsidRDefault="004725D0" w:rsidP="004725D0">
            <w:pPr>
              <w:jc w:val="center"/>
            </w:pPr>
            <w:r w:rsidRPr="004725D0">
              <w:t xml:space="preserve">0,00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725D0" w:rsidRPr="004725D0" w:rsidRDefault="004725D0" w:rsidP="004725D0">
            <w:pPr>
              <w:jc w:val="center"/>
            </w:pPr>
            <w:r w:rsidRPr="004725D0">
              <w:t xml:space="preserve">0,00  </w:t>
            </w:r>
          </w:p>
        </w:tc>
      </w:tr>
      <w:tr w:rsidR="004725D0" w:rsidRPr="004725D0" w:rsidTr="00C04A0C">
        <w:trPr>
          <w:trHeight w:val="276"/>
        </w:trPr>
        <w:tc>
          <w:tcPr>
            <w:tcW w:w="6533" w:type="dxa"/>
            <w:gridSpan w:val="6"/>
            <w:vMerge/>
            <w:tcBorders>
              <w:top w:val="single" w:sz="4" w:space="0" w:color="auto"/>
              <w:left w:val="single" w:sz="4" w:space="0" w:color="auto"/>
              <w:bottom w:val="single" w:sz="4" w:space="0" w:color="auto"/>
              <w:right w:val="single" w:sz="4" w:space="0" w:color="auto"/>
            </w:tcBorders>
            <w:vAlign w:val="center"/>
            <w:hideMark/>
          </w:tcPr>
          <w:p w:rsidR="004725D0" w:rsidRPr="004725D0" w:rsidRDefault="004725D0" w:rsidP="004725D0"/>
        </w:tc>
        <w:tc>
          <w:tcPr>
            <w:tcW w:w="567" w:type="dxa"/>
            <w:vMerge/>
            <w:tcBorders>
              <w:top w:val="single" w:sz="4" w:space="0" w:color="auto"/>
              <w:left w:val="single" w:sz="4" w:space="0" w:color="auto"/>
              <w:bottom w:val="single" w:sz="4" w:space="0" w:color="auto"/>
              <w:right w:val="single" w:sz="4" w:space="0" w:color="auto"/>
            </w:tcBorders>
            <w:vAlign w:val="center"/>
            <w:hideMark/>
          </w:tcPr>
          <w:p w:rsidR="004725D0" w:rsidRPr="004725D0" w:rsidRDefault="004725D0" w:rsidP="004725D0"/>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4725D0" w:rsidRPr="004725D0" w:rsidRDefault="004725D0" w:rsidP="004725D0"/>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4725D0" w:rsidRPr="004725D0" w:rsidRDefault="004725D0" w:rsidP="004725D0"/>
        </w:tc>
        <w:tc>
          <w:tcPr>
            <w:tcW w:w="709" w:type="dxa"/>
            <w:vMerge/>
            <w:tcBorders>
              <w:top w:val="single" w:sz="4" w:space="0" w:color="auto"/>
              <w:left w:val="single" w:sz="4" w:space="0" w:color="auto"/>
              <w:bottom w:val="single" w:sz="4" w:space="0" w:color="auto"/>
              <w:right w:val="single" w:sz="4" w:space="0" w:color="auto"/>
            </w:tcBorders>
            <w:vAlign w:val="center"/>
            <w:hideMark/>
          </w:tcPr>
          <w:p w:rsidR="004725D0" w:rsidRPr="004725D0" w:rsidRDefault="004725D0" w:rsidP="004725D0"/>
        </w:tc>
        <w:tc>
          <w:tcPr>
            <w:tcW w:w="1843" w:type="dxa"/>
            <w:vMerge/>
            <w:tcBorders>
              <w:top w:val="single" w:sz="4" w:space="0" w:color="auto"/>
              <w:left w:val="single" w:sz="4" w:space="0" w:color="auto"/>
              <w:bottom w:val="single" w:sz="4" w:space="0" w:color="auto"/>
              <w:right w:val="single" w:sz="4" w:space="0" w:color="auto"/>
            </w:tcBorders>
            <w:vAlign w:val="center"/>
            <w:hideMark/>
          </w:tcPr>
          <w:p w:rsidR="004725D0" w:rsidRPr="004725D0" w:rsidRDefault="004725D0" w:rsidP="004725D0"/>
        </w:tc>
        <w:tc>
          <w:tcPr>
            <w:tcW w:w="1842" w:type="dxa"/>
            <w:vMerge/>
            <w:tcBorders>
              <w:top w:val="single" w:sz="4" w:space="0" w:color="auto"/>
              <w:left w:val="single" w:sz="4" w:space="0" w:color="auto"/>
              <w:bottom w:val="single" w:sz="4" w:space="0" w:color="auto"/>
              <w:right w:val="single" w:sz="4" w:space="0" w:color="auto"/>
            </w:tcBorders>
            <w:vAlign w:val="center"/>
            <w:hideMark/>
          </w:tcPr>
          <w:p w:rsidR="004725D0" w:rsidRPr="004725D0" w:rsidRDefault="004725D0" w:rsidP="004725D0"/>
        </w:tc>
        <w:tc>
          <w:tcPr>
            <w:tcW w:w="1985" w:type="dxa"/>
            <w:vMerge/>
            <w:tcBorders>
              <w:top w:val="single" w:sz="4" w:space="0" w:color="auto"/>
              <w:left w:val="single" w:sz="4" w:space="0" w:color="auto"/>
              <w:bottom w:val="single" w:sz="4" w:space="0" w:color="auto"/>
              <w:right w:val="single" w:sz="4" w:space="0" w:color="auto"/>
            </w:tcBorders>
            <w:vAlign w:val="center"/>
            <w:hideMark/>
          </w:tcPr>
          <w:p w:rsidR="004725D0" w:rsidRPr="004725D0" w:rsidRDefault="004725D0" w:rsidP="004725D0"/>
        </w:tc>
      </w:tr>
      <w:tr w:rsidR="004725D0" w:rsidRPr="004725D0" w:rsidTr="00C04A0C">
        <w:trPr>
          <w:trHeight w:val="276"/>
        </w:trPr>
        <w:tc>
          <w:tcPr>
            <w:tcW w:w="6533" w:type="dxa"/>
            <w:gridSpan w:val="6"/>
            <w:vMerge/>
            <w:tcBorders>
              <w:top w:val="single" w:sz="4" w:space="0" w:color="auto"/>
              <w:left w:val="single" w:sz="4" w:space="0" w:color="auto"/>
              <w:bottom w:val="single" w:sz="4" w:space="0" w:color="auto"/>
              <w:right w:val="single" w:sz="4" w:space="0" w:color="auto"/>
            </w:tcBorders>
            <w:vAlign w:val="center"/>
            <w:hideMark/>
          </w:tcPr>
          <w:p w:rsidR="004725D0" w:rsidRPr="004725D0" w:rsidRDefault="004725D0" w:rsidP="004725D0"/>
        </w:tc>
        <w:tc>
          <w:tcPr>
            <w:tcW w:w="567" w:type="dxa"/>
            <w:vMerge/>
            <w:tcBorders>
              <w:top w:val="single" w:sz="4" w:space="0" w:color="auto"/>
              <w:left w:val="single" w:sz="4" w:space="0" w:color="auto"/>
              <w:bottom w:val="single" w:sz="4" w:space="0" w:color="auto"/>
              <w:right w:val="single" w:sz="4" w:space="0" w:color="auto"/>
            </w:tcBorders>
            <w:vAlign w:val="center"/>
            <w:hideMark/>
          </w:tcPr>
          <w:p w:rsidR="004725D0" w:rsidRPr="004725D0" w:rsidRDefault="004725D0" w:rsidP="004725D0"/>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4725D0" w:rsidRPr="004725D0" w:rsidRDefault="004725D0" w:rsidP="004725D0"/>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4725D0" w:rsidRPr="004725D0" w:rsidRDefault="004725D0" w:rsidP="004725D0"/>
        </w:tc>
        <w:tc>
          <w:tcPr>
            <w:tcW w:w="709" w:type="dxa"/>
            <w:vMerge/>
            <w:tcBorders>
              <w:top w:val="single" w:sz="4" w:space="0" w:color="auto"/>
              <w:left w:val="single" w:sz="4" w:space="0" w:color="auto"/>
              <w:bottom w:val="single" w:sz="4" w:space="0" w:color="auto"/>
              <w:right w:val="single" w:sz="4" w:space="0" w:color="auto"/>
            </w:tcBorders>
            <w:vAlign w:val="center"/>
            <w:hideMark/>
          </w:tcPr>
          <w:p w:rsidR="004725D0" w:rsidRPr="004725D0" w:rsidRDefault="004725D0" w:rsidP="004725D0"/>
        </w:tc>
        <w:tc>
          <w:tcPr>
            <w:tcW w:w="1843" w:type="dxa"/>
            <w:vMerge/>
            <w:tcBorders>
              <w:top w:val="single" w:sz="4" w:space="0" w:color="auto"/>
              <w:left w:val="single" w:sz="4" w:space="0" w:color="auto"/>
              <w:bottom w:val="single" w:sz="4" w:space="0" w:color="auto"/>
              <w:right w:val="single" w:sz="4" w:space="0" w:color="auto"/>
            </w:tcBorders>
            <w:vAlign w:val="center"/>
            <w:hideMark/>
          </w:tcPr>
          <w:p w:rsidR="004725D0" w:rsidRPr="004725D0" w:rsidRDefault="004725D0" w:rsidP="004725D0"/>
        </w:tc>
        <w:tc>
          <w:tcPr>
            <w:tcW w:w="1842" w:type="dxa"/>
            <w:vMerge/>
            <w:tcBorders>
              <w:top w:val="single" w:sz="4" w:space="0" w:color="auto"/>
              <w:left w:val="single" w:sz="4" w:space="0" w:color="auto"/>
              <w:bottom w:val="single" w:sz="4" w:space="0" w:color="auto"/>
              <w:right w:val="single" w:sz="4" w:space="0" w:color="auto"/>
            </w:tcBorders>
            <w:vAlign w:val="center"/>
            <w:hideMark/>
          </w:tcPr>
          <w:p w:rsidR="004725D0" w:rsidRPr="004725D0" w:rsidRDefault="004725D0" w:rsidP="004725D0"/>
        </w:tc>
        <w:tc>
          <w:tcPr>
            <w:tcW w:w="1985" w:type="dxa"/>
            <w:vMerge/>
            <w:tcBorders>
              <w:top w:val="single" w:sz="4" w:space="0" w:color="auto"/>
              <w:left w:val="single" w:sz="4" w:space="0" w:color="auto"/>
              <w:bottom w:val="single" w:sz="4" w:space="0" w:color="auto"/>
              <w:right w:val="single" w:sz="4" w:space="0" w:color="auto"/>
            </w:tcBorders>
            <w:vAlign w:val="center"/>
            <w:hideMark/>
          </w:tcPr>
          <w:p w:rsidR="004725D0" w:rsidRPr="004725D0" w:rsidRDefault="004725D0" w:rsidP="004725D0"/>
        </w:tc>
      </w:tr>
      <w:tr w:rsidR="004725D0" w:rsidRPr="004725D0" w:rsidTr="00C04A0C">
        <w:trPr>
          <w:trHeight w:val="396"/>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Реализация мероприятий по модернизации школьных систем образования (сверх уровня, предусмотренного соглашением)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5 03 N7501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1 290 421,35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5 03 N7501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1 290 421,35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396"/>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Расходы на софинансирование мероприятий по модернизации школьных систем образования (сверх уровня, предусмотренного соглашением)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5 03 S7501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1 291,71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5 03 S7501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1 291,71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780"/>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Реализация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01 5 03 77500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1 627 200,00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01 5 03 77500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1 627 200,00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972"/>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Расходы на софинансирование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5 03 S7500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1 628,83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5 03 S7500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1 628,83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288"/>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725D0" w:rsidRPr="004725D0" w:rsidRDefault="004725D0" w:rsidP="004725D0">
            <w:r w:rsidRPr="004725D0">
              <w:t>Дополнительное образование детей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5 659 599,00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4 374 500,00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4 374 500,00  </w:t>
            </w:r>
          </w:p>
        </w:tc>
      </w:tr>
      <w:tr w:rsidR="004725D0" w:rsidRPr="004725D0" w:rsidTr="00C04A0C">
        <w:trPr>
          <w:trHeight w:val="396"/>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Муниципальная программа Поддорского муниципального района "Развитие образования в Поддорском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779 500,00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779 500,00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779 500,00  </w:t>
            </w:r>
          </w:p>
        </w:tc>
      </w:tr>
      <w:tr w:rsidR="004725D0" w:rsidRPr="004725D0" w:rsidTr="00C04A0C">
        <w:trPr>
          <w:trHeight w:val="768"/>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Подпрограмма «Развитие дополнительного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779 500,00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779 500,00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779 500,00  </w:t>
            </w:r>
          </w:p>
        </w:tc>
      </w:tr>
      <w:tr w:rsidR="004725D0" w:rsidRPr="004725D0" w:rsidTr="00C04A0C">
        <w:trPr>
          <w:trHeight w:val="576"/>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01 2 01 00000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779 500,00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779 500,00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779 500,00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Реализация программ дополнительного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01 2 01 06230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564 598,73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428 500,00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01 2 01 06230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620</w:t>
            </w:r>
          </w:p>
        </w:tc>
        <w:tc>
          <w:tcPr>
            <w:tcW w:w="1843" w:type="dxa"/>
            <w:tcBorders>
              <w:top w:val="single" w:sz="4" w:space="0" w:color="auto"/>
              <w:left w:val="nil"/>
              <w:bottom w:val="single" w:sz="4" w:space="0" w:color="auto"/>
              <w:right w:val="nil"/>
            </w:tcBorders>
            <w:shd w:val="clear" w:color="auto" w:fill="auto"/>
            <w:noWrap/>
            <w:vAlign w:val="bottom"/>
            <w:hideMark/>
          </w:tcPr>
          <w:p w:rsidR="004725D0" w:rsidRPr="004725D0" w:rsidRDefault="004725D0" w:rsidP="004725D0">
            <w:pPr>
              <w:jc w:val="right"/>
            </w:pPr>
            <w:r w:rsidRPr="004725D0">
              <w:t xml:space="preserve">564 598,73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428 500,00  </w:t>
            </w:r>
          </w:p>
        </w:tc>
      </w:tr>
      <w:tr w:rsidR="004725D0" w:rsidRPr="004725D0" w:rsidTr="00C04A0C">
        <w:trPr>
          <w:trHeight w:val="38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Мероприятия по обеспечению персонифицированного финансирования дополнительного образования детей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01 2 01 96230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214 901,27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351 000,00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351 000,00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01 2 01 96230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620</w:t>
            </w:r>
          </w:p>
        </w:tc>
        <w:tc>
          <w:tcPr>
            <w:tcW w:w="1843" w:type="dxa"/>
            <w:tcBorders>
              <w:top w:val="single" w:sz="4" w:space="0" w:color="auto"/>
              <w:left w:val="nil"/>
              <w:bottom w:val="single" w:sz="4" w:space="0" w:color="auto"/>
              <w:right w:val="nil"/>
            </w:tcBorders>
            <w:shd w:val="clear" w:color="auto" w:fill="auto"/>
            <w:noWrap/>
            <w:vAlign w:val="bottom"/>
            <w:hideMark/>
          </w:tcPr>
          <w:p w:rsidR="004725D0" w:rsidRPr="004725D0" w:rsidRDefault="004725D0" w:rsidP="004725D0">
            <w:pPr>
              <w:jc w:val="right"/>
            </w:pPr>
            <w:r w:rsidRPr="004725D0">
              <w:t xml:space="preserve">214 901,27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351 000,00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351 000,00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Развитие культуры на территории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4 880 099,00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3 595 000,00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3 595 000,00  </w:t>
            </w:r>
          </w:p>
        </w:tc>
      </w:tr>
      <w:tr w:rsidR="004725D0" w:rsidRPr="004725D0" w:rsidTr="00C04A0C">
        <w:trPr>
          <w:trHeight w:val="588"/>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549 199,00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780"/>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02 1 03 00000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549 199,00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396"/>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Приобретения организациями, реализующие программы дополнительного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02 1 03 22230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451 199,00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02 1 03 22230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620</w:t>
            </w:r>
          </w:p>
        </w:tc>
        <w:tc>
          <w:tcPr>
            <w:tcW w:w="1843" w:type="dxa"/>
            <w:tcBorders>
              <w:top w:val="single" w:sz="4" w:space="0" w:color="auto"/>
              <w:left w:val="nil"/>
              <w:bottom w:val="single" w:sz="4" w:space="0" w:color="auto"/>
              <w:right w:val="nil"/>
            </w:tcBorders>
            <w:shd w:val="clear" w:color="auto" w:fill="auto"/>
            <w:noWrap/>
            <w:vAlign w:val="bottom"/>
            <w:hideMark/>
          </w:tcPr>
          <w:p w:rsidR="004725D0" w:rsidRPr="004725D0" w:rsidRDefault="004725D0" w:rsidP="004725D0">
            <w:pPr>
              <w:jc w:val="right"/>
            </w:pPr>
            <w:r w:rsidRPr="004725D0">
              <w:t xml:space="preserve">451 199,00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396"/>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Ремонты организациями, реализующие программы дополнительного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02 1 03 42230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98 000,00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02 1 03 42230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620</w:t>
            </w:r>
          </w:p>
        </w:tc>
        <w:tc>
          <w:tcPr>
            <w:tcW w:w="1843" w:type="dxa"/>
            <w:tcBorders>
              <w:top w:val="single" w:sz="4" w:space="0" w:color="auto"/>
              <w:left w:val="nil"/>
              <w:bottom w:val="single" w:sz="4" w:space="0" w:color="auto"/>
              <w:right w:val="nil"/>
            </w:tcBorders>
            <w:shd w:val="clear" w:color="auto" w:fill="auto"/>
            <w:noWrap/>
            <w:vAlign w:val="bottom"/>
            <w:hideMark/>
          </w:tcPr>
          <w:p w:rsidR="004725D0" w:rsidRPr="004725D0" w:rsidRDefault="004725D0" w:rsidP="004725D0">
            <w:pPr>
              <w:jc w:val="right"/>
            </w:pPr>
            <w:r w:rsidRPr="004725D0">
              <w:t xml:space="preserve">98 000,00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780"/>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02 3 00 00000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4 330 900,00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3 595 000,00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3 595 000,00  </w:t>
            </w:r>
          </w:p>
        </w:tc>
      </w:tr>
      <w:tr w:rsidR="004725D0" w:rsidRPr="004725D0" w:rsidTr="00C04A0C">
        <w:trPr>
          <w:trHeight w:val="588"/>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02 3 02 00000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4 330 900,00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3 595 000,00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3 595 000,00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Организации, реализующие программы дополнительного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02 3 02 02230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3 646 100,00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3 595 000,00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3 595 000,00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02 3 02 02230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620</w:t>
            </w:r>
          </w:p>
        </w:tc>
        <w:tc>
          <w:tcPr>
            <w:tcW w:w="1843" w:type="dxa"/>
            <w:tcBorders>
              <w:top w:val="single" w:sz="4" w:space="0" w:color="auto"/>
              <w:left w:val="nil"/>
              <w:bottom w:val="single" w:sz="4" w:space="0" w:color="auto"/>
              <w:right w:val="nil"/>
            </w:tcBorders>
            <w:shd w:val="clear" w:color="auto" w:fill="auto"/>
            <w:noWrap/>
            <w:vAlign w:val="bottom"/>
            <w:hideMark/>
          </w:tcPr>
          <w:p w:rsidR="004725D0" w:rsidRPr="004725D0" w:rsidRDefault="004725D0" w:rsidP="004725D0">
            <w:pPr>
              <w:jc w:val="right"/>
            </w:pPr>
            <w:r w:rsidRPr="004725D0">
              <w:t xml:space="preserve">3 646 100,00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3 595 000,00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3 595 000,00  </w:t>
            </w:r>
          </w:p>
        </w:tc>
      </w:tr>
      <w:tr w:rsidR="004725D0" w:rsidRPr="004725D0" w:rsidTr="00C04A0C">
        <w:trPr>
          <w:trHeight w:val="588"/>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02 3 02 71410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389 100,00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02 3 02 71410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620</w:t>
            </w:r>
          </w:p>
        </w:tc>
        <w:tc>
          <w:tcPr>
            <w:tcW w:w="1843" w:type="dxa"/>
            <w:tcBorders>
              <w:top w:val="single" w:sz="4" w:space="0" w:color="auto"/>
              <w:left w:val="nil"/>
              <w:bottom w:val="single" w:sz="4" w:space="0" w:color="auto"/>
              <w:right w:val="nil"/>
            </w:tcBorders>
            <w:shd w:val="clear" w:color="auto" w:fill="auto"/>
            <w:noWrap/>
            <w:vAlign w:val="bottom"/>
            <w:hideMark/>
          </w:tcPr>
          <w:p w:rsidR="004725D0" w:rsidRPr="004725D0" w:rsidRDefault="004725D0" w:rsidP="004725D0">
            <w:pPr>
              <w:jc w:val="right"/>
            </w:pPr>
            <w:r w:rsidRPr="004725D0">
              <w:t xml:space="preserve">389 100,00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396"/>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Расходы муниципальных казенных, бюджетных и автономных учреждений по приобретению коммунальных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02 3 02 72300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236 600,00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02 3 02 72300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236 600,00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588"/>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 3 02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59 100,00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 3 02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59 100,00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Молодежная политика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322 000,00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195 000,00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195 000,00  </w:t>
            </w:r>
          </w:p>
        </w:tc>
      </w:tr>
      <w:tr w:rsidR="004725D0" w:rsidRPr="004725D0" w:rsidTr="00C04A0C">
        <w:trPr>
          <w:trHeight w:val="396"/>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Муниципальная программа Поддорского муниципального района "Развитие образования в Поддорском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104 000,00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70 000,00  </w:t>
            </w:r>
          </w:p>
        </w:tc>
      </w:tr>
      <w:tr w:rsidR="004725D0" w:rsidRPr="004725D0" w:rsidTr="00C04A0C">
        <w:trPr>
          <w:trHeight w:val="576"/>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Поддорском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01 4 00 00000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104 000,00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70 000,00  </w:t>
            </w:r>
          </w:p>
        </w:tc>
      </w:tr>
      <w:tr w:rsidR="004725D0" w:rsidRPr="004725D0" w:rsidTr="00C04A0C">
        <w:trPr>
          <w:trHeight w:val="38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Формирование целостной системы выявления, продвижения и поддержки одарённых детей, инициативной и талантливой молодёжи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01 4 01 00000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104 000,00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70 000,00  </w:t>
            </w:r>
          </w:p>
        </w:tc>
      </w:tr>
      <w:tr w:rsidR="004725D0" w:rsidRPr="004725D0" w:rsidTr="00C04A0C">
        <w:trPr>
          <w:trHeight w:val="38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Учреждения по финансово-экономическому и информационно- методическому сопровождению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01 4 01 02350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104 000,00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70 000,00  </w:t>
            </w:r>
          </w:p>
        </w:tc>
      </w:tr>
      <w:tr w:rsidR="004725D0" w:rsidRPr="004725D0" w:rsidTr="00C04A0C">
        <w:trPr>
          <w:trHeight w:val="20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01 4 01 02350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610</w:t>
            </w:r>
          </w:p>
        </w:tc>
        <w:tc>
          <w:tcPr>
            <w:tcW w:w="1843" w:type="dxa"/>
            <w:tcBorders>
              <w:top w:val="single" w:sz="4" w:space="0" w:color="auto"/>
              <w:left w:val="nil"/>
              <w:bottom w:val="single" w:sz="4" w:space="0" w:color="auto"/>
              <w:right w:val="nil"/>
            </w:tcBorders>
            <w:shd w:val="clear" w:color="auto" w:fill="auto"/>
            <w:noWrap/>
            <w:vAlign w:val="bottom"/>
            <w:hideMark/>
          </w:tcPr>
          <w:p w:rsidR="004725D0" w:rsidRPr="004725D0" w:rsidRDefault="004725D0" w:rsidP="004725D0">
            <w:pPr>
              <w:jc w:val="right"/>
            </w:pPr>
            <w:r w:rsidRPr="004725D0">
              <w:t xml:space="preserve">104 000,00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70 000,00  </w:t>
            </w:r>
          </w:p>
        </w:tc>
      </w:tr>
      <w:tr w:rsidR="004725D0" w:rsidRPr="004725D0" w:rsidTr="00C04A0C">
        <w:trPr>
          <w:trHeight w:val="38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183 000,00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90 000,00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90 000,00  </w:t>
            </w:r>
          </w:p>
        </w:tc>
      </w:tr>
      <w:tr w:rsidR="004725D0" w:rsidRPr="004725D0" w:rsidTr="00C04A0C">
        <w:trPr>
          <w:trHeight w:val="576"/>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183 000,00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90 000,00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90 000,00  </w:t>
            </w:r>
          </w:p>
        </w:tc>
      </w:tr>
      <w:tr w:rsidR="004725D0" w:rsidRPr="004725D0" w:rsidTr="00C04A0C">
        <w:trPr>
          <w:trHeight w:val="576"/>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02 1 01 00000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183 000,00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90 000,00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90 000,00  </w:t>
            </w:r>
          </w:p>
        </w:tc>
      </w:tr>
      <w:tr w:rsidR="004725D0" w:rsidRPr="004725D0" w:rsidTr="00C04A0C">
        <w:trPr>
          <w:trHeight w:val="38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Осуществление отдельных государственных полномочий в области увековечения памяти погибших при защите Отечества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02 1 01 70660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183 000,00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90 000,00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90 000,00  </w:t>
            </w:r>
          </w:p>
        </w:tc>
      </w:tr>
      <w:tr w:rsidR="004725D0" w:rsidRPr="004725D0" w:rsidTr="00C04A0C">
        <w:trPr>
          <w:trHeight w:val="20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02 1 01 70660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620</w:t>
            </w:r>
          </w:p>
        </w:tc>
        <w:tc>
          <w:tcPr>
            <w:tcW w:w="1843" w:type="dxa"/>
            <w:tcBorders>
              <w:top w:val="single" w:sz="4" w:space="0" w:color="auto"/>
              <w:left w:val="nil"/>
              <w:bottom w:val="single" w:sz="4" w:space="0" w:color="auto"/>
              <w:right w:val="nil"/>
            </w:tcBorders>
            <w:shd w:val="clear" w:color="auto" w:fill="auto"/>
            <w:noWrap/>
            <w:vAlign w:val="bottom"/>
            <w:hideMark/>
          </w:tcPr>
          <w:p w:rsidR="004725D0" w:rsidRPr="004725D0" w:rsidRDefault="004725D0" w:rsidP="004725D0">
            <w:pPr>
              <w:jc w:val="right"/>
            </w:pPr>
            <w:r w:rsidRPr="004725D0">
              <w:t xml:space="preserve">183 000,00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90 000,00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90 000,00  </w:t>
            </w:r>
          </w:p>
        </w:tc>
      </w:tr>
      <w:tr w:rsidR="004725D0" w:rsidRPr="004725D0" w:rsidTr="00C04A0C">
        <w:trPr>
          <w:trHeight w:val="38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Муниципальная программа Поддорского муниципального района «Развитие молодёжной политики в Поддорском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24 0 00 00000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30 000,00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30 000,00  </w:t>
            </w:r>
          </w:p>
        </w:tc>
      </w:tr>
      <w:tr w:rsidR="004725D0" w:rsidRPr="004725D0" w:rsidTr="00C04A0C">
        <w:trPr>
          <w:trHeight w:val="768"/>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24 2 00 00000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18 650,00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18 650,00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18 650,00  </w:t>
            </w:r>
          </w:p>
        </w:tc>
      </w:tr>
      <w:tr w:rsidR="004725D0" w:rsidRPr="004725D0" w:rsidTr="00C04A0C">
        <w:trPr>
          <w:trHeight w:val="20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Поддержка молодой семьи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24 2 02 00000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2 000,00  </w:t>
            </w:r>
          </w:p>
        </w:tc>
      </w:tr>
      <w:tr w:rsidR="004725D0" w:rsidRPr="004725D0" w:rsidTr="00C04A0C">
        <w:trPr>
          <w:trHeight w:val="768"/>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24 2 02 99990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2 000,00  </w:t>
            </w:r>
          </w:p>
        </w:tc>
      </w:tr>
      <w:tr w:rsidR="004725D0" w:rsidRPr="004725D0" w:rsidTr="00C04A0C">
        <w:trPr>
          <w:trHeight w:val="38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24 2 02 99990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2 000,00  </w:t>
            </w:r>
          </w:p>
        </w:tc>
      </w:tr>
      <w:tr w:rsidR="004725D0" w:rsidRPr="004725D0" w:rsidTr="00C04A0C">
        <w:trPr>
          <w:trHeight w:val="38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Выявление, продвижение и поддержка активности молодёжи и её достижений в различных сферах деятельности, в том числе по волонтёрскому движению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24 2 05 00000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16 650,00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15 650,00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15 650,00  </w:t>
            </w:r>
          </w:p>
        </w:tc>
      </w:tr>
      <w:tr w:rsidR="004725D0" w:rsidRPr="004725D0" w:rsidTr="00C04A0C">
        <w:trPr>
          <w:trHeight w:val="768"/>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24 2 05 99990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16 650,00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15 650,00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15 650,00  </w:t>
            </w:r>
          </w:p>
        </w:tc>
      </w:tr>
      <w:tr w:rsidR="004725D0" w:rsidRPr="004725D0" w:rsidTr="00C04A0C">
        <w:trPr>
          <w:trHeight w:val="38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24 2 05 99990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240</w:t>
            </w:r>
          </w:p>
        </w:tc>
        <w:tc>
          <w:tcPr>
            <w:tcW w:w="1843" w:type="dxa"/>
            <w:tcBorders>
              <w:top w:val="single" w:sz="4" w:space="0" w:color="auto"/>
              <w:left w:val="nil"/>
              <w:bottom w:val="single" w:sz="4" w:space="0" w:color="auto"/>
              <w:right w:val="nil"/>
            </w:tcBorders>
            <w:shd w:val="clear" w:color="auto" w:fill="auto"/>
            <w:noWrap/>
            <w:vAlign w:val="bottom"/>
            <w:hideMark/>
          </w:tcPr>
          <w:p w:rsidR="004725D0" w:rsidRPr="004725D0" w:rsidRDefault="004725D0" w:rsidP="004725D0">
            <w:pPr>
              <w:jc w:val="right"/>
            </w:pPr>
            <w:r w:rsidRPr="004725D0">
              <w:t xml:space="preserve">16 650,00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15 650,00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15 650,00  </w:t>
            </w:r>
          </w:p>
        </w:tc>
      </w:tr>
      <w:tr w:rsidR="004725D0" w:rsidRPr="004725D0" w:rsidTr="00C04A0C">
        <w:trPr>
          <w:trHeight w:val="576"/>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24 3 00 00000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4 250,00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4 250,00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4 250,00  </w:t>
            </w:r>
          </w:p>
        </w:tc>
      </w:tr>
      <w:tr w:rsidR="004725D0" w:rsidRPr="004725D0" w:rsidTr="00C04A0C">
        <w:trPr>
          <w:trHeight w:val="20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Организация работы с молодежью и молодыми родителями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24 3 02 00000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500,00  </w:t>
            </w:r>
          </w:p>
        </w:tc>
      </w:tr>
      <w:tr w:rsidR="004725D0" w:rsidRPr="004725D0" w:rsidTr="00C04A0C">
        <w:trPr>
          <w:trHeight w:val="768"/>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24 3 02 99990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500,00  </w:t>
            </w:r>
          </w:p>
        </w:tc>
      </w:tr>
      <w:tr w:rsidR="004725D0" w:rsidRPr="004725D0" w:rsidTr="00C04A0C">
        <w:trPr>
          <w:trHeight w:val="38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24 3 02 99990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500,00  </w:t>
            </w:r>
          </w:p>
        </w:tc>
      </w:tr>
      <w:tr w:rsidR="004725D0" w:rsidRPr="004725D0" w:rsidTr="00C04A0C">
        <w:trPr>
          <w:trHeight w:val="38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Проведение оздоровительных, культурно-массовых мероприятий с привлечением молодежи, оказавшейся в трудной жизненной ситуации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24 3 05 00000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3 750,00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3 750,00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3 750,00  </w:t>
            </w:r>
          </w:p>
        </w:tc>
      </w:tr>
      <w:tr w:rsidR="004725D0" w:rsidRPr="004725D0" w:rsidTr="00C04A0C">
        <w:trPr>
          <w:trHeight w:val="768"/>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24 3 05 99990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3 750,00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3 750,00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3 750,00  </w:t>
            </w:r>
          </w:p>
        </w:tc>
      </w:tr>
      <w:tr w:rsidR="004725D0" w:rsidRPr="004725D0" w:rsidTr="00C04A0C">
        <w:trPr>
          <w:trHeight w:val="38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24 3 05 99990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3 750,00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3 750,00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3 750,00  </w:t>
            </w:r>
          </w:p>
        </w:tc>
      </w:tr>
      <w:tr w:rsidR="004725D0" w:rsidRPr="004725D0" w:rsidTr="00C04A0C">
        <w:trPr>
          <w:trHeight w:val="768"/>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24 4 00 00000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7 100,00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7 100,00  </w:t>
            </w:r>
          </w:p>
        </w:tc>
      </w:tr>
      <w:tr w:rsidR="004725D0" w:rsidRPr="004725D0" w:rsidTr="00C04A0C">
        <w:trPr>
          <w:trHeight w:val="576"/>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24 4 02 00000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7 100,00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7 100,00  </w:t>
            </w:r>
          </w:p>
        </w:tc>
      </w:tr>
      <w:tr w:rsidR="004725D0" w:rsidRPr="004725D0" w:rsidTr="00C04A0C">
        <w:trPr>
          <w:trHeight w:val="780"/>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24 4 02 99990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7 100,00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7 100,00  </w:t>
            </w:r>
          </w:p>
        </w:tc>
      </w:tr>
      <w:tr w:rsidR="004725D0" w:rsidRPr="004725D0" w:rsidTr="00C04A0C">
        <w:trPr>
          <w:trHeight w:val="38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24 4 02 99990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7 100,00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7 100,00  </w:t>
            </w:r>
          </w:p>
        </w:tc>
      </w:tr>
      <w:tr w:rsidR="004725D0" w:rsidRPr="004725D0" w:rsidTr="00C04A0C">
        <w:trPr>
          <w:trHeight w:val="588"/>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Организация работы по увековечению памяти погибших при защите Отечества на территории района и использование поисковой работы в вопросах патриотического воспитания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24 4 04 00000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396"/>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Осуществление отдельных государственных полномочий в области увековечения памяти погибших при защите Отечества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24 4 04 70660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38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24 4 04 70660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660"/>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Муниципальная программа Поддорского муниципального района "Повышение безопасности дорожного движения в Поддорском муниципальном районе на 2020-2025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26 0 00 00000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5 000,00  </w:t>
            </w:r>
          </w:p>
        </w:tc>
      </w:tr>
      <w:tr w:rsidR="004725D0" w:rsidRPr="004725D0" w:rsidTr="00C04A0C">
        <w:trPr>
          <w:trHeight w:val="50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26 0 02 00000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5 000,00  </w:t>
            </w:r>
          </w:p>
        </w:tc>
      </w:tr>
      <w:tr w:rsidR="004725D0" w:rsidRPr="004725D0" w:rsidTr="00C04A0C">
        <w:trPr>
          <w:trHeight w:val="38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Учреждения по финансово-экономическому и информационно- методическому сопровождению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26 0 02 02350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5 000,00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26 0 02 02350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5 000,00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Другие вопросы в области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4 763 160,61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4 544 100,00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4 494 100,00  </w:t>
            </w:r>
          </w:p>
        </w:tc>
      </w:tr>
      <w:tr w:rsidR="004725D0" w:rsidRPr="004725D0" w:rsidTr="00C04A0C">
        <w:trPr>
          <w:trHeight w:val="570"/>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Муниципальная программа Поддорского муниципального района "Развитие образования в Поддорском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4 394 300,00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4 119 100,00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4 069 100,00  </w:t>
            </w:r>
          </w:p>
        </w:tc>
      </w:tr>
      <w:tr w:rsidR="004725D0" w:rsidRPr="004725D0" w:rsidTr="00C04A0C">
        <w:trPr>
          <w:trHeight w:val="570"/>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 на 2019-2024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368 000,00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122 000,00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72 000,00  </w:t>
            </w:r>
          </w:p>
        </w:tc>
      </w:tr>
      <w:tr w:rsidR="004725D0" w:rsidRPr="004725D0" w:rsidTr="00C04A0C">
        <w:trPr>
          <w:trHeight w:val="570"/>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Кадровое обеспечение муниципальной системы общего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01 1 04 00000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368 000,00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122 000,00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72 000,00  </w:t>
            </w:r>
          </w:p>
        </w:tc>
      </w:tr>
      <w:tr w:rsidR="004725D0" w:rsidRPr="004725D0" w:rsidTr="00C04A0C">
        <w:trPr>
          <w:trHeight w:val="570"/>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Иные межбюджетные трансферты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01 1 04 75320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84 000,00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72 000,00  </w:t>
            </w:r>
          </w:p>
        </w:tc>
      </w:tr>
      <w:tr w:rsidR="004725D0" w:rsidRPr="004725D0" w:rsidTr="00C04A0C">
        <w:trPr>
          <w:trHeight w:val="570"/>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01 1 04 75320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620</w:t>
            </w:r>
          </w:p>
        </w:tc>
        <w:tc>
          <w:tcPr>
            <w:tcW w:w="1843" w:type="dxa"/>
            <w:tcBorders>
              <w:top w:val="single" w:sz="4" w:space="0" w:color="auto"/>
              <w:left w:val="nil"/>
              <w:bottom w:val="single" w:sz="4" w:space="0" w:color="auto"/>
              <w:right w:val="nil"/>
            </w:tcBorders>
            <w:shd w:val="clear" w:color="auto" w:fill="auto"/>
            <w:noWrap/>
            <w:vAlign w:val="bottom"/>
            <w:hideMark/>
          </w:tcPr>
          <w:p w:rsidR="004725D0" w:rsidRPr="004725D0" w:rsidRDefault="004725D0" w:rsidP="004725D0">
            <w:pPr>
              <w:jc w:val="right"/>
            </w:pPr>
            <w:r w:rsidRPr="004725D0">
              <w:t xml:space="preserve">84 000,00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72 000,00  </w:t>
            </w:r>
          </w:p>
        </w:tc>
      </w:tr>
      <w:tr w:rsidR="004725D0" w:rsidRPr="004725D0" w:rsidTr="00C04A0C">
        <w:trPr>
          <w:trHeight w:val="570"/>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01 1 04 92210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284 000,00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570"/>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01 1 04 92210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620</w:t>
            </w:r>
          </w:p>
        </w:tc>
        <w:tc>
          <w:tcPr>
            <w:tcW w:w="1843" w:type="dxa"/>
            <w:tcBorders>
              <w:top w:val="single" w:sz="4" w:space="0" w:color="auto"/>
              <w:left w:val="nil"/>
              <w:bottom w:val="single" w:sz="4" w:space="0" w:color="auto"/>
              <w:right w:val="nil"/>
            </w:tcBorders>
            <w:shd w:val="clear" w:color="auto" w:fill="auto"/>
            <w:noWrap/>
            <w:vAlign w:val="bottom"/>
            <w:hideMark/>
          </w:tcPr>
          <w:p w:rsidR="004725D0" w:rsidRPr="004725D0" w:rsidRDefault="004725D0" w:rsidP="004725D0">
            <w:pPr>
              <w:jc w:val="right"/>
            </w:pPr>
            <w:r w:rsidRPr="004725D0">
              <w:t xml:space="preserve">284 000,00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92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01 5 00 00000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4 026 300,00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3 997 100,00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3 997 100,00  </w:t>
            </w:r>
          </w:p>
        </w:tc>
      </w:tr>
      <w:tr w:rsidR="004725D0" w:rsidRPr="004725D0" w:rsidTr="00C04A0C">
        <w:trPr>
          <w:trHeight w:val="495"/>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Обеспечение условий для выполнения муниципальных заданий, а также для выполнения полномочий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01 5 01 00000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39 200,00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39 200,00  </w:t>
            </w:r>
          </w:p>
        </w:tc>
      </w:tr>
      <w:tr w:rsidR="004725D0" w:rsidRPr="004725D0" w:rsidTr="00C04A0C">
        <w:trPr>
          <w:trHeight w:val="660"/>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01 5 01 70060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39 200,00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39 200,00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01 5 01 70060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39 200,00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39 200,00  </w:t>
            </w:r>
          </w:p>
        </w:tc>
      </w:tr>
      <w:tr w:rsidR="004725D0" w:rsidRPr="004725D0" w:rsidTr="00C04A0C">
        <w:trPr>
          <w:trHeight w:val="435"/>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pPr>
              <w:spacing w:after="240"/>
            </w:pPr>
            <w:r w:rsidRPr="004725D0">
              <w:t>Реализация прочих мероприятий и управления в области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01 5 02 00000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3 987 100,00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3 957 900,00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3 957 900,00  </w:t>
            </w:r>
          </w:p>
        </w:tc>
      </w:tr>
      <w:tr w:rsidR="004725D0" w:rsidRPr="004725D0" w:rsidTr="00C04A0C">
        <w:trPr>
          <w:trHeight w:val="38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Учреждения по финансово-экономическому и информационно- методическому сопровождению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01 5 02 02350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3 987 100,00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3 957 900,00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3 957 900,00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01 5 02 02350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610</w:t>
            </w:r>
          </w:p>
        </w:tc>
        <w:tc>
          <w:tcPr>
            <w:tcW w:w="1843" w:type="dxa"/>
            <w:tcBorders>
              <w:top w:val="single" w:sz="4" w:space="0" w:color="auto"/>
              <w:left w:val="nil"/>
              <w:bottom w:val="single" w:sz="4" w:space="0" w:color="auto"/>
              <w:right w:val="nil"/>
            </w:tcBorders>
            <w:shd w:val="clear" w:color="auto" w:fill="auto"/>
            <w:noWrap/>
            <w:vAlign w:val="bottom"/>
            <w:hideMark/>
          </w:tcPr>
          <w:p w:rsidR="004725D0" w:rsidRPr="004725D0" w:rsidRDefault="004725D0" w:rsidP="004725D0">
            <w:pPr>
              <w:jc w:val="right"/>
            </w:pPr>
            <w:r w:rsidRPr="004725D0">
              <w:t xml:space="preserve">3 987 100,00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3 957 900,00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3 957 900,00  </w:t>
            </w:r>
          </w:p>
        </w:tc>
      </w:tr>
      <w:tr w:rsidR="004725D0" w:rsidRPr="004725D0" w:rsidTr="00C04A0C">
        <w:trPr>
          <w:trHeight w:val="576"/>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03 0 00 00000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341 860,61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398 000,00  </w:t>
            </w:r>
          </w:p>
        </w:tc>
      </w:tr>
      <w:tr w:rsidR="004725D0" w:rsidRPr="004725D0" w:rsidTr="00C04A0C">
        <w:trPr>
          <w:trHeight w:val="38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Создание условий для оздоровления, отдыха и личностного развития учащихся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03 0 02 00000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341 860,61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398 000,00  </w:t>
            </w:r>
          </w:p>
        </w:tc>
      </w:tr>
      <w:tr w:rsidR="004725D0" w:rsidRPr="004725D0" w:rsidTr="00C04A0C">
        <w:trPr>
          <w:trHeight w:val="38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Организации, реализующие  программы дошкольного образования, начального общего, основного общего, среднего общего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03 0 02 02210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301 325,61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398 000,00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03 0 02 02210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620</w:t>
            </w:r>
          </w:p>
        </w:tc>
        <w:tc>
          <w:tcPr>
            <w:tcW w:w="1843" w:type="dxa"/>
            <w:tcBorders>
              <w:top w:val="single" w:sz="4" w:space="0" w:color="auto"/>
              <w:left w:val="nil"/>
              <w:bottom w:val="single" w:sz="4" w:space="0" w:color="auto"/>
              <w:right w:val="nil"/>
            </w:tcBorders>
            <w:shd w:val="clear" w:color="auto" w:fill="auto"/>
            <w:noWrap/>
            <w:vAlign w:val="bottom"/>
            <w:hideMark/>
          </w:tcPr>
          <w:p w:rsidR="004725D0" w:rsidRPr="004725D0" w:rsidRDefault="004725D0" w:rsidP="004725D0">
            <w:pPr>
              <w:jc w:val="right"/>
            </w:pPr>
            <w:r w:rsidRPr="004725D0">
              <w:t xml:space="preserve">301 325,61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398 000,00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Учреждения физической культуры и спорта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xml:space="preserve">07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03 0 02 02820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40 535,00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03 0 02 02820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610</w:t>
            </w:r>
          </w:p>
        </w:tc>
        <w:tc>
          <w:tcPr>
            <w:tcW w:w="1843" w:type="dxa"/>
            <w:tcBorders>
              <w:top w:val="single" w:sz="4" w:space="0" w:color="auto"/>
              <w:left w:val="nil"/>
              <w:bottom w:val="single" w:sz="4" w:space="0" w:color="auto"/>
              <w:right w:val="nil"/>
            </w:tcBorders>
            <w:shd w:val="clear" w:color="auto" w:fill="auto"/>
            <w:noWrap/>
            <w:vAlign w:val="bottom"/>
            <w:hideMark/>
          </w:tcPr>
          <w:p w:rsidR="004725D0" w:rsidRPr="004725D0" w:rsidRDefault="004725D0" w:rsidP="004725D0">
            <w:pPr>
              <w:jc w:val="right"/>
            </w:pPr>
            <w:r w:rsidRPr="004725D0">
              <w:t xml:space="preserve">40 535,00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600"/>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Муниципальная программа Поддорского муниципального района «Развитие муниципальной службы в Поддорском муниципальном районе на 2018-2025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08 0 00 00000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17 000,00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17 000,00  </w:t>
            </w:r>
          </w:p>
        </w:tc>
      </w:tr>
      <w:tr w:rsidR="004725D0" w:rsidRPr="004725D0" w:rsidTr="00C04A0C">
        <w:trPr>
          <w:trHeight w:val="432"/>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Создание организационных и информационных условий развития муниципальной службы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08 0 01 00000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1 000,00  </w:t>
            </w:r>
          </w:p>
        </w:tc>
      </w:tr>
      <w:tr w:rsidR="004725D0" w:rsidRPr="004725D0" w:rsidTr="00C04A0C">
        <w:trPr>
          <w:trHeight w:val="39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Реализация прочих мероприятий программы «Развитие муниципальной службы в Поддорском муниципальном районе на 2018-2025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08 0 01  99990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1 000,00  </w:t>
            </w:r>
          </w:p>
        </w:tc>
      </w:tr>
      <w:tr w:rsidR="004725D0" w:rsidRPr="004725D0" w:rsidTr="00C04A0C">
        <w:trPr>
          <w:trHeight w:val="39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08 0 01  99990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1 000,00  </w:t>
            </w:r>
          </w:p>
        </w:tc>
      </w:tr>
      <w:tr w:rsidR="004725D0" w:rsidRPr="004725D0" w:rsidTr="00C04A0C">
        <w:trPr>
          <w:trHeight w:val="39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Содействие повышению квалификации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08 0 02 00000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16 000,00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16 000,00  </w:t>
            </w:r>
          </w:p>
        </w:tc>
      </w:tr>
      <w:tr w:rsidR="004725D0" w:rsidRPr="004725D0" w:rsidTr="00C04A0C">
        <w:trPr>
          <w:trHeight w:val="39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Реализация прочих мероприятий программы «Развитие муниципальной службы в Поддорском муниципальном районе на 2018-2025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08 0 02  99990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16 000,00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16 000,00  </w:t>
            </w:r>
          </w:p>
        </w:tc>
      </w:tr>
      <w:tr w:rsidR="004725D0" w:rsidRPr="004725D0" w:rsidTr="00C04A0C">
        <w:trPr>
          <w:trHeight w:val="39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08 0 02  99990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16 000,00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16 000,00  </w:t>
            </w:r>
          </w:p>
        </w:tc>
      </w:tr>
      <w:tr w:rsidR="004725D0" w:rsidRPr="004725D0" w:rsidTr="00C04A0C">
        <w:trPr>
          <w:trHeight w:val="576"/>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Муниципальная программа Поддорского муниципального района " Управление муниципальными финансами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10 000,00  </w:t>
            </w:r>
          </w:p>
        </w:tc>
      </w:tr>
      <w:tr w:rsidR="004725D0" w:rsidRPr="004725D0" w:rsidTr="00C04A0C">
        <w:trPr>
          <w:trHeight w:val="768"/>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Подпрограмма "Повышение эффективности бюджетных расходов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17 3 00 00000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10 000,00  </w:t>
            </w:r>
          </w:p>
        </w:tc>
      </w:tr>
      <w:tr w:rsidR="004725D0" w:rsidRPr="004725D0" w:rsidTr="00C04A0C">
        <w:trPr>
          <w:trHeight w:val="576"/>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Проведение профессиональной подготовки,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17 3 05 00000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10 000,00  </w:t>
            </w:r>
          </w:p>
        </w:tc>
      </w:tr>
      <w:tr w:rsidR="004725D0" w:rsidRPr="004725D0" w:rsidTr="00C04A0C">
        <w:trPr>
          <w:trHeight w:val="960"/>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Реализация прочих мероприятий подпрограммы " Повышение эффективности бюджетных расходов Поддорского муниципального района" муниципальной программы Поддорского муниципального района" Управление муниципальными финансами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17 3 05 99990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10 000,00  </w:t>
            </w:r>
          </w:p>
        </w:tc>
      </w:tr>
      <w:tr w:rsidR="004725D0" w:rsidRPr="004725D0" w:rsidTr="00C04A0C">
        <w:trPr>
          <w:trHeight w:val="38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17 3 05 99990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10 000,00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Культура, кинематография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50 216 959,12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29 307 458,00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28 392 130,00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Культура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42 614 059,12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23 342 558,00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22 617 230,00  </w:t>
            </w:r>
          </w:p>
        </w:tc>
      </w:tr>
      <w:tr w:rsidR="004725D0" w:rsidRPr="004725D0" w:rsidTr="00C04A0C">
        <w:trPr>
          <w:trHeight w:val="396"/>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42 614 059,12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23 342 558,00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22 617 230,00  </w:t>
            </w:r>
          </w:p>
        </w:tc>
      </w:tr>
      <w:tr w:rsidR="004725D0" w:rsidRPr="004725D0" w:rsidTr="00C04A0C">
        <w:trPr>
          <w:trHeight w:val="588"/>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4 721 761,32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767 110,60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764 062,20  </w:t>
            </w:r>
          </w:p>
        </w:tc>
      </w:tr>
      <w:tr w:rsidR="004725D0" w:rsidRPr="004725D0" w:rsidTr="00C04A0C">
        <w:trPr>
          <w:trHeight w:val="588"/>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02 1 01 00000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556 000,00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128 500,00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Учреждения культуры и мероприятия в сфере культуры и кинематографии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02 1 01 02400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556 000,00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128 500,00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02 1 01 02400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620</w:t>
            </w:r>
          </w:p>
        </w:tc>
        <w:tc>
          <w:tcPr>
            <w:tcW w:w="1843" w:type="dxa"/>
            <w:tcBorders>
              <w:top w:val="single" w:sz="4" w:space="0" w:color="auto"/>
              <w:left w:val="nil"/>
              <w:bottom w:val="single" w:sz="4" w:space="0" w:color="auto"/>
              <w:right w:val="nil"/>
            </w:tcBorders>
            <w:shd w:val="clear" w:color="auto" w:fill="auto"/>
            <w:noWrap/>
            <w:vAlign w:val="bottom"/>
            <w:hideMark/>
          </w:tcPr>
          <w:p w:rsidR="004725D0" w:rsidRPr="004725D0" w:rsidRDefault="004725D0" w:rsidP="004725D0">
            <w:pPr>
              <w:jc w:val="right"/>
            </w:pPr>
            <w:r w:rsidRPr="004725D0">
              <w:t xml:space="preserve">556 000,00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128 500,00  </w:t>
            </w:r>
          </w:p>
        </w:tc>
      </w:tr>
      <w:tr w:rsidR="004725D0" w:rsidRPr="004725D0" w:rsidTr="00C04A0C">
        <w:trPr>
          <w:trHeight w:val="576"/>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02 1 02 00000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10 000,00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Учреждения культуры и мероприятия в сфере культуры и кинематографии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02 1 02 02400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5 000,00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02 1 02 02400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5 000,00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Библиотеки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02 1 02 02420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5 000,00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02 1 02 02420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5 000,00  </w:t>
            </w:r>
          </w:p>
        </w:tc>
      </w:tr>
      <w:tr w:rsidR="004725D0" w:rsidRPr="004725D0" w:rsidTr="00C04A0C">
        <w:trPr>
          <w:trHeight w:val="768"/>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02 1 03 00000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4 155 761,32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628 610,60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625 562,20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Приобретения организациями учреждений культуры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02 1 03 22400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xml:space="preserve">1 039 498,00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xml:space="preserve">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02 1 03 22400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620</w:t>
            </w:r>
          </w:p>
        </w:tc>
        <w:tc>
          <w:tcPr>
            <w:tcW w:w="1843" w:type="dxa"/>
            <w:tcBorders>
              <w:top w:val="single" w:sz="4" w:space="0" w:color="auto"/>
              <w:left w:val="nil"/>
              <w:bottom w:val="single" w:sz="4" w:space="0" w:color="auto"/>
              <w:right w:val="nil"/>
            </w:tcBorders>
            <w:shd w:val="clear" w:color="auto" w:fill="auto"/>
            <w:noWrap/>
            <w:vAlign w:val="bottom"/>
            <w:hideMark/>
          </w:tcPr>
          <w:p w:rsidR="004725D0" w:rsidRPr="004725D0" w:rsidRDefault="004725D0" w:rsidP="004725D0">
            <w:pPr>
              <w:jc w:val="right"/>
            </w:pPr>
            <w:r w:rsidRPr="004725D0">
              <w:t xml:space="preserve">1 039 498,00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Приобретения библиотеками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02 1 03 22420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xml:space="preserve">85 557,00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xml:space="preserve">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02 1 03 22420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610</w:t>
            </w:r>
          </w:p>
        </w:tc>
        <w:tc>
          <w:tcPr>
            <w:tcW w:w="1843" w:type="dxa"/>
            <w:tcBorders>
              <w:top w:val="single" w:sz="4" w:space="0" w:color="auto"/>
              <w:left w:val="nil"/>
              <w:bottom w:val="single" w:sz="4" w:space="0" w:color="auto"/>
              <w:right w:val="nil"/>
            </w:tcBorders>
            <w:shd w:val="clear" w:color="auto" w:fill="auto"/>
            <w:noWrap/>
            <w:vAlign w:val="bottom"/>
            <w:hideMark/>
          </w:tcPr>
          <w:p w:rsidR="004725D0" w:rsidRPr="004725D0" w:rsidRDefault="004725D0" w:rsidP="004725D0">
            <w:pPr>
              <w:jc w:val="right"/>
            </w:pPr>
            <w:r w:rsidRPr="004725D0">
              <w:t xml:space="preserve">85 557,00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Ремонты организаций учреждений культуры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02 1 03 42400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xml:space="preserve">442 266,25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xml:space="preserve">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02 1 03 42400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620</w:t>
            </w:r>
          </w:p>
        </w:tc>
        <w:tc>
          <w:tcPr>
            <w:tcW w:w="1843" w:type="dxa"/>
            <w:tcBorders>
              <w:top w:val="single" w:sz="4" w:space="0" w:color="auto"/>
              <w:left w:val="nil"/>
              <w:bottom w:val="single" w:sz="4" w:space="0" w:color="auto"/>
              <w:right w:val="nil"/>
            </w:tcBorders>
            <w:shd w:val="clear" w:color="auto" w:fill="auto"/>
            <w:noWrap/>
            <w:vAlign w:val="bottom"/>
            <w:hideMark/>
          </w:tcPr>
          <w:p w:rsidR="004725D0" w:rsidRPr="004725D0" w:rsidRDefault="004725D0" w:rsidP="004725D0">
            <w:pPr>
              <w:jc w:val="right"/>
            </w:pPr>
            <w:r w:rsidRPr="004725D0">
              <w:t xml:space="preserve">442 266,25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Ремонты библиотек</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02 1 03 42420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xml:space="preserve">804 829,47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xml:space="preserve">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02 1 03 42420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610</w:t>
            </w:r>
          </w:p>
        </w:tc>
        <w:tc>
          <w:tcPr>
            <w:tcW w:w="1843" w:type="dxa"/>
            <w:tcBorders>
              <w:top w:val="single" w:sz="4" w:space="0" w:color="auto"/>
              <w:left w:val="nil"/>
              <w:bottom w:val="single" w:sz="4" w:space="0" w:color="auto"/>
              <w:right w:val="nil"/>
            </w:tcBorders>
            <w:shd w:val="clear" w:color="auto" w:fill="auto"/>
            <w:noWrap/>
            <w:vAlign w:val="bottom"/>
            <w:hideMark/>
          </w:tcPr>
          <w:p w:rsidR="004725D0" w:rsidRPr="004725D0" w:rsidRDefault="004725D0" w:rsidP="004725D0">
            <w:pPr>
              <w:jc w:val="right"/>
            </w:pPr>
            <w:r w:rsidRPr="004725D0">
              <w:t xml:space="preserve">804 829,47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396"/>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Реализация местных инициатив в рамках приоритетного регионального проекта "Наш выбор"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02 1 03 77050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828 000,00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02 1 03 77050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828 000,00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768"/>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 человек</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 1 03 L4670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598 631,60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598 631,60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595 663,20  </w:t>
            </w:r>
          </w:p>
        </w:tc>
      </w:tr>
      <w:tr w:rsidR="004725D0" w:rsidRPr="004725D0" w:rsidTr="00C04A0C">
        <w:trPr>
          <w:trHeight w:val="264"/>
        </w:trPr>
        <w:tc>
          <w:tcPr>
            <w:tcW w:w="6533"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 xml:space="preserve">Субсидии автономным учреждениям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725D0" w:rsidRPr="004725D0" w:rsidRDefault="004725D0" w:rsidP="004725D0">
            <w:pPr>
              <w:jc w:val="center"/>
            </w:pPr>
            <w:r w:rsidRPr="004725D0">
              <w:t>08</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725D0" w:rsidRPr="004725D0" w:rsidRDefault="004725D0" w:rsidP="004725D0">
            <w:pPr>
              <w:jc w:val="center"/>
            </w:pPr>
            <w:r w:rsidRPr="004725D0">
              <w:t>01</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725D0" w:rsidRPr="004725D0" w:rsidRDefault="004725D0" w:rsidP="004725D0">
            <w:pPr>
              <w:jc w:val="center"/>
            </w:pPr>
            <w:r w:rsidRPr="004725D0">
              <w:t>02 1 03 L4670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725D0" w:rsidRPr="004725D0" w:rsidRDefault="004725D0" w:rsidP="004725D0">
            <w:pPr>
              <w:jc w:val="center"/>
            </w:pPr>
            <w:r w:rsidRPr="004725D0">
              <w:t>620</w:t>
            </w:r>
          </w:p>
        </w:tc>
        <w:tc>
          <w:tcPr>
            <w:tcW w:w="1843" w:type="dxa"/>
            <w:tcBorders>
              <w:top w:val="single" w:sz="4" w:space="0" w:color="auto"/>
              <w:left w:val="nil"/>
              <w:bottom w:val="single" w:sz="4" w:space="0" w:color="auto"/>
              <w:right w:val="single" w:sz="4" w:space="0" w:color="auto"/>
            </w:tcBorders>
            <w:shd w:val="clear" w:color="auto" w:fill="auto"/>
            <w:noWrap/>
            <w:hideMark/>
          </w:tcPr>
          <w:p w:rsidR="004725D0" w:rsidRPr="004725D0" w:rsidRDefault="004725D0" w:rsidP="004725D0">
            <w:pPr>
              <w:jc w:val="right"/>
            </w:pPr>
            <w:r w:rsidRPr="004725D0">
              <w:t xml:space="preserve">598 631,60  </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725D0" w:rsidRPr="004725D0" w:rsidRDefault="004725D0" w:rsidP="004725D0">
            <w:pPr>
              <w:jc w:val="right"/>
            </w:pPr>
            <w:r w:rsidRPr="004725D0">
              <w:t xml:space="preserve">598 631,60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725D0" w:rsidRPr="004725D0" w:rsidRDefault="004725D0" w:rsidP="004725D0">
            <w:pPr>
              <w:jc w:val="right"/>
            </w:pPr>
            <w:r w:rsidRPr="004725D0">
              <w:t xml:space="preserve">595 663,20  </w:t>
            </w:r>
          </w:p>
        </w:tc>
      </w:tr>
      <w:tr w:rsidR="004725D0" w:rsidRPr="004725D0" w:rsidTr="00C04A0C">
        <w:trPr>
          <w:trHeight w:val="264"/>
        </w:trPr>
        <w:tc>
          <w:tcPr>
            <w:tcW w:w="6533" w:type="dxa"/>
            <w:gridSpan w:val="6"/>
            <w:vMerge/>
            <w:tcBorders>
              <w:top w:val="single" w:sz="4" w:space="0" w:color="auto"/>
              <w:left w:val="single" w:sz="4" w:space="0" w:color="auto"/>
              <w:bottom w:val="single" w:sz="4" w:space="0" w:color="auto"/>
              <w:right w:val="single" w:sz="4" w:space="0" w:color="auto"/>
            </w:tcBorders>
            <w:vAlign w:val="center"/>
            <w:hideMark/>
          </w:tcPr>
          <w:p w:rsidR="004725D0" w:rsidRPr="004725D0" w:rsidRDefault="004725D0" w:rsidP="004725D0"/>
        </w:tc>
        <w:tc>
          <w:tcPr>
            <w:tcW w:w="567" w:type="dxa"/>
            <w:vMerge/>
            <w:tcBorders>
              <w:top w:val="single" w:sz="4" w:space="0" w:color="auto"/>
              <w:left w:val="single" w:sz="4" w:space="0" w:color="auto"/>
              <w:bottom w:val="single" w:sz="4" w:space="0" w:color="auto"/>
              <w:right w:val="single" w:sz="4" w:space="0" w:color="auto"/>
            </w:tcBorders>
            <w:vAlign w:val="center"/>
            <w:hideMark/>
          </w:tcPr>
          <w:p w:rsidR="004725D0" w:rsidRPr="004725D0" w:rsidRDefault="004725D0" w:rsidP="004725D0"/>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4725D0" w:rsidRPr="004725D0" w:rsidRDefault="004725D0" w:rsidP="004725D0"/>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4725D0" w:rsidRPr="004725D0" w:rsidRDefault="004725D0" w:rsidP="004725D0"/>
        </w:tc>
        <w:tc>
          <w:tcPr>
            <w:tcW w:w="709" w:type="dxa"/>
            <w:vMerge/>
            <w:tcBorders>
              <w:top w:val="single" w:sz="4" w:space="0" w:color="auto"/>
              <w:left w:val="single" w:sz="4" w:space="0" w:color="auto"/>
              <w:bottom w:val="single" w:sz="4" w:space="0" w:color="auto"/>
              <w:right w:val="single" w:sz="4" w:space="0" w:color="auto"/>
            </w:tcBorders>
            <w:vAlign w:val="center"/>
            <w:hideMark/>
          </w:tcPr>
          <w:p w:rsidR="004725D0" w:rsidRPr="004725D0" w:rsidRDefault="004725D0" w:rsidP="004725D0"/>
        </w:tc>
        <w:tc>
          <w:tcPr>
            <w:tcW w:w="1843" w:type="dxa"/>
            <w:tcBorders>
              <w:top w:val="single" w:sz="4" w:space="0" w:color="auto"/>
              <w:left w:val="nil"/>
              <w:bottom w:val="single" w:sz="4" w:space="0" w:color="auto"/>
              <w:right w:val="single" w:sz="4" w:space="0" w:color="auto"/>
            </w:tcBorders>
            <w:shd w:val="clear" w:color="auto" w:fill="auto"/>
            <w:noWrap/>
            <w:hideMark/>
          </w:tcPr>
          <w:p w:rsidR="004725D0" w:rsidRPr="004725D0" w:rsidRDefault="004725D0" w:rsidP="004725D0">
            <w:r w:rsidRPr="004725D0">
              <w:t> </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4725D0" w:rsidRPr="004725D0" w:rsidRDefault="004725D0" w:rsidP="004725D0"/>
        </w:tc>
        <w:tc>
          <w:tcPr>
            <w:tcW w:w="1985" w:type="dxa"/>
            <w:vMerge/>
            <w:tcBorders>
              <w:top w:val="single" w:sz="4" w:space="0" w:color="auto"/>
              <w:left w:val="single" w:sz="4" w:space="0" w:color="auto"/>
              <w:bottom w:val="single" w:sz="4" w:space="0" w:color="auto"/>
              <w:right w:val="single" w:sz="4" w:space="0" w:color="auto"/>
            </w:tcBorders>
            <w:vAlign w:val="center"/>
            <w:hideMark/>
          </w:tcPr>
          <w:p w:rsidR="004725D0" w:rsidRPr="004725D0" w:rsidRDefault="004725D0" w:rsidP="004725D0"/>
        </w:tc>
      </w:tr>
      <w:tr w:rsidR="004725D0" w:rsidRPr="004725D0" w:rsidTr="00C04A0C">
        <w:trPr>
          <w:trHeight w:val="264"/>
        </w:trPr>
        <w:tc>
          <w:tcPr>
            <w:tcW w:w="6533" w:type="dxa"/>
            <w:gridSpan w:val="6"/>
            <w:vMerge/>
            <w:tcBorders>
              <w:top w:val="single" w:sz="4" w:space="0" w:color="auto"/>
              <w:left w:val="single" w:sz="4" w:space="0" w:color="auto"/>
              <w:bottom w:val="single" w:sz="4" w:space="0" w:color="auto"/>
              <w:right w:val="single" w:sz="4" w:space="0" w:color="auto"/>
            </w:tcBorders>
            <w:vAlign w:val="center"/>
            <w:hideMark/>
          </w:tcPr>
          <w:p w:rsidR="004725D0" w:rsidRPr="004725D0" w:rsidRDefault="004725D0" w:rsidP="004725D0"/>
        </w:tc>
        <w:tc>
          <w:tcPr>
            <w:tcW w:w="567" w:type="dxa"/>
            <w:vMerge/>
            <w:tcBorders>
              <w:top w:val="single" w:sz="4" w:space="0" w:color="auto"/>
              <w:left w:val="single" w:sz="4" w:space="0" w:color="auto"/>
              <w:bottom w:val="single" w:sz="4" w:space="0" w:color="auto"/>
              <w:right w:val="single" w:sz="4" w:space="0" w:color="auto"/>
            </w:tcBorders>
            <w:vAlign w:val="center"/>
            <w:hideMark/>
          </w:tcPr>
          <w:p w:rsidR="004725D0" w:rsidRPr="004725D0" w:rsidRDefault="004725D0" w:rsidP="004725D0"/>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4725D0" w:rsidRPr="004725D0" w:rsidRDefault="004725D0" w:rsidP="004725D0"/>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4725D0" w:rsidRPr="004725D0" w:rsidRDefault="004725D0" w:rsidP="004725D0"/>
        </w:tc>
        <w:tc>
          <w:tcPr>
            <w:tcW w:w="709" w:type="dxa"/>
            <w:vMerge/>
            <w:tcBorders>
              <w:top w:val="single" w:sz="4" w:space="0" w:color="auto"/>
              <w:left w:val="single" w:sz="4" w:space="0" w:color="auto"/>
              <w:bottom w:val="single" w:sz="4" w:space="0" w:color="auto"/>
              <w:right w:val="single" w:sz="4" w:space="0" w:color="auto"/>
            </w:tcBorders>
            <w:vAlign w:val="center"/>
            <w:hideMark/>
          </w:tcPr>
          <w:p w:rsidR="004725D0" w:rsidRPr="004725D0" w:rsidRDefault="004725D0" w:rsidP="004725D0"/>
        </w:tc>
        <w:tc>
          <w:tcPr>
            <w:tcW w:w="1843" w:type="dxa"/>
            <w:tcBorders>
              <w:top w:val="single" w:sz="4" w:space="0" w:color="auto"/>
              <w:left w:val="nil"/>
              <w:bottom w:val="single" w:sz="4" w:space="0" w:color="auto"/>
              <w:right w:val="single" w:sz="4" w:space="0" w:color="auto"/>
            </w:tcBorders>
            <w:shd w:val="clear" w:color="auto" w:fill="auto"/>
            <w:noWrap/>
            <w:hideMark/>
          </w:tcPr>
          <w:p w:rsidR="004725D0" w:rsidRPr="004725D0" w:rsidRDefault="004725D0" w:rsidP="004725D0">
            <w:r w:rsidRPr="004725D0">
              <w:t> </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4725D0" w:rsidRPr="004725D0" w:rsidRDefault="004725D0" w:rsidP="004725D0"/>
        </w:tc>
        <w:tc>
          <w:tcPr>
            <w:tcW w:w="1985" w:type="dxa"/>
            <w:vMerge/>
            <w:tcBorders>
              <w:top w:val="single" w:sz="4" w:space="0" w:color="auto"/>
              <w:left w:val="single" w:sz="4" w:space="0" w:color="auto"/>
              <w:bottom w:val="single" w:sz="4" w:space="0" w:color="auto"/>
              <w:right w:val="single" w:sz="4" w:space="0" w:color="auto"/>
            </w:tcBorders>
            <w:vAlign w:val="center"/>
            <w:hideMark/>
          </w:tcPr>
          <w:p w:rsidR="004725D0" w:rsidRPr="004725D0" w:rsidRDefault="004725D0" w:rsidP="004725D0"/>
        </w:tc>
      </w:tr>
      <w:tr w:rsidR="004725D0" w:rsidRPr="004725D0" w:rsidTr="00C04A0C">
        <w:trPr>
          <w:trHeight w:val="576"/>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Поддержка отрасли культура (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 1 03 L5191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29 979,00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29 979,00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29 899,00  </w:t>
            </w:r>
          </w:p>
        </w:tc>
      </w:tr>
      <w:tr w:rsidR="004725D0" w:rsidRPr="004725D0" w:rsidTr="00C04A0C">
        <w:trPr>
          <w:trHeight w:val="264"/>
        </w:trPr>
        <w:tc>
          <w:tcPr>
            <w:tcW w:w="6533"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 xml:space="preserve">Субсидии бюджетным  учреждениям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725D0" w:rsidRPr="004725D0" w:rsidRDefault="004725D0" w:rsidP="004725D0">
            <w:pPr>
              <w:jc w:val="center"/>
            </w:pPr>
            <w:r w:rsidRPr="004725D0">
              <w:t>08</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725D0" w:rsidRPr="004725D0" w:rsidRDefault="004725D0" w:rsidP="004725D0">
            <w:pPr>
              <w:jc w:val="center"/>
            </w:pPr>
            <w:r w:rsidRPr="004725D0">
              <w:t>01</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725D0" w:rsidRPr="004725D0" w:rsidRDefault="004725D0" w:rsidP="004725D0">
            <w:pPr>
              <w:jc w:val="center"/>
            </w:pPr>
            <w:r w:rsidRPr="004725D0">
              <w:t>02 1 03 L5191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725D0" w:rsidRPr="004725D0" w:rsidRDefault="004725D0" w:rsidP="004725D0">
            <w:pPr>
              <w:jc w:val="center"/>
            </w:pPr>
            <w:r w:rsidRPr="004725D0">
              <w:t>610</w:t>
            </w:r>
          </w:p>
        </w:tc>
        <w:tc>
          <w:tcPr>
            <w:tcW w:w="1843" w:type="dxa"/>
            <w:tcBorders>
              <w:top w:val="single" w:sz="4" w:space="0" w:color="auto"/>
              <w:left w:val="nil"/>
              <w:bottom w:val="single" w:sz="4" w:space="0" w:color="auto"/>
              <w:right w:val="single" w:sz="4" w:space="0" w:color="auto"/>
            </w:tcBorders>
            <w:shd w:val="clear" w:color="auto" w:fill="auto"/>
            <w:noWrap/>
            <w:hideMark/>
          </w:tcPr>
          <w:p w:rsidR="004725D0" w:rsidRPr="004725D0" w:rsidRDefault="004725D0" w:rsidP="004725D0">
            <w:pPr>
              <w:jc w:val="right"/>
            </w:pPr>
            <w:r w:rsidRPr="004725D0">
              <w:t xml:space="preserve">29 979,00  </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725D0" w:rsidRPr="004725D0" w:rsidRDefault="004725D0" w:rsidP="004725D0">
            <w:pPr>
              <w:jc w:val="right"/>
            </w:pPr>
            <w:r w:rsidRPr="004725D0">
              <w:t xml:space="preserve">29 979,00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725D0" w:rsidRPr="004725D0" w:rsidRDefault="004725D0" w:rsidP="004725D0">
            <w:pPr>
              <w:jc w:val="right"/>
            </w:pPr>
            <w:r w:rsidRPr="004725D0">
              <w:t xml:space="preserve">29 899,00  </w:t>
            </w:r>
          </w:p>
        </w:tc>
      </w:tr>
      <w:tr w:rsidR="004725D0" w:rsidRPr="004725D0" w:rsidTr="00C04A0C">
        <w:trPr>
          <w:trHeight w:val="264"/>
        </w:trPr>
        <w:tc>
          <w:tcPr>
            <w:tcW w:w="6533" w:type="dxa"/>
            <w:gridSpan w:val="6"/>
            <w:vMerge/>
            <w:tcBorders>
              <w:top w:val="single" w:sz="4" w:space="0" w:color="auto"/>
              <w:left w:val="single" w:sz="4" w:space="0" w:color="auto"/>
              <w:bottom w:val="single" w:sz="4" w:space="0" w:color="auto"/>
              <w:right w:val="single" w:sz="4" w:space="0" w:color="auto"/>
            </w:tcBorders>
            <w:vAlign w:val="center"/>
            <w:hideMark/>
          </w:tcPr>
          <w:p w:rsidR="004725D0" w:rsidRPr="004725D0" w:rsidRDefault="004725D0" w:rsidP="004725D0"/>
        </w:tc>
        <w:tc>
          <w:tcPr>
            <w:tcW w:w="567" w:type="dxa"/>
            <w:vMerge/>
            <w:tcBorders>
              <w:top w:val="single" w:sz="4" w:space="0" w:color="auto"/>
              <w:left w:val="single" w:sz="4" w:space="0" w:color="auto"/>
              <w:bottom w:val="single" w:sz="4" w:space="0" w:color="auto"/>
              <w:right w:val="single" w:sz="4" w:space="0" w:color="auto"/>
            </w:tcBorders>
            <w:vAlign w:val="center"/>
            <w:hideMark/>
          </w:tcPr>
          <w:p w:rsidR="004725D0" w:rsidRPr="004725D0" w:rsidRDefault="004725D0" w:rsidP="004725D0"/>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4725D0" w:rsidRPr="004725D0" w:rsidRDefault="004725D0" w:rsidP="004725D0"/>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4725D0" w:rsidRPr="004725D0" w:rsidRDefault="004725D0" w:rsidP="004725D0"/>
        </w:tc>
        <w:tc>
          <w:tcPr>
            <w:tcW w:w="709" w:type="dxa"/>
            <w:vMerge/>
            <w:tcBorders>
              <w:top w:val="single" w:sz="4" w:space="0" w:color="auto"/>
              <w:left w:val="single" w:sz="4" w:space="0" w:color="auto"/>
              <w:bottom w:val="single" w:sz="4" w:space="0" w:color="auto"/>
              <w:right w:val="single" w:sz="4" w:space="0" w:color="auto"/>
            </w:tcBorders>
            <w:vAlign w:val="center"/>
            <w:hideMark/>
          </w:tcPr>
          <w:p w:rsidR="004725D0" w:rsidRPr="004725D0" w:rsidRDefault="004725D0" w:rsidP="004725D0"/>
        </w:tc>
        <w:tc>
          <w:tcPr>
            <w:tcW w:w="1843" w:type="dxa"/>
            <w:tcBorders>
              <w:top w:val="single" w:sz="4" w:space="0" w:color="auto"/>
              <w:left w:val="nil"/>
              <w:bottom w:val="single" w:sz="4" w:space="0" w:color="auto"/>
              <w:right w:val="single" w:sz="4" w:space="0" w:color="auto"/>
            </w:tcBorders>
            <w:shd w:val="clear" w:color="auto" w:fill="auto"/>
            <w:noWrap/>
            <w:hideMark/>
          </w:tcPr>
          <w:p w:rsidR="004725D0" w:rsidRPr="004725D0" w:rsidRDefault="004725D0" w:rsidP="004725D0">
            <w:r w:rsidRPr="004725D0">
              <w:t> </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4725D0" w:rsidRPr="004725D0" w:rsidRDefault="004725D0" w:rsidP="004725D0"/>
        </w:tc>
        <w:tc>
          <w:tcPr>
            <w:tcW w:w="1985" w:type="dxa"/>
            <w:vMerge/>
            <w:tcBorders>
              <w:top w:val="single" w:sz="4" w:space="0" w:color="auto"/>
              <w:left w:val="single" w:sz="4" w:space="0" w:color="auto"/>
              <w:bottom w:val="single" w:sz="4" w:space="0" w:color="auto"/>
              <w:right w:val="single" w:sz="4" w:space="0" w:color="auto"/>
            </w:tcBorders>
            <w:vAlign w:val="center"/>
            <w:hideMark/>
          </w:tcPr>
          <w:p w:rsidR="004725D0" w:rsidRPr="004725D0" w:rsidRDefault="004725D0" w:rsidP="004725D0"/>
        </w:tc>
      </w:tr>
      <w:tr w:rsidR="004725D0" w:rsidRPr="004725D0" w:rsidTr="00C04A0C">
        <w:trPr>
          <w:trHeight w:val="264"/>
        </w:trPr>
        <w:tc>
          <w:tcPr>
            <w:tcW w:w="6533" w:type="dxa"/>
            <w:gridSpan w:val="6"/>
            <w:vMerge/>
            <w:tcBorders>
              <w:top w:val="single" w:sz="4" w:space="0" w:color="auto"/>
              <w:left w:val="single" w:sz="4" w:space="0" w:color="auto"/>
              <w:bottom w:val="single" w:sz="4" w:space="0" w:color="auto"/>
              <w:right w:val="single" w:sz="4" w:space="0" w:color="auto"/>
            </w:tcBorders>
            <w:vAlign w:val="center"/>
            <w:hideMark/>
          </w:tcPr>
          <w:p w:rsidR="004725D0" w:rsidRPr="004725D0" w:rsidRDefault="004725D0" w:rsidP="004725D0"/>
        </w:tc>
        <w:tc>
          <w:tcPr>
            <w:tcW w:w="567" w:type="dxa"/>
            <w:vMerge/>
            <w:tcBorders>
              <w:top w:val="single" w:sz="4" w:space="0" w:color="auto"/>
              <w:left w:val="single" w:sz="4" w:space="0" w:color="auto"/>
              <w:bottom w:val="single" w:sz="4" w:space="0" w:color="auto"/>
              <w:right w:val="single" w:sz="4" w:space="0" w:color="auto"/>
            </w:tcBorders>
            <w:vAlign w:val="center"/>
            <w:hideMark/>
          </w:tcPr>
          <w:p w:rsidR="004725D0" w:rsidRPr="004725D0" w:rsidRDefault="004725D0" w:rsidP="004725D0"/>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4725D0" w:rsidRPr="004725D0" w:rsidRDefault="004725D0" w:rsidP="004725D0"/>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4725D0" w:rsidRPr="004725D0" w:rsidRDefault="004725D0" w:rsidP="004725D0"/>
        </w:tc>
        <w:tc>
          <w:tcPr>
            <w:tcW w:w="709" w:type="dxa"/>
            <w:vMerge/>
            <w:tcBorders>
              <w:top w:val="single" w:sz="4" w:space="0" w:color="auto"/>
              <w:left w:val="single" w:sz="4" w:space="0" w:color="auto"/>
              <w:bottom w:val="single" w:sz="4" w:space="0" w:color="auto"/>
              <w:right w:val="single" w:sz="4" w:space="0" w:color="auto"/>
            </w:tcBorders>
            <w:vAlign w:val="center"/>
            <w:hideMark/>
          </w:tcPr>
          <w:p w:rsidR="004725D0" w:rsidRPr="004725D0" w:rsidRDefault="004725D0" w:rsidP="004725D0"/>
        </w:tc>
        <w:tc>
          <w:tcPr>
            <w:tcW w:w="1843" w:type="dxa"/>
            <w:tcBorders>
              <w:top w:val="single" w:sz="4" w:space="0" w:color="auto"/>
              <w:left w:val="nil"/>
              <w:bottom w:val="single" w:sz="4" w:space="0" w:color="auto"/>
              <w:right w:val="single" w:sz="4" w:space="0" w:color="auto"/>
            </w:tcBorders>
            <w:shd w:val="clear" w:color="auto" w:fill="auto"/>
            <w:noWrap/>
            <w:hideMark/>
          </w:tcPr>
          <w:p w:rsidR="004725D0" w:rsidRPr="004725D0" w:rsidRDefault="004725D0" w:rsidP="004725D0">
            <w:r w:rsidRPr="004725D0">
              <w:t> </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4725D0" w:rsidRPr="004725D0" w:rsidRDefault="004725D0" w:rsidP="004725D0"/>
        </w:tc>
        <w:tc>
          <w:tcPr>
            <w:tcW w:w="1985" w:type="dxa"/>
            <w:vMerge/>
            <w:tcBorders>
              <w:top w:val="single" w:sz="4" w:space="0" w:color="auto"/>
              <w:left w:val="single" w:sz="4" w:space="0" w:color="auto"/>
              <w:bottom w:val="single" w:sz="4" w:space="0" w:color="auto"/>
              <w:right w:val="single" w:sz="4" w:space="0" w:color="auto"/>
            </w:tcBorders>
            <w:vAlign w:val="center"/>
            <w:hideMark/>
          </w:tcPr>
          <w:p w:rsidR="004725D0" w:rsidRPr="004725D0" w:rsidRDefault="004725D0" w:rsidP="004725D0"/>
        </w:tc>
      </w:tr>
      <w:tr w:rsidR="004725D0" w:rsidRPr="004725D0" w:rsidTr="00C04A0C">
        <w:trPr>
          <w:trHeight w:val="396"/>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Расходы на софинансирование мероприятий реализации местных инициатив в рамках приоритетного регионального проекта "Наш выбор"</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 1 03 S7050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327 000,00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 1 03 S7050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327 000,00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768"/>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02 3 00 00000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37 892 297,80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22 575 447,40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21 853 167,80  </w:t>
            </w:r>
          </w:p>
        </w:tc>
      </w:tr>
      <w:tr w:rsidR="004725D0" w:rsidRPr="004725D0" w:rsidTr="00C04A0C">
        <w:trPr>
          <w:trHeight w:val="576"/>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02 3 02 00000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37 892 297,80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22 575 447,40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21 853 167,80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Учреждения культуры и мероприятия в сфере культуры и кинематографии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02 3 02 02400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21 679 346,00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16 886 400,40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16 346 399,80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02 3 02 02400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620</w:t>
            </w:r>
          </w:p>
        </w:tc>
        <w:tc>
          <w:tcPr>
            <w:tcW w:w="1843" w:type="dxa"/>
            <w:tcBorders>
              <w:top w:val="single" w:sz="4" w:space="0" w:color="auto"/>
              <w:left w:val="nil"/>
              <w:bottom w:val="single" w:sz="4" w:space="0" w:color="auto"/>
              <w:right w:val="nil"/>
            </w:tcBorders>
            <w:shd w:val="clear" w:color="auto" w:fill="auto"/>
            <w:noWrap/>
            <w:vAlign w:val="bottom"/>
            <w:hideMark/>
          </w:tcPr>
          <w:p w:rsidR="004725D0" w:rsidRPr="004725D0" w:rsidRDefault="004725D0" w:rsidP="004725D0">
            <w:pPr>
              <w:jc w:val="right"/>
            </w:pPr>
            <w:r w:rsidRPr="004725D0">
              <w:t xml:space="preserve">21 679 346,00  </w:t>
            </w:r>
          </w:p>
        </w:tc>
        <w:tc>
          <w:tcPr>
            <w:tcW w:w="1842" w:type="dxa"/>
            <w:tcBorders>
              <w:top w:val="single" w:sz="4" w:space="0" w:color="auto"/>
              <w:left w:val="single" w:sz="4" w:space="0" w:color="auto"/>
              <w:bottom w:val="single" w:sz="4" w:space="0" w:color="auto"/>
              <w:right w:val="nil"/>
            </w:tcBorders>
            <w:shd w:val="clear" w:color="auto" w:fill="auto"/>
            <w:noWrap/>
            <w:vAlign w:val="bottom"/>
            <w:hideMark/>
          </w:tcPr>
          <w:p w:rsidR="004725D0" w:rsidRPr="004725D0" w:rsidRDefault="004725D0" w:rsidP="004725D0">
            <w:pPr>
              <w:jc w:val="right"/>
            </w:pPr>
            <w:r w:rsidRPr="004725D0">
              <w:t xml:space="preserve">16 886 400,40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16 346 399,80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Библиотеки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02 3 02  02420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7 288 951,80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5 689 047,00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5 506 768,00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02 3 02  02420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610</w:t>
            </w:r>
          </w:p>
        </w:tc>
        <w:tc>
          <w:tcPr>
            <w:tcW w:w="1843" w:type="dxa"/>
            <w:tcBorders>
              <w:top w:val="single" w:sz="4" w:space="0" w:color="auto"/>
              <w:left w:val="nil"/>
              <w:bottom w:val="single" w:sz="4" w:space="0" w:color="auto"/>
              <w:right w:val="nil"/>
            </w:tcBorders>
            <w:shd w:val="clear" w:color="auto" w:fill="auto"/>
            <w:noWrap/>
            <w:vAlign w:val="bottom"/>
            <w:hideMark/>
          </w:tcPr>
          <w:p w:rsidR="004725D0" w:rsidRPr="004725D0" w:rsidRDefault="004725D0" w:rsidP="004725D0">
            <w:pPr>
              <w:jc w:val="right"/>
            </w:pPr>
            <w:r w:rsidRPr="004725D0">
              <w:t xml:space="preserve">7 288 951,80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5 689 047,00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5 506 768,00  </w:t>
            </w:r>
          </w:p>
        </w:tc>
      </w:tr>
      <w:tr w:rsidR="004725D0" w:rsidRPr="004725D0" w:rsidTr="00C04A0C">
        <w:trPr>
          <w:trHeight w:val="588"/>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02 3 02 71410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6 045 200,00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02 3 02 71410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1 880 900,00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02 3 02 71410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4 164 300,00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396"/>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Расходы муниципальных казенных, бюджетных и автономных учреждений по приобретению коммунальных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02 3 02 72300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2 303 000,00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02 3 02 72300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189 500,00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02 3 02 72300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2 113 500,00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588"/>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 3 02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575 800,00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 3 02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46 800,00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 3 02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529 000,00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Другие вопросы в области культуры, кинематографии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7 602 900,00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5 964 900,00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5 774 900,00  </w:t>
            </w:r>
          </w:p>
        </w:tc>
      </w:tr>
      <w:tr w:rsidR="004725D0" w:rsidRPr="004725D0" w:rsidTr="00C04A0C">
        <w:trPr>
          <w:trHeight w:val="396"/>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муниципальная программа Поддорского муниципального района "Развитие культуры  на территории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7 602 900,00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5 964 900,00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5 774 900,00  </w:t>
            </w:r>
          </w:p>
        </w:tc>
      </w:tr>
      <w:tr w:rsidR="004725D0" w:rsidRPr="004725D0" w:rsidTr="00C04A0C">
        <w:trPr>
          <w:trHeight w:val="768"/>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02 3 00 00000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7 602 900,00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5 964 900,00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5 774 900,00  </w:t>
            </w:r>
          </w:p>
        </w:tc>
      </w:tr>
      <w:tr w:rsidR="004725D0" w:rsidRPr="004725D0" w:rsidTr="00C04A0C">
        <w:trPr>
          <w:trHeight w:val="576"/>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02 3 02 00000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7 602 900,00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5 964 900,00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5 774 900,00  </w:t>
            </w:r>
          </w:p>
        </w:tc>
      </w:tr>
      <w:tr w:rsidR="004725D0" w:rsidRPr="004725D0" w:rsidTr="00C04A0C">
        <w:trPr>
          <w:trHeight w:val="38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Учреждения по финансово-экономическому и информационно- методическому сопровождению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02 3 02 02350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7 554 900,00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5 964 900,00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5 774 900,00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02 3 02 02350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7 554 900,00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5 964 900,00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5 774 900,00  </w:t>
            </w:r>
          </w:p>
        </w:tc>
      </w:tr>
      <w:tr w:rsidR="004725D0" w:rsidRPr="004725D0" w:rsidTr="00C04A0C">
        <w:trPr>
          <w:trHeight w:val="38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Приобретения учреждениями по финансово-экономическому и информационно- методическому сопровождению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02 3 02 22350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48 000,00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02 3 02 22350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610</w:t>
            </w:r>
          </w:p>
        </w:tc>
        <w:tc>
          <w:tcPr>
            <w:tcW w:w="1843" w:type="dxa"/>
            <w:tcBorders>
              <w:top w:val="single" w:sz="4" w:space="0" w:color="auto"/>
              <w:left w:val="nil"/>
              <w:bottom w:val="single" w:sz="4" w:space="0" w:color="auto"/>
              <w:right w:val="nil"/>
            </w:tcBorders>
            <w:shd w:val="clear" w:color="auto" w:fill="auto"/>
            <w:noWrap/>
            <w:vAlign w:val="bottom"/>
            <w:hideMark/>
          </w:tcPr>
          <w:p w:rsidR="004725D0" w:rsidRPr="004725D0" w:rsidRDefault="004725D0" w:rsidP="004725D0">
            <w:pPr>
              <w:jc w:val="right"/>
            </w:pPr>
            <w:r w:rsidRPr="004725D0">
              <w:t xml:space="preserve">48 000,00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Социальная политика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4 842 538,62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7 349 800,00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7 349 800,00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Пенсионное обеспечение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2 596 538,62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2 572 800,00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2 572 800,00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Прочие непрограммные расходы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99 0 00 00000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2 596 538,62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2 572 800,00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2 572 800,00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Публичные нормативные социальные выплаты гражданам (пенсии)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99 0 00 11010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2 596 538,62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2 572 800,00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2 572 800,00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Публичные нормативные социальные выплаты гражданам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99 0 00 11010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310</w:t>
            </w:r>
          </w:p>
        </w:tc>
        <w:tc>
          <w:tcPr>
            <w:tcW w:w="1843" w:type="dxa"/>
            <w:tcBorders>
              <w:top w:val="single" w:sz="4" w:space="0" w:color="auto"/>
              <w:left w:val="nil"/>
              <w:bottom w:val="single" w:sz="4" w:space="0" w:color="auto"/>
              <w:right w:val="nil"/>
            </w:tcBorders>
            <w:shd w:val="clear" w:color="auto" w:fill="auto"/>
            <w:noWrap/>
            <w:vAlign w:val="bottom"/>
            <w:hideMark/>
          </w:tcPr>
          <w:p w:rsidR="004725D0" w:rsidRPr="004725D0" w:rsidRDefault="004725D0" w:rsidP="004725D0">
            <w:pPr>
              <w:jc w:val="right"/>
            </w:pPr>
            <w:r w:rsidRPr="004725D0">
              <w:t xml:space="preserve">2 596 538,62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2 572 800,00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2 572 800,00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Социальное обеспечение населения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80 000,00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100 000,00  </w:t>
            </w:r>
          </w:p>
        </w:tc>
      </w:tr>
      <w:tr w:rsidR="004725D0" w:rsidRPr="004725D0" w:rsidTr="00C04A0C">
        <w:trPr>
          <w:trHeight w:val="396"/>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Муниципальная программа Поддорского муниципального района "Развитие образования в Поддорском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80 000,00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768"/>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80 000,00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Кадровое обеспечение муниципальной системы общего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01 1 04 00000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80 000,00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1152"/>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Отдельные государственные полномочия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основного, среднего общего образования, и осуществляющие трудовую деятельность на территории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01 1 04 72650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80 000,00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Публичные нормативные социальные выплаты гражданам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01 1 04 72650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310</w:t>
            </w:r>
          </w:p>
        </w:tc>
        <w:tc>
          <w:tcPr>
            <w:tcW w:w="1843" w:type="dxa"/>
            <w:tcBorders>
              <w:top w:val="single" w:sz="4" w:space="0" w:color="auto"/>
              <w:left w:val="nil"/>
              <w:bottom w:val="single" w:sz="4" w:space="0" w:color="auto"/>
              <w:right w:val="nil"/>
            </w:tcBorders>
            <w:shd w:val="clear" w:color="auto" w:fill="auto"/>
            <w:noWrap/>
            <w:vAlign w:val="bottom"/>
            <w:hideMark/>
          </w:tcPr>
          <w:p w:rsidR="004725D0" w:rsidRPr="004725D0" w:rsidRDefault="004725D0" w:rsidP="004725D0">
            <w:pPr>
              <w:jc w:val="right"/>
            </w:pPr>
            <w:r w:rsidRPr="004725D0">
              <w:t xml:space="preserve">80 000,00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588"/>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муниципальная программа Поддорского муниципального района "Развитие жилищного строительства на территории Поддорского муниципального района на 2017-2025 годы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100 000,00  </w:t>
            </w:r>
          </w:p>
        </w:tc>
      </w:tr>
      <w:tr w:rsidR="004725D0" w:rsidRPr="004725D0" w:rsidTr="00C04A0C">
        <w:trPr>
          <w:trHeight w:val="972"/>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Подпрограмма "Обеспечение жильем молодых семей на территории Поддорского муниципального района на 2017 – 2025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2017-2025 годы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22 3 00 00000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100 000,00  </w:t>
            </w:r>
          </w:p>
        </w:tc>
      </w:tr>
      <w:tr w:rsidR="004725D0" w:rsidRPr="004725D0" w:rsidTr="00C04A0C">
        <w:trPr>
          <w:trHeight w:val="1548"/>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22 3 01 00000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100 000,00  </w:t>
            </w:r>
          </w:p>
        </w:tc>
      </w:tr>
      <w:tr w:rsidR="004725D0" w:rsidRPr="004725D0" w:rsidTr="00C04A0C">
        <w:trPr>
          <w:trHeight w:val="972"/>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Прочие мероприятия подпрограммы "Обеспечение жильем молодых семей на территории Поддорского муниципального района на 2017 – 2025 годы" муниципальноой программы Поддорского муниципального района "Развитие жилищного строительства на территории Поддорского муниципального района на 2017-2025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22 3 01 99990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100 000,00  </w:t>
            </w:r>
          </w:p>
        </w:tc>
      </w:tr>
      <w:tr w:rsidR="004725D0" w:rsidRPr="004725D0" w:rsidTr="00C04A0C">
        <w:trPr>
          <w:trHeight w:val="38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22 3 01 99990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320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100 000,00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Охрана семьи и детства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2 166 000,00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4 677 000,00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4 677 000,00  </w:t>
            </w:r>
          </w:p>
        </w:tc>
      </w:tr>
      <w:tr w:rsidR="004725D0" w:rsidRPr="004725D0" w:rsidTr="00C04A0C">
        <w:trPr>
          <w:trHeight w:val="660"/>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Муниципальная программа Поддорского муниципального района "Развитие образования в Поддорском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2 166 000,00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2 652 700,00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2 652 700,00  </w:t>
            </w:r>
          </w:p>
        </w:tc>
      </w:tr>
      <w:tr w:rsidR="004725D0" w:rsidRPr="004725D0" w:rsidTr="00C04A0C">
        <w:trPr>
          <w:trHeight w:val="1050"/>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01 5 00 00000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2 166 000,00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2 652 700,00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2 652 700,00  </w:t>
            </w:r>
          </w:p>
        </w:tc>
      </w:tr>
      <w:tr w:rsidR="004725D0" w:rsidRPr="004725D0" w:rsidTr="00C04A0C">
        <w:trPr>
          <w:trHeight w:val="38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Обеспечение условий для выполнения муниципальных заданий, а также для выполнения полномочий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01 5 01 00000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2 166 000,00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2 652 700,00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2 652 700,00  </w:t>
            </w:r>
          </w:p>
        </w:tc>
      </w:tr>
      <w:tr w:rsidR="004725D0" w:rsidRPr="004725D0" w:rsidTr="00C04A0C">
        <w:trPr>
          <w:trHeight w:val="648"/>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01 5 01 70010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47 000,00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185 400,00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185 400,00  </w:t>
            </w:r>
          </w:p>
        </w:tc>
      </w:tr>
      <w:tr w:rsidR="004725D0" w:rsidRPr="004725D0" w:rsidTr="00C04A0C">
        <w:trPr>
          <w:trHeight w:val="27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Публичные нормативные социальные выплаты гражданам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01 5 01 70010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310</w:t>
            </w:r>
          </w:p>
        </w:tc>
        <w:tc>
          <w:tcPr>
            <w:tcW w:w="1843" w:type="dxa"/>
            <w:tcBorders>
              <w:top w:val="single" w:sz="4" w:space="0" w:color="auto"/>
              <w:left w:val="nil"/>
              <w:bottom w:val="single" w:sz="4" w:space="0" w:color="auto"/>
              <w:right w:val="nil"/>
            </w:tcBorders>
            <w:shd w:val="clear" w:color="auto" w:fill="auto"/>
            <w:noWrap/>
            <w:vAlign w:val="bottom"/>
            <w:hideMark/>
          </w:tcPr>
          <w:p w:rsidR="004725D0" w:rsidRPr="004725D0" w:rsidRDefault="004725D0" w:rsidP="004725D0">
            <w:pPr>
              <w:jc w:val="right"/>
            </w:pPr>
            <w:r w:rsidRPr="004725D0">
              <w:t xml:space="preserve">47 000,00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185 400,00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185 400,00  </w:t>
            </w:r>
          </w:p>
        </w:tc>
      </w:tr>
      <w:tr w:rsidR="004725D0" w:rsidRPr="004725D0" w:rsidTr="00C04A0C">
        <w:trPr>
          <w:trHeight w:val="432"/>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Содержание ребенка в семье опекуна и приемной семье, а также вознаграждение, причитающееся  приемному родителю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01 5 01 70130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2 119 000,00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2 467 300,00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2 467 300,00  </w:t>
            </w:r>
          </w:p>
        </w:tc>
      </w:tr>
      <w:tr w:rsidR="004725D0" w:rsidRPr="004725D0" w:rsidTr="00C04A0C">
        <w:trPr>
          <w:trHeight w:val="228"/>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Публичные нормативные социальные выплаты гражданам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01 5 01 70130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310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1 182 455,00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1 365 200,00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1 365 200,00  </w:t>
            </w:r>
          </w:p>
        </w:tc>
      </w:tr>
      <w:tr w:rsidR="004725D0" w:rsidRPr="004725D0" w:rsidTr="00C04A0C">
        <w:trPr>
          <w:trHeight w:val="20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01 5 01 70130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320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936 545,00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1 102 100,00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1 102 100,00  </w:t>
            </w:r>
          </w:p>
        </w:tc>
      </w:tr>
      <w:tr w:rsidR="004725D0" w:rsidRPr="004725D0" w:rsidTr="00C04A0C">
        <w:trPr>
          <w:trHeight w:val="20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Прочие непрограммные расходы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99 0 00 0000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2 024 300,00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2 024 300,00  </w:t>
            </w:r>
          </w:p>
        </w:tc>
      </w:tr>
      <w:tr w:rsidR="004725D0" w:rsidRPr="004725D0" w:rsidTr="00C04A0C">
        <w:trPr>
          <w:trHeight w:val="20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99 0 00 N0821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2 024 300,00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2 024 300,00  </w:t>
            </w:r>
          </w:p>
        </w:tc>
      </w:tr>
      <w:tr w:rsidR="004725D0" w:rsidRPr="004725D0" w:rsidTr="00C04A0C">
        <w:trPr>
          <w:trHeight w:val="20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99 0 00 N0821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410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2 024 300,00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2 024 300,00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Физическая культура и спорт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3 494 170,04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2 289 200,00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2 289 200,00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Физическая культура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3 494 170,04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2 289 200,00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2 289 200,00  </w:t>
            </w:r>
          </w:p>
        </w:tc>
      </w:tr>
      <w:tr w:rsidR="004725D0" w:rsidRPr="004725D0" w:rsidTr="00C04A0C">
        <w:trPr>
          <w:trHeight w:val="525"/>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муниципальная программа Поддорского района " Развитие физической культуры и спорта на территории Поддорского муниципального района "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3 494 170,04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2 289 200,00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2 289 200,00  </w:t>
            </w:r>
          </w:p>
        </w:tc>
      </w:tr>
      <w:tr w:rsidR="004725D0" w:rsidRPr="004725D0" w:rsidTr="00C04A0C">
        <w:trPr>
          <w:trHeight w:val="675"/>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Подпрограмма «Развитие физической культуры и спорта» муниципальной программы Поддорского района " Развитие физической культуры и спорта на территории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94 130,25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58 000,00  </w:t>
            </w:r>
          </w:p>
        </w:tc>
      </w:tr>
      <w:tr w:rsidR="004725D0" w:rsidRPr="004725D0" w:rsidTr="00C04A0C">
        <w:trPr>
          <w:trHeight w:val="300"/>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Развитие физической культуры и массового спорта на территории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04 1 01 00000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77 744,00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54 500,00  </w:t>
            </w:r>
          </w:p>
        </w:tc>
      </w:tr>
      <w:tr w:rsidR="004725D0" w:rsidRPr="004725D0" w:rsidTr="00C04A0C">
        <w:trPr>
          <w:trHeight w:val="300"/>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Учреждения физической культуры и спорта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04 1 01 02820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63 244,00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40 000,00  </w:t>
            </w:r>
          </w:p>
        </w:tc>
      </w:tr>
      <w:tr w:rsidR="004725D0" w:rsidRPr="004725D0" w:rsidTr="00C04A0C">
        <w:trPr>
          <w:trHeight w:val="345"/>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04 1 01 02820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610</w:t>
            </w:r>
          </w:p>
        </w:tc>
        <w:tc>
          <w:tcPr>
            <w:tcW w:w="1843" w:type="dxa"/>
            <w:tcBorders>
              <w:top w:val="single" w:sz="4" w:space="0" w:color="auto"/>
              <w:left w:val="nil"/>
              <w:bottom w:val="single" w:sz="4" w:space="0" w:color="auto"/>
              <w:right w:val="nil"/>
            </w:tcBorders>
            <w:shd w:val="clear" w:color="auto" w:fill="auto"/>
            <w:noWrap/>
            <w:vAlign w:val="bottom"/>
            <w:hideMark/>
          </w:tcPr>
          <w:p w:rsidR="004725D0" w:rsidRPr="004725D0" w:rsidRDefault="004725D0" w:rsidP="004725D0">
            <w:pPr>
              <w:jc w:val="right"/>
            </w:pPr>
            <w:r w:rsidRPr="004725D0">
              <w:t xml:space="preserve">63 244,00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40 000,00  </w:t>
            </w:r>
          </w:p>
        </w:tc>
      </w:tr>
      <w:tr w:rsidR="004725D0" w:rsidRPr="004725D0" w:rsidTr="00C04A0C">
        <w:trPr>
          <w:trHeight w:val="270"/>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Приобретения учреждениями физической культуры и спорта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04 1 01 22820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14 500,00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14 500,00  </w:t>
            </w:r>
          </w:p>
        </w:tc>
      </w:tr>
      <w:tr w:rsidR="004725D0" w:rsidRPr="004725D0" w:rsidTr="00C04A0C">
        <w:trPr>
          <w:trHeight w:val="330"/>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04 1 01 22820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14 500,00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14 500,00  </w:t>
            </w:r>
          </w:p>
        </w:tc>
      </w:tr>
      <w:tr w:rsidR="004725D0" w:rsidRPr="004725D0" w:rsidTr="00C04A0C">
        <w:trPr>
          <w:trHeight w:val="408"/>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Развитие инфраструктуры отрасли физической культуры и спорта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04 1 02 00000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16 386,25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3 500,00  </w:t>
            </w:r>
          </w:p>
        </w:tc>
      </w:tr>
      <w:tr w:rsidR="004725D0" w:rsidRPr="004725D0" w:rsidTr="00C04A0C">
        <w:trPr>
          <w:trHeight w:val="408"/>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Учреждения физической культуры и спорта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04 1 02 02820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2 606,25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3 500,00  </w:t>
            </w:r>
          </w:p>
        </w:tc>
      </w:tr>
      <w:tr w:rsidR="004725D0" w:rsidRPr="004725D0" w:rsidTr="00C04A0C">
        <w:trPr>
          <w:trHeight w:val="315"/>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04 1 02 02820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610</w:t>
            </w:r>
          </w:p>
        </w:tc>
        <w:tc>
          <w:tcPr>
            <w:tcW w:w="1843" w:type="dxa"/>
            <w:tcBorders>
              <w:top w:val="single" w:sz="4" w:space="0" w:color="auto"/>
              <w:left w:val="nil"/>
              <w:bottom w:val="single" w:sz="4" w:space="0" w:color="auto"/>
              <w:right w:val="nil"/>
            </w:tcBorders>
            <w:shd w:val="clear" w:color="auto" w:fill="auto"/>
            <w:noWrap/>
            <w:vAlign w:val="bottom"/>
            <w:hideMark/>
          </w:tcPr>
          <w:p w:rsidR="004725D0" w:rsidRPr="004725D0" w:rsidRDefault="004725D0" w:rsidP="004725D0">
            <w:pPr>
              <w:jc w:val="right"/>
            </w:pPr>
            <w:r w:rsidRPr="004725D0">
              <w:t xml:space="preserve">2 606,25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3 500,00  </w:t>
            </w:r>
          </w:p>
        </w:tc>
      </w:tr>
      <w:tr w:rsidR="004725D0" w:rsidRPr="004725D0" w:rsidTr="00C04A0C">
        <w:trPr>
          <w:trHeight w:val="315"/>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Ремонты учреждениями физической культуры и спорта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04 1 02 42820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13 780,00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315"/>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04 1 02 42820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610</w:t>
            </w:r>
          </w:p>
        </w:tc>
        <w:tc>
          <w:tcPr>
            <w:tcW w:w="1843" w:type="dxa"/>
            <w:tcBorders>
              <w:top w:val="single" w:sz="4" w:space="0" w:color="auto"/>
              <w:left w:val="nil"/>
              <w:bottom w:val="single" w:sz="4" w:space="0" w:color="auto"/>
              <w:right w:val="nil"/>
            </w:tcBorders>
            <w:shd w:val="clear" w:color="auto" w:fill="auto"/>
            <w:noWrap/>
            <w:vAlign w:val="bottom"/>
            <w:hideMark/>
          </w:tcPr>
          <w:p w:rsidR="004725D0" w:rsidRPr="004725D0" w:rsidRDefault="004725D0" w:rsidP="004725D0">
            <w:pPr>
              <w:jc w:val="right"/>
            </w:pPr>
            <w:r w:rsidRPr="004725D0">
              <w:t xml:space="preserve">13 780,00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1080"/>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Подпрограмма «Обеспечение реализации муниципальной программы «Развитие физической культуры и спорта на территории Поддорского муниципального района» муниципальной программы Поддорского района " Развитие физической культуры и спорта на территории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04 3 00 00000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3 400 039,79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2 231 200,00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2 231 200,00  </w:t>
            </w:r>
          </w:p>
        </w:tc>
      </w:tr>
      <w:tr w:rsidR="004725D0" w:rsidRPr="004725D0" w:rsidTr="00C04A0C">
        <w:trPr>
          <w:trHeight w:val="825"/>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04 3 02 00000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3 400 039,79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2 231 200,00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2 231 200,00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Учреждения физической культуры и спорта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04 3 02 02820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2 500 639,79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2 231 200,00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2 231 200,00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04 3 02 02820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610</w:t>
            </w:r>
          </w:p>
        </w:tc>
        <w:tc>
          <w:tcPr>
            <w:tcW w:w="1843" w:type="dxa"/>
            <w:tcBorders>
              <w:top w:val="single" w:sz="4" w:space="0" w:color="auto"/>
              <w:left w:val="nil"/>
              <w:bottom w:val="single" w:sz="4" w:space="0" w:color="auto"/>
              <w:right w:val="nil"/>
            </w:tcBorders>
            <w:shd w:val="clear" w:color="auto" w:fill="auto"/>
            <w:noWrap/>
            <w:vAlign w:val="bottom"/>
            <w:hideMark/>
          </w:tcPr>
          <w:p w:rsidR="004725D0" w:rsidRPr="004725D0" w:rsidRDefault="004725D0" w:rsidP="004725D0">
            <w:pPr>
              <w:jc w:val="right"/>
            </w:pPr>
            <w:r w:rsidRPr="004725D0">
              <w:t xml:space="preserve">2 500 639,79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2 231 200,00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2 231 200,00  </w:t>
            </w:r>
          </w:p>
        </w:tc>
      </w:tr>
      <w:tr w:rsidR="004725D0" w:rsidRPr="004725D0" w:rsidTr="00C04A0C">
        <w:trPr>
          <w:trHeight w:val="396"/>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Расходы муниципальных казенных, бюджетных и автономных учреждений по приобретению коммунальных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04 3 02 72300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719 500,00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04 3 02 72300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719 500,00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588"/>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 3 02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179 900,00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04 3 02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179 900,00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Обслуживание государственного и муниципального долга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rPr>
                <w:color w:val="FF0000"/>
              </w:rPr>
            </w:pPr>
            <w:r w:rsidRPr="004725D0">
              <w:rPr>
                <w:color w:val="FF000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6 000,00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10 000,00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Обслуживание государственного внутреннего и муниципального долга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rPr>
                <w:color w:val="FF0000"/>
              </w:rPr>
            </w:pPr>
            <w:r w:rsidRPr="004725D0">
              <w:rPr>
                <w:color w:val="FF000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6 000,00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10 000,00  </w:t>
            </w:r>
          </w:p>
        </w:tc>
      </w:tr>
      <w:tr w:rsidR="004725D0" w:rsidRPr="004725D0" w:rsidTr="00C04A0C">
        <w:trPr>
          <w:trHeight w:val="360"/>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6 000,00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10 000,00  </w:t>
            </w:r>
          </w:p>
        </w:tc>
      </w:tr>
      <w:tr w:rsidR="004725D0" w:rsidRPr="004725D0" w:rsidTr="00C04A0C">
        <w:trPr>
          <w:trHeight w:val="1125"/>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Подпрограмма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17 1 00 00000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6 000,00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10 000,00  </w:t>
            </w:r>
          </w:p>
        </w:tc>
      </w:tr>
      <w:tr w:rsidR="004725D0" w:rsidRPr="004725D0" w:rsidTr="00C04A0C">
        <w:trPr>
          <w:trHeight w:val="420"/>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Обеспечение исполнения долговых обязательств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17 1 01 00000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6 000,00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10 000,00  </w:t>
            </w:r>
          </w:p>
        </w:tc>
      </w:tr>
      <w:tr w:rsidR="004725D0" w:rsidRPr="004725D0" w:rsidTr="00C04A0C">
        <w:trPr>
          <w:trHeight w:val="1050"/>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Реализация прочих мероприятий подпрограммы "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17 1 01 99990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6 000,00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10 000,00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 xml:space="preserve">Обслуживание муниципального долга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17 1 01 99990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730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6 000,00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10 000,00  </w:t>
            </w:r>
          </w:p>
        </w:tc>
      </w:tr>
      <w:tr w:rsidR="004725D0" w:rsidRPr="004725D0" w:rsidTr="00C04A0C">
        <w:trPr>
          <w:trHeight w:val="459"/>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Межбюджетные трансферты общего характера бюджетам бюджетной системы Российской Федерации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rPr>
                <w:color w:val="FF0000"/>
              </w:rPr>
            </w:pPr>
            <w:r w:rsidRPr="004725D0">
              <w:rPr>
                <w:color w:val="FF000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18 966 900,00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8 760 200,00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Дотации бюджетам поселений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rPr>
                <w:color w:val="FF0000"/>
              </w:rPr>
            </w:pPr>
            <w:r w:rsidRPr="004725D0">
              <w:rPr>
                <w:color w:val="FF000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18 966 900,00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8 760 200,00  </w:t>
            </w:r>
          </w:p>
        </w:tc>
      </w:tr>
      <w:tr w:rsidR="004725D0" w:rsidRPr="004725D0" w:rsidTr="00C04A0C">
        <w:trPr>
          <w:trHeight w:val="630"/>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18 966 900,00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8 760 200,00  </w:t>
            </w:r>
          </w:p>
        </w:tc>
      </w:tr>
      <w:tr w:rsidR="004725D0" w:rsidRPr="004725D0" w:rsidTr="00C04A0C">
        <w:trPr>
          <w:trHeight w:val="630"/>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17 2 00 00000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18 966 900,00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8 760 200,00  </w:t>
            </w:r>
          </w:p>
        </w:tc>
      </w:tr>
      <w:tr w:rsidR="004725D0" w:rsidRPr="004725D0" w:rsidTr="00C04A0C">
        <w:trPr>
          <w:trHeight w:val="495"/>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Предоставление прочих видов межбюджетных трансфертов бюджетам поселений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17 2 01 00000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18 966 900,00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8 760 200,00  </w:t>
            </w:r>
          </w:p>
        </w:tc>
      </w:tr>
      <w:tr w:rsidR="004725D0" w:rsidRPr="004725D0" w:rsidTr="00C04A0C">
        <w:trPr>
          <w:trHeight w:val="300"/>
        </w:trPr>
        <w:tc>
          <w:tcPr>
            <w:tcW w:w="653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25D0" w:rsidRPr="004725D0" w:rsidRDefault="004725D0" w:rsidP="004725D0">
            <w:r w:rsidRPr="004725D0">
              <w:t xml:space="preserve">Дотации на выравнивание бюджетной обеспеченности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17 2 01 70100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18 966 900,00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8 760 200,00  </w:t>
            </w:r>
          </w:p>
        </w:tc>
      </w:tr>
      <w:tr w:rsidR="004725D0" w:rsidRPr="004725D0" w:rsidTr="00C04A0C">
        <w:trPr>
          <w:trHeight w:val="300"/>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Дотации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17 2 01 70100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510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rPr>
                <w:b/>
                <w:bCs/>
              </w:rPr>
            </w:pPr>
            <w:r w:rsidRPr="004725D0">
              <w:rPr>
                <w:b/>
                <w:bCs/>
              </w:rPr>
              <w:t xml:space="preserve">18 966 900,00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rPr>
                <w:b/>
                <w:bCs/>
              </w:rPr>
            </w:pPr>
            <w:r w:rsidRPr="004725D0">
              <w:rPr>
                <w:b/>
                <w:bCs/>
              </w:rPr>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rPr>
                <w:b/>
                <w:bCs/>
              </w:rPr>
            </w:pPr>
            <w:r w:rsidRPr="004725D0">
              <w:rPr>
                <w:b/>
                <w:bCs/>
              </w:rPr>
              <w:t xml:space="preserve">8 760 200,00  </w:t>
            </w:r>
          </w:p>
        </w:tc>
      </w:tr>
      <w:tr w:rsidR="004725D0" w:rsidRPr="004725D0" w:rsidTr="00C04A0C">
        <w:trPr>
          <w:trHeight w:val="264"/>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r w:rsidRPr="004725D0">
              <w:t>Условно утвержденные расходы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pPr>
            <w:r w:rsidRPr="004725D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2 600 000,00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pPr>
            <w:r w:rsidRPr="004725D0">
              <w:t xml:space="preserve">5 200 000,00  </w:t>
            </w:r>
          </w:p>
        </w:tc>
      </w:tr>
      <w:tr w:rsidR="004725D0" w:rsidRPr="004725D0" w:rsidTr="00C04A0C">
        <w:trPr>
          <w:trHeight w:val="192"/>
        </w:trPr>
        <w:tc>
          <w:tcPr>
            <w:tcW w:w="6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725D0" w:rsidRPr="004725D0" w:rsidRDefault="004725D0" w:rsidP="004725D0">
            <w:pPr>
              <w:rPr>
                <w:b/>
                <w:bCs/>
              </w:rPr>
            </w:pPr>
            <w:r w:rsidRPr="004725D0">
              <w:rPr>
                <w:b/>
                <w:bCs/>
              </w:rPr>
              <w:t>ВСЕГО</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rPr>
                <w:b/>
                <w:bCs/>
              </w:rPr>
            </w:pPr>
            <w:r w:rsidRPr="004725D0">
              <w:rPr>
                <w:b/>
                <w:bCs/>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center"/>
              <w:rPr>
                <w:b/>
                <w:bCs/>
              </w:rPr>
            </w:pPr>
            <w:r w:rsidRPr="004725D0">
              <w:rPr>
                <w:b/>
                <w:bCs/>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rPr>
                <w:b/>
                <w:bCs/>
              </w:rPr>
            </w:pPr>
            <w:r w:rsidRPr="004725D0">
              <w:rPr>
                <w:b/>
                <w:bC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rPr>
                <w:b/>
                <w:bCs/>
              </w:rPr>
            </w:pPr>
            <w:r w:rsidRPr="004725D0">
              <w:rPr>
                <w:b/>
                <w:bCs/>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rPr>
                <w:b/>
                <w:bCs/>
              </w:rPr>
            </w:pPr>
            <w:r w:rsidRPr="004725D0">
              <w:rPr>
                <w:b/>
                <w:bCs/>
              </w:rPr>
              <w:t>257 078 928,87</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rPr>
                <w:b/>
                <w:bCs/>
              </w:rPr>
            </w:pPr>
            <w:r w:rsidRPr="004725D0">
              <w:rPr>
                <w:b/>
                <w:bCs/>
              </w:rPr>
              <w:t>138 678 038,00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25D0" w:rsidRPr="004725D0" w:rsidRDefault="004725D0" w:rsidP="004725D0">
            <w:pPr>
              <w:jc w:val="right"/>
              <w:rPr>
                <w:b/>
                <w:bCs/>
              </w:rPr>
            </w:pPr>
            <w:r w:rsidRPr="004725D0">
              <w:rPr>
                <w:b/>
                <w:bCs/>
              </w:rPr>
              <w:t>138 666 090,00</w:t>
            </w:r>
          </w:p>
        </w:tc>
      </w:tr>
    </w:tbl>
    <w:p w:rsidR="004725D0" w:rsidRDefault="004725D0" w:rsidP="004725D0"/>
    <w:p w:rsidR="004725D0" w:rsidRDefault="004725D0">
      <w:r>
        <w:br w:type="page"/>
      </w:r>
    </w:p>
    <w:tbl>
      <w:tblPr>
        <w:tblW w:w="15772" w:type="dxa"/>
        <w:tblInd w:w="96" w:type="dxa"/>
        <w:tblLook w:val="04A0"/>
      </w:tblPr>
      <w:tblGrid>
        <w:gridCol w:w="3840"/>
        <w:gridCol w:w="1135"/>
        <w:gridCol w:w="490"/>
        <w:gridCol w:w="537"/>
        <w:gridCol w:w="576"/>
        <w:gridCol w:w="97"/>
        <w:gridCol w:w="1083"/>
        <w:gridCol w:w="750"/>
        <w:gridCol w:w="490"/>
        <w:gridCol w:w="537"/>
        <w:gridCol w:w="708"/>
        <w:gridCol w:w="1843"/>
        <w:gridCol w:w="1843"/>
        <w:gridCol w:w="1843"/>
      </w:tblGrid>
      <w:tr w:rsidR="00C04A0C" w:rsidRPr="00C04A0C" w:rsidTr="00C04A0C">
        <w:trPr>
          <w:trHeight w:val="270"/>
        </w:trPr>
        <w:tc>
          <w:tcPr>
            <w:tcW w:w="3840" w:type="dxa"/>
            <w:tcBorders>
              <w:top w:val="nil"/>
              <w:left w:val="nil"/>
              <w:bottom w:val="nil"/>
              <w:right w:val="nil"/>
            </w:tcBorders>
            <w:shd w:val="clear" w:color="auto" w:fill="auto"/>
            <w:noWrap/>
            <w:vAlign w:val="bottom"/>
            <w:hideMark/>
          </w:tcPr>
          <w:p w:rsidR="00C04A0C" w:rsidRPr="00C04A0C" w:rsidRDefault="00C04A0C" w:rsidP="00C04A0C"/>
        </w:tc>
        <w:tc>
          <w:tcPr>
            <w:tcW w:w="1135" w:type="dxa"/>
            <w:tcBorders>
              <w:top w:val="nil"/>
              <w:left w:val="nil"/>
              <w:bottom w:val="nil"/>
              <w:right w:val="nil"/>
            </w:tcBorders>
            <w:shd w:val="clear" w:color="auto" w:fill="auto"/>
            <w:noWrap/>
            <w:vAlign w:val="bottom"/>
            <w:hideMark/>
          </w:tcPr>
          <w:p w:rsidR="00C04A0C" w:rsidRPr="00C04A0C" w:rsidRDefault="00C04A0C" w:rsidP="00C04A0C">
            <w:pPr>
              <w:jc w:val="right"/>
            </w:pPr>
          </w:p>
        </w:tc>
        <w:tc>
          <w:tcPr>
            <w:tcW w:w="10797" w:type="dxa"/>
            <w:gridSpan w:val="12"/>
            <w:vMerge w:val="restart"/>
            <w:tcBorders>
              <w:top w:val="nil"/>
              <w:left w:val="nil"/>
              <w:right w:val="nil"/>
            </w:tcBorders>
            <w:shd w:val="clear" w:color="auto" w:fill="auto"/>
            <w:noWrap/>
            <w:vAlign w:val="bottom"/>
            <w:hideMark/>
          </w:tcPr>
          <w:p w:rsidR="00C04A0C" w:rsidRPr="00C04A0C" w:rsidRDefault="00C04A0C" w:rsidP="00C04A0C">
            <w:pPr>
              <w:spacing w:line="240" w:lineRule="exact"/>
              <w:jc w:val="right"/>
            </w:pPr>
            <w:r w:rsidRPr="00C04A0C">
              <w:t>Приложение 10</w:t>
            </w:r>
          </w:p>
          <w:p w:rsidR="00C04A0C" w:rsidRPr="00C04A0C" w:rsidRDefault="00C04A0C" w:rsidP="00C04A0C">
            <w:pPr>
              <w:spacing w:line="240" w:lineRule="exact"/>
              <w:jc w:val="right"/>
            </w:pPr>
            <w:r w:rsidRPr="00C04A0C">
              <w:t>к решению Думы Поддорского муниципального района  "О бюджете Поддорского муниципального района на 2023 год и на плановый период 2024 и 2025 годов""</w:t>
            </w:r>
          </w:p>
        </w:tc>
      </w:tr>
      <w:tr w:rsidR="00C04A0C" w:rsidRPr="00C04A0C" w:rsidTr="00C04A0C">
        <w:trPr>
          <w:trHeight w:val="429"/>
        </w:trPr>
        <w:tc>
          <w:tcPr>
            <w:tcW w:w="3840" w:type="dxa"/>
            <w:tcBorders>
              <w:top w:val="nil"/>
              <w:left w:val="nil"/>
              <w:bottom w:val="nil"/>
              <w:right w:val="nil"/>
            </w:tcBorders>
            <w:shd w:val="clear" w:color="auto" w:fill="auto"/>
            <w:noWrap/>
            <w:vAlign w:val="bottom"/>
            <w:hideMark/>
          </w:tcPr>
          <w:p w:rsidR="00C04A0C" w:rsidRPr="00C04A0C" w:rsidRDefault="00C04A0C" w:rsidP="00C04A0C"/>
        </w:tc>
        <w:tc>
          <w:tcPr>
            <w:tcW w:w="1135" w:type="dxa"/>
            <w:tcBorders>
              <w:top w:val="nil"/>
              <w:left w:val="nil"/>
              <w:bottom w:val="nil"/>
              <w:right w:val="nil"/>
            </w:tcBorders>
            <w:shd w:val="clear" w:color="auto" w:fill="auto"/>
            <w:noWrap/>
            <w:vAlign w:val="bottom"/>
            <w:hideMark/>
          </w:tcPr>
          <w:p w:rsidR="00C04A0C" w:rsidRPr="00C04A0C" w:rsidRDefault="00C04A0C" w:rsidP="00C04A0C">
            <w:pPr>
              <w:jc w:val="right"/>
            </w:pPr>
          </w:p>
        </w:tc>
        <w:tc>
          <w:tcPr>
            <w:tcW w:w="10797" w:type="dxa"/>
            <w:gridSpan w:val="12"/>
            <w:vMerge/>
            <w:tcBorders>
              <w:left w:val="nil"/>
              <w:bottom w:val="nil"/>
              <w:right w:val="nil"/>
            </w:tcBorders>
            <w:shd w:val="clear" w:color="auto" w:fill="auto"/>
            <w:vAlign w:val="bottom"/>
            <w:hideMark/>
          </w:tcPr>
          <w:p w:rsidR="00C04A0C" w:rsidRPr="00C04A0C" w:rsidRDefault="00C04A0C" w:rsidP="00C04A0C">
            <w:pPr>
              <w:jc w:val="right"/>
            </w:pPr>
          </w:p>
        </w:tc>
      </w:tr>
      <w:tr w:rsidR="00C04A0C" w:rsidRPr="00C04A0C" w:rsidTr="00C04A0C">
        <w:trPr>
          <w:trHeight w:val="324"/>
        </w:trPr>
        <w:tc>
          <w:tcPr>
            <w:tcW w:w="3840" w:type="dxa"/>
            <w:tcBorders>
              <w:top w:val="nil"/>
              <w:left w:val="nil"/>
              <w:bottom w:val="nil"/>
              <w:right w:val="nil"/>
            </w:tcBorders>
            <w:shd w:val="clear" w:color="auto" w:fill="auto"/>
            <w:noWrap/>
            <w:vAlign w:val="bottom"/>
            <w:hideMark/>
          </w:tcPr>
          <w:p w:rsidR="00C04A0C" w:rsidRPr="00C04A0C" w:rsidRDefault="00C04A0C" w:rsidP="00C04A0C"/>
        </w:tc>
        <w:tc>
          <w:tcPr>
            <w:tcW w:w="1135" w:type="dxa"/>
            <w:tcBorders>
              <w:top w:val="nil"/>
              <w:left w:val="nil"/>
              <w:bottom w:val="nil"/>
              <w:right w:val="nil"/>
            </w:tcBorders>
            <w:shd w:val="clear" w:color="auto" w:fill="auto"/>
            <w:noWrap/>
            <w:vAlign w:val="bottom"/>
            <w:hideMark/>
          </w:tcPr>
          <w:p w:rsidR="00C04A0C" w:rsidRPr="00C04A0C" w:rsidRDefault="00C04A0C" w:rsidP="00C04A0C">
            <w:pPr>
              <w:jc w:val="right"/>
            </w:pPr>
          </w:p>
        </w:tc>
        <w:tc>
          <w:tcPr>
            <w:tcW w:w="490" w:type="dxa"/>
            <w:tcBorders>
              <w:top w:val="nil"/>
              <w:left w:val="nil"/>
              <w:bottom w:val="nil"/>
              <w:right w:val="nil"/>
            </w:tcBorders>
            <w:shd w:val="clear" w:color="auto" w:fill="auto"/>
            <w:noWrap/>
            <w:vAlign w:val="bottom"/>
            <w:hideMark/>
          </w:tcPr>
          <w:p w:rsidR="00C04A0C" w:rsidRPr="00C04A0C" w:rsidRDefault="00C04A0C" w:rsidP="00C04A0C">
            <w:pPr>
              <w:jc w:val="center"/>
            </w:pPr>
          </w:p>
        </w:tc>
        <w:tc>
          <w:tcPr>
            <w:tcW w:w="537" w:type="dxa"/>
            <w:tcBorders>
              <w:top w:val="nil"/>
              <w:left w:val="nil"/>
              <w:bottom w:val="nil"/>
              <w:right w:val="nil"/>
            </w:tcBorders>
            <w:shd w:val="clear" w:color="auto" w:fill="auto"/>
            <w:noWrap/>
            <w:vAlign w:val="bottom"/>
            <w:hideMark/>
          </w:tcPr>
          <w:p w:rsidR="00C04A0C" w:rsidRPr="00C04A0C" w:rsidRDefault="00C04A0C" w:rsidP="00C04A0C">
            <w:pPr>
              <w:jc w:val="center"/>
            </w:pPr>
          </w:p>
        </w:tc>
        <w:tc>
          <w:tcPr>
            <w:tcW w:w="576" w:type="dxa"/>
            <w:tcBorders>
              <w:top w:val="nil"/>
              <w:left w:val="nil"/>
              <w:bottom w:val="nil"/>
              <w:right w:val="nil"/>
            </w:tcBorders>
            <w:shd w:val="clear" w:color="auto" w:fill="auto"/>
            <w:noWrap/>
            <w:vAlign w:val="bottom"/>
            <w:hideMark/>
          </w:tcPr>
          <w:p w:rsidR="00C04A0C" w:rsidRPr="00C04A0C" w:rsidRDefault="00C04A0C" w:rsidP="00C04A0C">
            <w:pPr>
              <w:jc w:val="center"/>
            </w:pPr>
          </w:p>
        </w:tc>
        <w:tc>
          <w:tcPr>
            <w:tcW w:w="1180" w:type="dxa"/>
            <w:gridSpan w:val="2"/>
            <w:tcBorders>
              <w:top w:val="nil"/>
              <w:left w:val="nil"/>
              <w:bottom w:val="nil"/>
              <w:right w:val="nil"/>
            </w:tcBorders>
            <w:shd w:val="clear" w:color="auto" w:fill="auto"/>
            <w:noWrap/>
            <w:vAlign w:val="bottom"/>
            <w:hideMark/>
          </w:tcPr>
          <w:p w:rsidR="00C04A0C" w:rsidRPr="00C04A0C" w:rsidRDefault="00C04A0C" w:rsidP="00C04A0C">
            <w:pPr>
              <w:jc w:val="center"/>
            </w:pPr>
          </w:p>
        </w:tc>
        <w:tc>
          <w:tcPr>
            <w:tcW w:w="1240" w:type="dxa"/>
            <w:gridSpan w:val="2"/>
            <w:tcBorders>
              <w:top w:val="nil"/>
              <w:left w:val="nil"/>
              <w:bottom w:val="nil"/>
              <w:right w:val="nil"/>
            </w:tcBorders>
            <w:shd w:val="clear" w:color="auto" w:fill="auto"/>
            <w:noWrap/>
            <w:vAlign w:val="bottom"/>
            <w:hideMark/>
          </w:tcPr>
          <w:p w:rsidR="00C04A0C" w:rsidRPr="00C04A0C" w:rsidRDefault="00C04A0C" w:rsidP="00C04A0C">
            <w:pPr>
              <w:jc w:val="center"/>
            </w:pPr>
          </w:p>
        </w:tc>
        <w:tc>
          <w:tcPr>
            <w:tcW w:w="6774" w:type="dxa"/>
            <w:gridSpan w:val="5"/>
            <w:tcBorders>
              <w:top w:val="nil"/>
              <w:left w:val="nil"/>
              <w:bottom w:val="nil"/>
              <w:right w:val="nil"/>
            </w:tcBorders>
            <w:shd w:val="clear" w:color="auto" w:fill="auto"/>
            <w:noWrap/>
            <w:vAlign w:val="bottom"/>
            <w:hideMark/>
          </w:tcPr>
          <w:p w:rsidR="00C04A0C" w:rsidRPr="00C04A0C" w:rsidRDefault="00C04A0C" w:rsidP="00C04A0C">
            <w:pPr>
              <w:jc w:val="center"/>
            </w:pPr>
          </w:p>
        </w:tc>
      </w:tr>
      <w:tr w:rsidR="00C04A0C" w:rsidRPr="00C04A0C" w:rsidTr="00C04A0C">
        <w:trPr>
          <w:trHeight w:val="809"/>
        </w:trPr>
        <w:tc>
          <w:tcPr>
            <w:tcW w:w="15772" w:type="dxa"/>
            <w:gridSpan w:val="14"/>
            <w:tcBorders>
              <w:top w:val="nil"/>
              <w:left w:val="nil"/>
              <w:bottom w:val="nil"/>
              <w:right w:val="nil"/>
            </w:tcBorders>
            <w:shd w:val="clear" w:color="auto" w:fill="auto"/>
            <w:vAlign w:val="bottom"/>
            <w:hideMark/>
          </w:tcPr>
          <w:p w:rsidR="00C04A0C" w:rsidRPr="00C04A0C" w:rsidRDefault="00C04A0C" w:rsidP="00C04A0C">
            <w:pPr>
              <w:jc w:val="center"/>
              <w:rPr>
                <w:b/>
              </w:rPr>
            </w:pPr>
            <w:r w:rsidRPr="00C04A0C">
              <w:rPr>
                <w:b/>
              </w:rPr>
              <w:t>Распределение бюджетных ассигнований по целевым статьям (муниципальным программам Поддорского муниципального района и непрограммным направлениям деятельности), группам и подгруппам видов расходов классификации расходов бюджета муниципального района на 2023 год и на плановый период 2024 и 2025 годов</w:t>
            </w:r>
          </w:p>
        </w:tc>
      </w:tr>
      <w:tr w:rsidR="00C04A0C" w:rsidRPr="00C04A0C" w:rsidTr="00C04A0C">
        <w:trPr>
          <w:trHeight w:val="420"/>
        </w:trPr>
        <w:tc>
          <w:tcPr>
            <w:tcW w:w="6675" w:type="dxa"/>
            <w:gridSpan w:val="6"/>
            <w:tcBorders>
              <w:top w:val="nil"/>
              <w:left w:val="nil"/>
              <w:bottom w:val="nil"/>
              <w:right w:val="nil"/>
            </w:tcBorders>
            <w:shd w:val="clear" w:color="auto" w:fill="auto"/>
            <w:vAlign w:val="bottom"/>
            <w:hideMark/>
          </w:tcPr>
          <w:p w:rsidR="00C04A0C" w:rsidRPr="00C04A0C" w:rsidRDefault="00C04A0C" w:rsidP="00C04A0C">
            <w:pPr>
              <w:jc w:val="center"/>
            </w:pPr>
          </w:p>
        </w:tc>
        <w:tc>
          <w:tcPr>
            <w:tcW w:w="1833" w:type="dxa"/>
            <w:gridSpan w:val="2"/>
            <w:tcBorders>
              <w:top w:val="nil"/>
              <w:left w:val="nil"/>
              <w:bottom w:val="nil"/>
              <w:right w:val="nil"/>
            </w:tcBorders>
            <w:shd w:val="clear" w:color="auto" w:fill="auto"/>
            <w:vAlign w:val="bottom"/>
            <w:hideMark/>
          </w:tcPr>
          <w:p w:rsidR="00C04A0C" w:rsidRPr="00C04A0C" w:rsidRDefault="00C04A0C" w:rsidP="00C04A0C">
            <w:pPr>
              <w:jc w:val="center"/>
            </w:pPr>
          </w:p>
        </w:tc>
        <w:tc>
          <w:tcPr>
            <w:tcW w:w="490" w:type="dxa"/>
            <w:tcBorders>
              <w:top w:val="nil"/>
              <w:left w:val="nil"/>
              <w:bottom w:val="nil"/>
              <w:right w:val="nil"/>
            </w:tcBorders>
            <w:shd w:val="clear" w:color="auto" w:fill="auto"/>
            <w:vAlign w:val="bottom"/>
            <w:hideMark/>
          </w:tcPr>
          <w:p w:rsidR="00C04A0C" w:rsidRPr="00C04A0C" w:rsidRDefault="00C04A0C" w:rsidP="00C04A0C">
            <w:pPr>
              <w:jc w:val="center"/>
            </w:pPr>
          </w:p>
        </w:tc>
        <w:tc>
          <w:tcPr>
            <w:tcW w:w="537" w:type="dxa"/>
            <w:tcBorders>
              <w:top w:val="nil"/>
              <w:left w:val="nil"/>
              <w:bottom w:val="nil"/>
              <w:right w:val="nil"/>
            </w:tcBorders>
            <w:shd w:val="clear" w:color="auto" w:fill="auto"/>
            <w:vAlign w:val="bottom"/>
            <w:hideMark/>
          </w:tcPr>
          <w:p w:rsidR="00C04A0C" w:rsidRPr="00C04A0C" w:rsidRDefault="00C04A0C" w:rsidP="00C04A0C">
            <w:pPr>
              <w:jc w:val="center"/>
            </w:pPr>
          </w:p>
        </w:tc>
        <w:tc>
          <w:tcPr>
            <w:tcW w:w="708" w:type="dxa"/>
            <w:tcBorders>
              <w:top w:val="nil"/>
              <w:left w:val="nil"/>
              <w:bottom w:val="nil"/>
              <w:right w:val="nil"/>
            </w:tcBorders>
            <w:shd w:val="clear" w:color="auto" w:fill="auto"/>
            <w:vAlign w:val="bottom"/>
            <w:hideMark/>
          </w:tcPr>
          <w:p w:rsidR="00C04A0C" w:rsidRPr="00C04A0C" w:rsidRDefault="00C04A0C" w:rsidP="00C04A0C">
            <w:pPr>
              <w:jc w:val="center"/>
            </w:pPr>
          </w:p>
        </w:tc>
        <w:tc>
          <w:tcPr>
            <w:tcW w:w="1843" w:type="dxa"/>
            <w:tcBorders>
              <w:top w:val="nil"/>
              <w:left w:val="nil"/>
              <w:bottom w:val="nil"/>
              <w:right w:val="nil"/>
            </w:tcBorders>
            <w:shd w:val="clear" w:color="auto" w:fill="auto"/>
            <w:vAlign w:val="bottom"/>
            <w:hideMark/>
          </w:tcPr>
          <w:p w:rsidR="00C04A0C" w:rsidRPr="00C04A0C" w:rsidRDefault="00C04A0C" w:rsidP="00C04A0C">
            <w:pPr>
              <w:jc w:val="center"/>
            </w:pPr>
          </w:p>
        </w:tc>
        <w:tc>
          <w:tcPr>
            <w:tcW w:w="1843" w:type="dxa"/>
            <w:tcBorders>
              <w:top w:val="nil"/>
              <w:left w:val="nil"/>
              <w:bottom w:val="nil"/>
              <w:right w:val="nil"/>
            </w:tcBorders>
            <w:shd w:val="clear" w:color="auto" w:fill="auto"/>
            <w:vAlign w:val="bottom"/>
            <w:hideMark/>
          </w:tcPr>
          <w:p w:rsidR="00C04A0C" w:rsidRPr="00C04A0C" w:rsidRDefault="00C04A0C" w:rsidP="00C04A0C">
            <w:pPr>
              <w:jc w:val="center"/>
            </w:pPr>
          </w:p>
        </w:tc>
        <w:tc>
          <w:tcPr>
            <w:tcW w:w="1843" w:type="dxa"/>
            <w:tcBorders>
              <w:top w:val="nil"/>
              <w:left w:val="nil"/>
              <w:bottom w:val="nil"/>
              <w:right w:val="nil"/>
            </w:tcBorders>
            <w:shd w:val="clear" w:color="auto" w:fill="auto"/>
            <w:vAlign w:val="bottom"/>
            <w:hideMark/>
          </w:tcPr>
          <w:p w:rsidR="00C04A0C" w:rsidRPr="00C04A0C" w:rsidRDefault="00C04A0C" w:rsidP="00C04A0C">
            <w:pPr>
              <w:jc w:val="center"/>
            </w:pPr>
            <w:r w:rsidRPr="00C04A0C">
              <w:t>рублей</w:t>
            </w:r>
          </w:p>
        </w:tc>
      </w:tr>
      <w:tr w:rsidR="00C04A0C" w:rsidRPr="00C04A0C" w:rsidTr="00C04A0C">
        <w:trPr>
          <w:trHeight w:val="288"/>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pPr>
              <w:jc w:val="center"/>
              <w:rPr>
                <w:b/>
                <w:bCs/>
              </w:rPr>
            </w:pPr>
            <w:r w:rsidRPr="00C04A0C">
              <w:rPr>
                <w:b/>
                <w:bCs/>
              </w:rPr>
              <w:t>Наименование</w:t>
            </w:r>
          </w:p>
        </w:tc>
        <w:tc>
          <w:tcPr>
            <w:tcW w:w="1833" w:type="dxa"/>
            <w:gridSpan w:val="2"/>
            <w:tcBorders>
              <w:top w:val="single" w:sz="4" w:space="0" w:color="auto"/>
              <w:left w:val="nil"/>
              <w:bottom w:val="single" w:sz="4" w:space="0" w:color="auto"/>
              <w:right w:val="single" w:sz="4" w:space="0" w:color="auto"/>
            </w:tcBorders>
            <w:shd w:val="clear" w:color="auto" w:fill="auto"/>
            <w:vAlign w:val="bottom"/>
            <w:hideMark/>
          </w:tcPr>
          <w:p w:rsidR="00C04A0C" w:rsidRPr="00C04A0C" w:rsidRDefault="00C04A0C" w:rsidP="00C04A0C">
            <w:pPr>
              <w:jc w:val="center"/>
              <w:rPr>
                <w:b/>
                <w:bCs/>
              </w:rPr>
            </w:pPr>
            <w:r w:rsidRPr="00C04A0C">
              <w:rPr>
                <w:b/>
                <w:bCs/>
              </w:rPr>
              <w:t>ЦСР</w:t>
            </w:r>
          </w:p>
        </w:tc>
        <w:tc>
          <w:tcPr>
            <w:tcW w:w="490" w:type="dxa"/>
            <w:tcBorders>
              <w:top w:val="single" w:sz="4" w:space="0" w:color="auto"/>
              <w:left w:val="nil"/>
              <w:bottom w:val="single" w:sz="4" w:space="0" w:color="auto"/>
              <w:right w:val="single" w:sz="4" w:space="0" w:color="auto"/>
            </w:tcBorders>
            <w:shd w:val="clear" w:color="auto" w:fill="auto"/>
            <w:vAlign w:val="bottom"/>
            <w:hideMark/>
          </w:tcPr>
          <w:p w:rsidR="00C04A0C" w:rsidRPr="00C04A0C" w:rsidRDefault="00C04A0C" w:rsidP="00C04A0C">
            <w:pPr>
              <w:jc w:val="center"/>
              <w:rPr>
                <w:b/>
                <w:bCs/>
              </w:rPr>
            </w:pPr>
            <w:r w:rsidRPr="00C04A0C">
              <w:rPr>
                <w:b/>
                <w:bCs/>
              </w:rPr>
              <w:t>РЗ</w:t>
            </w:r>
          </w:p>
        </w:tc>
        <w:tc>
          <w:tcPr>
            <w:tcW w:w="537" w:type="dxa"/>
            <w:tcBorders>
              <w:top w:val="single" w:sz="4" w:space="0" w:color="auto"/>
              <w:left w:val="nil"/>
              <w:bottom w:val="single" w:sz="4" w:space="0" w:color="auto"/>
              <w:right w:val="single" w:sz="4" w:space="0" w:color="auto"/>
            </w:tcBorders>
            <w:shd w:val="clear" w:color="auto" w:fill="auto"/>
            <w:vAlign w:val="bottom"/>
            <w:hideMark/>
          </w:tcPr>
          <w:p w:rsidR="00C04A0C" w:rsidRPr="00C04A0C" w:rsidRDefault="00C04A0C" w:rsidP="00C04A0C">
            <w:pPr>
              <w:jc w:val="center"/>
              <w:rPr>
                <w:b/>
                <w:bCs/>
              </w:rPr>
            </w:pPr>
            <w:r w:rsidRPr="00C04A0C">
              <w:rPr>
                <w:b/>
                <w:bCs/>
              </w:rPr>
              <w:t>Пр</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C04A0C" w:rsidRPr="00C04A0C" w:rsidRDefault="00C04A0C" w:rsidP="00C04A0C">
            <w:pPr>
              <w:jc w:val="center"/>
              <w:rPr>
                <w:b/>
                <w:bCs/>
              </w:rPr>
            </w:pPr>
            <w:r w:rsidRPr="00C04A0C">
              <w:rPr>
                <w:b/>
                <w:bCs/>
              </w:rPr>
              <w:t>ВР</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C04A0C" w:rsidRPr="00C04A0C" w:rsidRDefault="00C04A0C" w:rsidP="00C04A0C">
            <w:pPr>
              <w:jc w:val="center"/>
              <w:rPr>
                <w:b/>
                <w:bCs/>
              </w:rPr>
            </w:pPr>
            <w:r w:rsidRPr="00C04A0C">
              <w:rPr>
                <w:b/>
                <w:bCs/>
              </w:rPr>
              <w:t>2023</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C04A0C" w:rsidRPr="00C04A0C" w:rsidRDefault="00C04A0C" w:rsidP="00C04A0C">
            <w:pPr>
              <w:jc w:val="center"/>
              <w:rPr>
                <w:b/>
                <w:bCs/>
              </w:rPr>
            </w:pPr>
            <w:r w:rsidRPr="00C04A0C">
              <w:rPr>
                <w:b/>
                <w:bCs/>
              </w:rPr>
              <w:t>2024</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C04A0C" w:rsidRPr="00C04A0C" w:rsidRDefault="00C04A0C" w:rsidP="00C04A0C">
            <w:pPr>
              <w:jc w:val="center"/>
              <w:rPr>
                <w:b/>
                <w:bCs/>
              </w:rPr>
            </w:pPr>
            <w:r w:rsidRPr="00C04A0C">
              <w:rPr>
                <w:b/>
                <w:bCs/>
              </w:rPr>
              <w:t>2025</w:t>
            </w:r>
          </w:p>
        </w:tc>
      </w:tr>
      <w:tr w:rsidR="00C04A0C" w:rsidRPr="00C04A0C" w:rsidTr="00C04A0C">
        <w:trPr>
          <w:trHeight w:val="579"/>
        </w:trPr>
        <w:tc>
          <w:tcPr>
            <w:tcW w:w="6675" w:type="dxa"/>
            <w:gridSpan w:val="6"/>
            <w:tcBorders>
              <w:top w:val="nil"/>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Муниципальная программа Поддорского муниципального района "Развитие образования в Поддорском муниципальном районе"</w:t>
            </w:r>
          </w:p>
        </w:tc>
        <w:tc>
          <w:tcPr>
            <w:tcW w:w="1833" w:type="dxa"/>
            <w:gridSpan w:val="2"/>
            <w:tcBorders>
              <w:top w:val="nil"/>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01 0 00 00000</w:t>
            </w:r>
          </w:p>
        </w:tc>
        <w:tc>
          <w:tcPr>
            <w:tcW w:w="490" w:type="dxa"/>
            <w:tcBorders>
              <w:top w:val="nil"/>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nil"/>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nil"/>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nil"/>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109 342 986,82  </w:t>
            </w:r>
          </w:p>
        </w:tc>
        <w:tc>
          <w:tcPr>
            <w:tcW w:w="1843" w:type="dxa"/>
            <w:tcBorders>
              <w:top w:val="nil"/>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45 077 930,00  </w:t>
            </w:r>
          </w:p>
        </w:tc>
        <w:tc>
          <w:tcPr>
            <w:tcW w:w="1843" w:type="dxa"/>
            <w:tcBorders>
              <w:top w:val="nil"/>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43 953 730,00  </w:t>
            </w:r>
          </w:p>
        </w:tc>
      </w:tr>
      <w:tr w:rsidR="00C04A0C" w:rsidRPr="00C04A0C" w:rsidTr="00C04A0C">
        <w:trPr>
          <w:trHeight w:val="639"/>
        </w:trPr>
        <w:tc>
          <w:tcPr>
            <w:tcW w:w="6675" w:type="dxa"/>
            <w:gridSpan w:val="6"/>
            <w:tcBorders>
              <w:top w:val="nil"/>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1833" w:type="dxa"/>
            <w:gridSpan w:val="2"/>
            <w:tcBorders>
              <w:top w:val="nil"/>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01 1 00 00000</w:t>
            </w:r>
          </w:p>
        </w:tc>
        <w:tc>
          <w:tcPr>
            <w:tcW w:w="490" w:type="dxa"/>
            <w:tcBorders>
              <w:top w:val="nil"/>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nil"/>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nil"/>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nil"/>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32 585 030,20  </w:t>
            </w:r>
          </w:p>
        </w:tc>
        <w:tc>
          <w:tcPr>
            <w:tcW w:w="1843" w:type="dxa"/>
            <w:tcBorders>
              <w:top w:val="nil"/>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30 384 830,00  </w:t>
            </w:r>
          </w:p>
        </w:tc>
        <w:tc>
          <w:tcPr>
            <w:tcW w:w="1843" w:type="dxa"/>
            <w:tcBorders>
              <w:top w:val="nil"/>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29 296 830,00  </w:t>
            </w:r>
          </w:p>
        </w:tc>
      </w:tr>
      <w:tr w:rsidR="00C04A0C" w:rsidRPr="00C04A0C" w:rsidTr="00C04A0C">
        <w:trPr>
          <w:trHeight w:val="279"/>
        </w:trPr>
        <w:tc>
          <w:tcPr>
            <w:tcW w:w="6675" w:type="dxa"/>
            <w:gridSpan w:val="6"/>
            <w:tcBorders>
              <w:top w:val="nil"/>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Создание условий для получения качественного образования</w:t>
            </w:r>
          </w:p>
        </w:tc>
        <w:tc>
          <w:tcPr>
            <w:tcW w:w="1833" w:type="dxa"/>
            <w:gridSpan w:val="2"/>
            <w:tcBorders>
              <w:top w:val="nil"/>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01 1 03 00000</w:t>
            </w:r>
          </w:p>
        </w:tc>
        <w:tc>
          <w:tcPr>
            <w:tcW w:w="490" w:type="dxa"/>
            <w:tcBorders>
              <w:top w:val="nil"/>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nil"/>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nil"/>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nil"/>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31 514 630,20  </w:t>
            </w:r>
          </w:p>
        </w:tc>
        <w:tc>
          <w:tcPr>
            <w:tcW w:w="1843" w:type="dxa"/>
            <w:tcBorders>
              <w:top w:val="nil"/>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27 951 130,00  </w:t>
            </w:r>
          </w:p>
        </w:tc>
        <w:tc>
          <w:tcPr>
            <w:tcW w:w="1843" w:type="dxa"/>
            <w:tcBorders>
              <w:top w:val="nil"/>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27 951 130,00  </w:t>
            </w:r>
          </w:p>
        </w:tc>
      </w:tr>
      <w:tr w:rsidR="00C04A0C" w:rsidRPr="00C04A0C" w:rsidTr="00C04A0C">
        <w:trPr>
          <w:trHeight w:val="279"/>
        </w:trPr>
        <w:tc>
          <w:tcPr>
            <w:tcW w:w="6675" w:type="dxa"/>
            <w:gridSpan w:val="6"/>
            <w:tcBorders>
              <w:top w:val="nil"/>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Организации, реализующие  программы дошкольного образования</w:t>
            </w:r>
          </w:p>
        </w:tc>
        <w:tc>
          <w:tcPr>
            <w:tcW w:w="1833" w:type="dxa"/>
            <w:gridSpan w:val="2"/>
            <w:tcBorders>
              <w:top w:val="nil"/>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01 1 03 02200</w:t>
            </w:r>
          </w:p>
        </w:tc>
        <w:tc>
          <w:tcPr>
            <w:tcW w:w="490" w:type="dxa"/>
            <w:tcBorders>
              <w:top w:val="nil"/>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nil"/>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nil"/>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nil"/>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3 828 100,00  </w:t>
            </w:r>
          </w:p>
        </w:tc>
        <w:tc>
          <w:tcPr>
            <w:tcW w:w="1843" w:type="dxa"/>
            <w:tcBorders>
              <w:top w:val="nil"/>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3 828 100,00  </w:t>
            </w:r>
          </w:p>
        </w:tc>
        <w:tc>
          <w:tcPr>
            <w:tcW w:w="1843" w:type="dxa"/>
            <w:tcBorders>
              <w:top w:val="nil"/>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3 828 100,00  </w:t>
            </w:r>
          </w:p>
        </w:tc>
      </w:tr>
      <w:tr w:rsidR="00C04A0C" w:rsidRPr="00C04A0C" w:rsidTr="00C04A0C">
        <w:trPr>
          <w:trHeight w:val="279"/>
        </w:trPr>
        <w:tc>
          <w:tcPr>
            <w:tcW w:w="6675" w:type="dxa"/>
            <w:gridSpan w:val="6"/>
            <w:tcBorders>
              <w:top w:val="nil"/>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Образование</w:t>
            </w:r>
          </w:p>
        </w:tc>
        <w:tc>
          <w:tcPr>
            <w:tcW w:w="1833" w:type="dxa"/>
            <w:gridSpan w:val="2"/>
            <w:tcBorders>
              <w:top w:val="nil"/>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01 1 03 02200</w:t>
            </w:r>
          </w:p>
        </w:tc>
        <w:tc>
          <w:tcPr>
            <w:tcW w:w="490" w:type="dxa"/>
            <w:tcBorders>
              <w:top w:val="nil"/>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nil"/>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nil"/>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nil"/>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3 828 100,00  </w:t>
            </w:r>
          </w:p>
        </w:tc>
        <w:tc>
          <w:tcPr>
            <w:tcW w:w="1843" w:type="dxa"/>
            <w:tcBorders>
              <w:top w:val="nil"/>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3 828 100,00  </w:t>
            </w:r>
          </w:p>
        </w:tc>
        <w:tc>
          <w:tcPr>
            <w:tcW w:w="1843" w:type="dxa"/>
            <w:tcBorders>
              <w:top w:val="nil"/>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3 828 100,00  </w:t>
            </w:r>
          </w:p>
        </w:tc>
      </w:tr>
      <w:tr w:rsidR="00C04A0C" w:rsidRPr="00C04A0C" w:rsidTr="00C04A0C">
        <w:trPr>
          <w:trHeight w:val="279"/>
        </w:trPr>
        <w:tc>
          <w:tcPr>
            <w:tcW w:w="6675" w:type="dxa"/>
            <w:gridSpan w:val="6"/>
            <w:tcBorders>
              <w:top w:val="nil"/>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Дошкольное образование</w:t>
            </w:r>
          </w:p>
        </w:tc>
        <w:tc>
          <w:tcPr>
            <w:tcW w:w="1833" w:type="dxa"/>
            <w:gridSpan w:val="2"/>
            <w:tcBorders>
              <w:top w:val="nil"/>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01 1 03 02200</w:t>
            </w:r>
          </w:p>
        </w:tc>
        <w:tc>
          <w:tcPr>
            <w:tcW w:w="490" w:type="dxa"/>
            <w:tcBorders>
              <w:top w:val="nil"/>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nil"/>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nil"/>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nil"/>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3 828 100,00  </w:t>
            </w:r>
          </w:p>
        </w:tc>
        <w:tc>
          <w:tcPr>
            <w:tcW w:w="1843" w:type="dxa"/>
            <w:tcBorders>
              <w:top w:val="nil"/>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3 828 100,00  </w:t>
            </w:r>
          </w:p>
        </w:tc>
        <w:tc>
          <w:tcPr>
            <w:tcW w:w="1843" w:type="dxa"/>
            <w:tcBorders>
              <w:top w:val="nil"/>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3 828 100,00  </w:t>
            </w:r>
          </w:p>
        </w:tc>
      </w:tr>
      <w:tr w:rsidR="00C04A0C" w:rsidRPr="00C04A0C" w:rsidTr="00C04A0C">
        <w:trPr>
          <w:trHeight w:val="279"/>
        </w:trPr>
        <w:tc>
          <w:tcPr>
            <w:tcW w:w="6675" w:type="dxa"/>
            <w:gridSpan w:val="6"/>
            <w:tcBorders>
              <w:top w:val="nil"/>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автономным учреждениям </w:t>
            </w:r>
          </w:p>
        </w:tc>
        <w:tc>
          <w:tcPr>
            <w:tcW w:w="1833" w:type="dxa"/>
            <w:gridSpan w:val="2"/>
            <w:tcBorders>
              <w:top w:val="nil"/>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01 1 03 02200</w:t>
            </w:r>
          </w:p>
        </w:tc>
        <w:tc>
          <w:tcPr>
            <w:tcW w:w="490" w:type="dxa"/>
            <w:tcBorders>
              <w:top w:val="nil"/>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nil"/>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nil"/>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620</w:t>
            </w:r>
          </w:p>
        </w:tc>
        <w:tc>
          <w:tcPr>
            <w:tcW w:w="1843" w:type="dxa"/>
            <w:tcBorders>
              <w:top w:val="nil"/>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3 828 100,00  </w:t>
            </w:r>
          </w:p>
        </w:tc>
        <w:tc>
          <w:tcPr>
            <w:tcW w:w="1843" w:type="dxa"/>
            <w:tcBorders>
              <w:top w:val="nil"/>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3 828 100,00  </w:t>
            </w:r>
          </w:p>
        </w:tc>
        <w:tc>
          <w:tcPr>
            <w:tcW w:w="1843" w:type="dxa"/>
            <w:tcBorders>
              <w:top w:val="nil"/>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3 828 100,00  </w:t>
            </w:r>
          </w:p>
        </w:tc>
      </w:tr>
      <w:tr w:rsidR="00C04A0C" w:rsidRPr="00C04A0C" w:rsidTr="00C04A0C">
        <w:trPr>
          <w:trHeight w:val="360"/>
        </w:trPr>
        <w:tc>
          <w:tcPr>
            <w:tcW w:w="6675" w:type="dxa"/>
            <w:gridSpan w:val="6"/>
            <w:tcBorders>
              <w:top w:val="nil"/>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Организации, реализующие  программы дошкольного образования, начального общего, основного общего, среднего общего образования</w:t>
            </w:r>
          </w:p>
        </w:tc>
        <w:tc>
          <w:tcPr>
            <w:tcW w:w="1833" w:type="dxa"/>
            <w:gridSpan w:val="2"/>
            <w:tcBorders>
              <w:top w:val="nil"/>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01 1 03 02210</w:t>
            </w:r>
          </w:p>
        </w:tc>
        <w:tc>
          <w:tcPr>
            <w:tcW w:w="490" w:type="dxa"/>
            <w:tcBorders>
              <w:top w:val="nil"/>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nil"/>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nil"/>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nil"/>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2 903 910,20  </w:t>
            </w:r>
          </w:p>
        </w:tc>
        <w:tc>
          <w:tcPr>
            <w:tcW w:w="1843" w:type="dxa"/>
            <w:tcBorders>
              <w:top w:val="nil"/>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2 896 010,00  </w:t>
            </w:r>
          </w:p>
        </w:tc>
        <w:tc>
          <w:tcPr>
            <w:tcW w:w="1843" w:type="dxa"/>
            <w:tcBorders>
              <w:top w:val="nil"/>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2 896 010,00  </w:t>
            </w:r>
          </w:p>
        </w:tc>
      </w:tr>
      <w:tr w:rsidR="00C04A0C" w:rsidRPr="00C04A0C" w:rsidTr="00C04A0C">
        <w:trPr>
          <w:trHeight w:val="279"/>
        </w:trPr>
        <w:tc>
          <w:tcPr>
            <w:tcW w:w="6675" w:type="dxa"/>
            <w:gridSpan w:val="6"/>
            <w:tcBorders>
              <w:top w:val="nil"/>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Образование</w:t>
            </w:r>
          </w:p>
        </w:tc>
        <w:tc>
          <w:tcPr>
            <w:tcW w:w="1833" w:type="dxa"/>
            <w:gridSpan w:val="2"/>
            <w:tcBorders>
              <w:top w:val="nil"/>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01 1 03 02210</w:t>
            </w:r>
          </w:p>
        </w:tc>
        <w:tc>
          <w:tcPr>
            <w:tcW w:w="490" w:type="dxa"/>
            <w:tcBorders>
              <w:top w:val="nil"/>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nil"/>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nil"/>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nil"/>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2 903 910,20  </w:t>
            </w:r>
          </w:p>
        </w:tc>
        <w:tc>
          <w:tcPr>
            <w:tcW w:w="1843" w:type="dxa"/>
            <w:tcBorders>
              <w:top w:val="nil"/>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2 896 010,00  </w:t>
            </w:r>
          </w:p>
        </w:tc>
        <w:tc>
          <w:tcPr>
            <w:tcW w:w="1843" w:type="dxa"/>
            <w:tcBorders>
              <w:top w:val="nil"/>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2 896 010,00  </w:t>
            </w:r>
          </w:p>
        </w:tc>
      </w:tr>
      <w:tr w:rsidR="00C04A0C" w:rsidRPr="00C04A0C" w:rsidTr="00C04A0C">
        <w:trPr>
          <w:trHeight w:val="279"/>
        </w:trPr>
        <w:tc>
          <w:tcPr>
            <w:tcW w:w="6675" w:type="dxa"/>
            <w:gridSpan w:val="6"/>
            <w:tcBorders>
              <w:top w:val="nil"/>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Общее образование</w:t>
            </w:r>
          </w:p>
        </w:tc>
        <w:tc>
          <w:tcPr>
            <w:tcW w:w="1833" w:type="dxa"/>
            <w:gridSpan w:val="2"/>
            <w:tcBorders>
              <w:top w:val="nil"/>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01 1 03 02210</w:t>
            </w:r>
          </w:p>
        </w:tc>
        <w:tc>
          <w:tcPr>
            <w:tcW w:w="490" w:type="dxa"/>
            <w:tcBorders>
              <w:top w:val="nil"/>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nil"/>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w:t>
            </w:r>
          </w:p>
        </w:tc>
        <w:tc>
          <w:tcPr>
            <w:tcW w:w="708" w:type="dxa"/>
            <w:tcBorders>
              <w:top w:val="nil"/>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nil"/>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2 903 910,20  </w:t>
            </w:r>
          </w:p>
        </w:tc>
        <w:tc>
          <w:tcPr>
            <w:tcW w:w="1843" w:type="dxa"/>
            <w:tcBorders>
              <w:top w:val="nil"/>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2 896 010,00  </w:t>
            </w:r>
          </w:p>
        </w:tc>
        <w:tc>
          <w:tcPr>
            <w:tcW w:w="1843" w:type="dxa"/>
            <w:tcBorders>
              <w:top w:val="nil"/>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2 896 010,00  </w:t>
            </w:r>
          </w:p>
        </w:tc>
      </w:tr>
      <w:tr w:rsidR="00C04A0C" w:rsidRPr="00C04A0C" w:rsidTr="00C04A0C">
        <w:trPr>
          <w:trHeight w:val="279"/>
        </w:trPr>
        <w:tc>
          <w:tcPr>
            <w:tcW w:w="6675" w:type="dxa"/>
            <w:gridSpan w:val="6"/>
            <w:tcBorders>
              <w:top w:val="nil"/>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автономным учреждениям </w:t>
            </w:r>
          </w:p>
        </w:tc>
        <w:tc>
          <w:tcPr>
            <w:tcW w:w="1833" w:type="dxa"/>
            <w:gridSpan w:val="2"/>
            <w:tcBorders>
              <w:top w:val="nil"/>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01 1 03 02210</w:t>
            </w:r>
          </w:p>
        </w:tc>
        <w:tc>
          <w:tcPr>
            <w:tcW w:w="490" w:type="dxa"/>
            <w:tcBorders>
              <w:top w:val="nil"/>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nil"/>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w:t>
            </w:r>
          </w:p>
        </w:tc>
        <w:tc>
          <w:tcPr>
            <w:tcW w:w="708" w:type="dxa"/>
            <w:tcBorders>
              <w:top w:val="nil"/>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620</w:t>
            </w:r>
          </w:p>
        </w:tc>
        <w:tc>
          <w:tcPr>
            <w:tcW w:w="1843" w:type="dxa"/>
            <w:tcBorders>
              <w:top w:val="nil"/>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2 903 910,20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2 896 010,00  </w:t>
            </w:r>
          </w:p>
        </w:tc>
        <w:tc>
          <w:tcPr>
            <w:tcW w:w="1843" w:type="dxa"/>
            <w:tcBorders>
              <w:top w:val="nil"/>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2 896 010,00  </w:t>
            </w:r>
          </w:p>
        </w:tc>
      </w:tr>
      <w:tr w:rsidR="00C04A0C" w:rsidRPr="00C04A0C" w:rsidTr="00C04A0C">
        <w:trPr>
          <w:trHeight w:val="75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01 1 03 53031</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1 446 320,00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1 640 520,00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1 640 520,00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01 1 03 53031</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1 446 320,00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1 640 520,00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1 640 520,00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Общее 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01 1 03 53031</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1 446 320,00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1 640 520,00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1 640 520,00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автономным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01 1 03 53031</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620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1 446 320,00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1 640 520,00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1 640 520,00  </w:t>
            </w:r>
          </w:p>
        </w:tc>
      </w:tr>
      <w:tr w:rsidR="00C04A0C" w:rsidRPr="00C04A0C" w:rsidTr="00C04A0C">
        <w:trPr>
          <w:trHeight w:val="189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01 1 03 70040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22 999 100,00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19 207 800,00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19 207 800,00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01 1 03 70040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22 999 100,00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19 207 800,00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19 207 800,00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Дошкольное 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01 1 03 70040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7 618 900,00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6 005 400,00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6 005 400,00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автономным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01 1 03 70040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620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7 618 900,00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6 005 400,00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6 005 400,00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Общее 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01 1 03 70040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15 380 200,00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13 202 400,00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13 202 400,00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автономным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01 1 03 70040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620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15 380 200,00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13 202 400,00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13 202 400,00  </w:t>
            </w:r>
          </w:p>
        </w:tc>
      </w:tr>
      <w:tr w:rsidR="00C04A0C" w:rsidRPr="00C04A0C" w:rsidTr="00C04A0C">
        <w:trPr>
          <w:trHeight w:val="72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01 1 03 70500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103 800,00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01 1 03 70500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103 800,00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Общее 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01 1 03 70500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103 800,00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автономным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01 1 03 70500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103 800,00  </w:t>
            </w:r>
          </w:p>
        </w:tc>
      </w:tr>
      <w:tr w:rsidR="00C04A0C" w:rsidRPr="00C04A0C" w:rsidTr="00C04A0C">
        <w:trPr>
          <w:trHeight w:val="855"/>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01 1 03 70570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47 300,00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01 1 03 70570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47 300,00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Общее 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01 1 03 70570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47 300,00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автономным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01 1 03 70570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47 300,00  </w:t>
            </w:r>
          </w:p>
        </w:tc>
      </w:tr>
      <w:tr w:rsidR="00C04A0C" w:rsidRPr="00C04A0C" w:rsidTr="00C04A0C">
        <w:trPr>
          <w:trHeight w:val="69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01 1 03 70630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213 400,00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223 200,00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223 200,00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01 1 03 70630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213 400,00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223 200,00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223 200,00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Общее 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01 1 03 70630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213 400,00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223 200,00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223 200,00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автономным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01 1 03 70630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620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213 400,00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223 200,00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223 200,00  </w:t>
            </w:r>
          </w:p>
        </w:tc>
      </w:tr>
      <w:tr w:rsidR="00C04A0C" w:rsidRPr="00C04A0C" w:rsidTr="00C04A0C">
        <w:trPr>
          <w:trHeight w:val="465"/>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01 1 03 72080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01 1 03 72080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Общее 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01 1 03 72080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автономным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01 1 03 72080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4 000,00  </w:t>
            </w:r>
          </w:p>
        </w:tc>
      </w:tr>
      <w:tr w:rsidR="00C04A0C" w:rsidRPr="00C04A0C" w:rsidTr="00C04A0C">
        <w:trPr>
          <w:trHeight w:val="60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Расходы на софинансирование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01 1 03 S2080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01 1 03 S2080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Общее 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01 1 03 S2080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автономным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01 1 03 S2080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400,00  </w:t>
            </w:r>
          </w:p>
        </w:tc>
      </w:tr>
      <w:tr w:rsidR="00C04A0C" w:rsidRPr="00C04A0C" w:rsidTr="00C04A0C">
        <w:trPr>
          <w:trHeight w:val="48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Кадровое обеспечение муниципальной системы общего образования</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01 1 04 00000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448 000,00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122 000,00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72 000,00  </w:t>
            </w:r>
          </w:p>
        </w:tc>
      </w:tr>
      <w:tr w:rsidR="00C04A0C" w:rsidRPr="00C04A0C" w:rsidTr="00C04A0C">
        <w:trPr>
          <w:trHeight w:val="48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Отдельные государственные полномочия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основного, среднего общего образования, и осуществляющие трудовую деятельность на территории муниципального района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01 1 04 72650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80 000,00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315"/>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Социальная политика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01 1 04 72650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10</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80 000,00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345"/>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Социальное обеспечение населения</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01 1 04 72650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10</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80 000,00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48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Публичные нормативные социальные выплаты гражданам</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01 1 04 72650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10</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310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80 000,00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69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Иные межбюджетные трансферты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01 1 04 75320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84 000,00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72 000,00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01 1 04 75320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84 000,00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72 000,00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Другие вопросы в области образования</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01 1 04 75320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84 000,00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72 000,00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автономным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01 1 04 75320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620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84 000,00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72 000,00  </w:t>
            </w:r>
          </w:p>
        </w:tc>
      </w:tr>
      <w:tr w:rsidR="00C04A0C" w:rsidRPr="00C04A0C" w:rsidTr="00C04A0C">
        <w:trPr>
          <w:trHeight w:val="525"/>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01 1 04 92210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284 000,00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01 1 04 92210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284 000,00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Другие вопросы в области образования</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01 1 04 92210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284 000,00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автономным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01 1 04 92210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620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284 000,00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Федеральный проект «Современная школа»</w:t>
            </w:r>
          </w:p>
        </w:tc>
        <w:tc>
          <w:tcPr>
            <w:tcW w:w="1833" w:type="dxa"/>
            <w:gridSpan w:val="2"/>
            <w:tcBorders>
              <w:top w:val="single" w:sz="4" w:space="0" w:color="auto"/>
              <w:left w:val="nil"/>
              <w:bottom w:val="single" w:sz="4" w:space="0" w:color="auto"/>
              <w:right w:val="single" w:sz="4" w:space="0" w:color="auto"/>
            </w:tcBorders>
            <w:shd w:val="clear" w:color="auto" w:fill="auto"/>
            <w:hideMark/>
          </w:tcPr>
          <w:p w:rsidR="00C04A0C" w:rsidRPr="00C04A0C" w:rsidRDefault="00C04A0C" w:rsidP="00C04A0C">
            <w:pPr>
              <w:jc w:val="center"/>
            </w:pPr>
            <w:r w:rsidRPr="00C04A0C">
              <w:t>01 1 Е1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517 400,00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1 975 700,00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977 700,00  </w:t>
            </w:r>
          </w:p>
        </w:tc>
      </w:tr>
      <w:tr w:rsidR="00C04A0C" w:rsidRPr="00C04A0C" w:rsidTr="00C04A0C">
        <w:trPr>
          <w:trHeight w:val="804"/>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национального проекта "Образование" (федерального проекта "Современная школа")</w:t>
            </w:r>
          </w:p>
        </w:tc>
        <w:tc>
          <w:tcPr>
            <w:tcW w:w="1833" w:type="dxa"/>
            <w:gridSpan w:val="2"/>
            <w:tcBorders>
              <w:top w:val="single" w:sz="4" w:space="0" w:color="auto"/>
              <w:left w:val="nil"/>
              <w:bottom w:val="single" w:sz="4" w:space="0" w:color="auto"/>
              <w:right w:val="single" w:sz="4" w:space="0" w:color="auto"/>
            </w:tcBorders>
            <w:shd w:val="clear" w:color="auto" w:fill="auto"/>
            <w:hideMark/>
          </w:tcPr>
          <w:p w:rsidR="00C04A0C" w:rsidRPr="00C04A0C" w:rsidRDefault="00C04A0C" w:rsidP="00C04A0C">
            <w:pPr>
              <w:jc w:val="center"/>
            </w:pPr>
            <w:r w:rsidRPr="00C04A0C">
              <w:t>01 1 Е1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517 400,00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1 975 700,00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977 700,00  </w:t>
            </w:r>
          </w:p>
        </w:tc>
      </w:tr>
      <w:tr w:rsidR="00C04A0C" w:rsidRPr="00C04A0C" w:rsidTr="00C04A0C">
        <w:trPr>
          <w:trHeight w:val="408"/>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833" w:type="dxa"/>
            <w:gridSpan w:val="2"/>
            <w:tcBorders>
              <w:top w:val="single" w:sz="4" w:space="0" w:color="auto"/>
              <w:left w:val="nil"/>
              <w:bottom w:val="single" w:sz="4" w:space="0" w:color="auto"/>
              <w:right w:val="single" w:sz="4" w:space="0" w:color="auto"/>
            </w:tcBorders>
            <w:shd w:val="clear" w:color="auto" w:fill="auto"/>
            <w:hideMark/>
          </w:tcPr>
          <w:p w:rsidR="00C04A0C" w:rsidRPr="00C04A0C" w:rsidRDefault="00C04A0C" w:rsidP="00C04A0C">
            <w:pPr>
              <w:jc w:val="center"/>
            </w:pPr>
            <w:r w:rsidRPr="00C04A0C">
              <w:t>01 1 Е1 70020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417 400,00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777 700,00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777 700,00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Общее 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hideMark/>
          </w:tcPr>
          <w:p w:rsidR="00C04A0C" w:rsidRPr="00C04A0C" w:rsidRDefault="00C04A0C" w:rsidP="00C04A0C">
            <w:pPr>
              <w:jc w:val="center"/>
            </w:pPr>
            <w:r w:rsidRPr="00C04A0C">
              <w:t>01 1 Е1 70020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417 400,00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777 700,00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777 700,00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автономным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hideMark/>
          </w:tcPr>
          <w:p w:rsidR="00C04A0C" w:rsidRPr="00C04A0C" w:rsidRDefault="00C04A0C" w:rsidP="00C04A0C">
            <w:pPr>
              <w:jc w:val="center"/>
            </w:pPr>
            <w:r w:rsidRPr="00C04A0C">
              <w:t>01 1 Е1 70020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417 400,00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777 700,00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777 700,00  </w:t>
            </w:r>
          </w:p>
        </w:tc>
      </w:tr>
      <w:tr w:rsidR="00C04A0C" w:rsidRPr="00C04A0C" w:rsidTr="00C04A0C">
        <w:trPr>
          <w:trHeight w:val="408"/>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w:t>
            </w:r>
          </w:p>
        </w:tc>
        <w:tc>
          <w:tcPr>
            <w:tcW w:w="1833" w:type="dxa"/>
            <w:gridSpan w:val="2"/>
            <w:tcBorders>
              <w:top w:val="single" w:sz="4" w:space="0" w:color="auto"/>
              <w:left w:val="nil"/>
              <w:bottom w:val="single" w:sz="4" w:space="0" w:color="auto"/>
              <w:right w:val="single" w:sz="4" w:space="0" w:color="auto"/>
            </w:tcBorders>
            <w:shd w:val="clear" w:color="auto" w:fill="auto"/>
            <w:hideMark/>
          </w:tcPr>
          <w:p w:rsidR="00C04A0C" w:rsidRPr="00C04A0C" w:rsidRDefault="00C04A0C" w:rsidP="00C04A0C">
            <w:pPr>
              <w:jc w:val="center"/>
            </w:pPr>
            <w:r w:rsidRPr="00C04A0C">
              <w:t>01 1 Е1 71370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100 000,00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hideMark/>
          </w:tcPr>
          <w:p w:rsidR="00C04A0C" w:rsidRPr="00C04A0C" w:rsidRDefault="00C04A0C" w:rsidP="00C04A0C">
            <w:pPr>
              <w:jc w:val="center"/>
            </w:pPr>
            <w:r w:rsidRPr="00C04A0C">
              <w:t>01 1 Е1 71370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100 000,00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Общее 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hideMark/>
          </w:tcPr>
          <w:p w:rsidR="00C04A0C" w:rsidRPr="00C04A0C" w:rsidRDefault="00C04A0C" w:rsidP="00C04A0C">
            <w:pPr>
              <w:jc w:val="center"/>
            </w:pPr>
            <w:r w:rsidRPr="00C04A0C">
              <w:t>01 1 Е1 71370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w:t>
            </w:r>
          </w:p>
        </w:tc>
        <w:tc>
          <w:tcPr>
            <w:tcW w:w="708" w:type="dxa"/>
            <w:tcBorders>
              <w:top w:val="single" w:sz="4" w:space="0" w:color="auto"/>
              <w:left w:val="nil"/>
              <w:bottom w:val="single" w:sz="4" w:space="0" w:color="auto"/>
              <w:right w:val="single" w:sz="4" w:space="0" w:color="auto"/>
            </w:tcBorders>
            <w:shd w:val="clear" w:color="auto" w:fill="auto"/>
            <w:hideMark/>
          </w:tcPr>
          <w:p w:rsidR="00C04A0C" w:rsidRPr="00C04A0C" w:rsidRDefault="00C04A0C" w:rsidP="00C04A0C">
            <w:pPr>
              <w:jc w:val="center"/>
            </w:pPr>
            <w:r w:rsidRPr="00C04A0C">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100 000,00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автономным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hideMark/>
          </w:tcPr>
          <w:p w:rsidR="00C04A0C" w:rsidRPr="00C04A0C" w:rsidRDefault="00C04A0C" w:rsidP="00C04A0C">
            <w:pPr>
              <w:jc w:val="center"/>
            </w:pPr>
            <w:r w:rsidRPr="00C04A0C">
              <w:t>01 1 Е1 71370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w:t>
            </w:r>
          </w:p>
        </w:tc>
        <w:tc>
          <w:tcPr>
            <w:tcW w:w="708" w:type="dxa"/>
            <w:tcBorders>
              <w:top w:val="single" w:sz="4" w:space="0" w:color="auto"/>
              <w:left w:val="nil"/>
              <w:bottom w:val="single" w:sz="4" w:space="0" w:color="auto"/>
              <w:right w:val="single" w:sz="4" w:space="0" w:color="auto"/>
            </w:tcBorders>
            <w:shd w:val="clear" w:color="auto" w:fill="auto"/>
            <w:hideMark/>
          </w:tcPr>
          <w:p w:rsidR="00C04A0C" w:rsidRPr="00C04A0C" w:rsidRDefault="00C04A0C" w:rsidP="00C04A0C">
            <w:pPr>
              <w:jc w:val="center"/>
            </w:pPr>
            <w:r w:rsidRPr="00C04A0C">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100 000,00  </w:t>
            </w:r>
          </w:p>
        </w:tc>
      </w:tr>
      <w:tr w:rsidR="00C04A0C" w:rsidRPr="00C04A0C" w:rsidTr="00C04A0C">
        <w:trPr>
          <w:trHeight w:val="624"/>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Финансовое обеспечение деятельности центров образования естественно-научной и технологической направленности в муниципальных о общеобразовательных организациях области, расположенных в сельской местности и малых городах</w:t>
            </w:r>
          </w:p>
        </w:tc>
        <w:tc>
          <w:tcPr>
            <w:tcW w:w="1833" w:type="dxa"/>
            <w:gridSpan w:val="2"/>
            <w:tcBorders>
              <w:top w:val="single" w:sz="4" w:space="0" w:color="auto"/>
              <w:left w:val="nil"/>
              <w:bottom w:val="single" w:sz="4" w:space="0" w:color="auto"/>
              <w:right w:val="single" w:sz="4" w:space="0" w:color="auto"/>
            </w:tcBorders>
            <w:shd w:val="clear" w:color="auto" w:fill="auto"/>
            <w:hideMark/>
          </w:tcPr>
          <w:p w:rsidR="00C04A0C" w:rsidRPr="00C04A0C" w:rsidRDefault="00C04A0C" w:rsidP="00C04A0C">
            <w:pPr>
              <w:jc w:val="center"/>
            </w:pPr>
            <w:r w:rsidRPr="00C04A0C">
              <w:t>01 1 Е1 72330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1 098 000,00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100 000,00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hideMark/>
          </w:tcPr>
          <w:p w:rsidR="00C04A0C" w:rsidRPr="00C04A0C" w:rsidRDefault="00C04A0C" w:rsidP="00C04A0C">
            <w:pPr>
              <w:jc w:val="center"/>
            </w:pPr>
            <w:r w:rsidRPr="00C04A0C">
              <w:t>01 1 Е1 72330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1 098 000,00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100 000,00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Общее 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hideMark/>
          </w:tcPr>
          <w:p w:rsidR="00C04A0C" w:rsidRPr="00C04A0C" w:rsidRDefault="00C04A0C" w:rsidP="00C04A0C">
            <w:pPr>
              <w:jc w:val="center"/>
            </w:pPr>
            <w:r w:rsidRPr="00C04A0C">
              <w:t>01 1 Е1 72330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w:t>
            </w:r>
          </w:p>
        </w:tc>
        <w:tc>
          <w:tcPr>
            <w:tcW w:w="708" w:type="dxa"/>
            <w:tcBorders>
              <w:top w:val="single" w:sz="4" w:space="0" w:color="auto"/>
              <w:left w:val="nil"/>
              <w:bottom w:val="single" w:sz="4" w:space="0" w:color="auto"/>
              <w:right w:val="single" w:sz="4" w:space="0" w:color="auto"/>
            </w:tcBorders>
            <w:shd w:val="clear" w:color="auto" w:fill="auto"/>
            <w:hideMark/>
          </w:tcPr>
          <w:p w:rsidR="00C04A0C" w:rsidRPr="00C04A0C" w:rsidRDefault="00C04A0C" w:rsidP="00C04A0C">
            <w:pPr>
              <w:jc w:val="center"/>
            </w:pPr>
            <w:r w:rsidRPr="00C04A0C">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1 098 000,00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100 000,00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автономным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hideMark/>
          </w:tcPr>
          <w:p w:rsidR="00C04A0C" w:rsidRPr="00C04A0C" w:rsidRDefault="00C04A0C" w:rsidP="00C04A0C">
            <w:pPr>
              <w:jc w:val="center"/>
            </w:pPr>
            <w:r w:rsidRPr="00C04A0C">
              <w:t>01 1 Е1 72330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w:t>
            </w:r>
          </w:p>
        </w:tc>
        <w:tc>
          <w:tcPr>
            <w:tcW w:w="708" w:type="dxa"/>
            <w:tcBorders>
              <w:top w:val="single" w:sz="4" w:space="0" w:color="auto"/>
              <w:left w:val="nil"/>
              <w:bottom w:val="single" w:sz="4" w:space="0" w:color="auto"/>
              <w:right w:val="single" w:sz="4" w:space="0" w:color="auto"/>
            </w:tcBorders>
            <w:shd w:val="clear" w:color="auto" w:fill="auto"/>
            <w:hideMark/>
          </w:tcPr>
          <w:p w:rsidR="00C04A0C" w:rsidRPr="00C04A0C" w:rsidRDefault="00C04A0C" w:rsidP="00C04A0C">
            <w:pPr>
              <w:jc w:val="center"/>
            </w:pPr>
            <w:r w:rsidRPr="00C04A0C">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1 098 000,00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100 000,00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Федеральный проект «Цифровая образовательная среда»</w:t>
            </w:r>
          </w:p>
        </w:tc>
        <w:tc>
          <w:tcPr>
            <w:tcW w:w="1833" w:type="dxa"/>
            <w:gridSpan w:val="2"/>
            <w:tcBorders>
              <w:top w:val="single" w:sz="4" w:space="0" w:color="auto"/>
              <w:left w:val="nil"/>
              <w:bottom w:val="single" w:sz="4" w:space="0" w:color="auto"/>
              <w:right w:val="single" w:sz="4" w:space="0" w:color="auto"/>
            </w:tcBorders>
            <w:shd w:val="clear" w:color="auto" w:fill="auto"/>
            <w:hideMark/>
          </w:tcPr>
          <w:p w:rsidR="00C04A0C" w:rsidRPr="00C04A0C" w:rsidRDefault="00C04A0C" w:rsidP="00C04A0C">
            <w:pPr>
              <w:jc w:val="center"/>
            </w:pPr>
            <w:r w:rsidRPr="00C04A0C">
              <w:t>01 1 Е4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30 000,00  </w:t>
            </w:r>
          </w:p>
        </w:tc>
      </w:tr>
      <w:tr w:rsidR="00C04A0C" w:rsidRPr="00C04A0C" w:rsidTr="00C04A0C">
        <w:trPr>
          <w:trHeight w:val="828"/>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Задача Е4 "Внедрение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"Образование" (федерального проекта "Цифровая образовательная среда")</w:t>
            </w:r>
          </w:p>
        </w:tc>
        <w:tc>
          <w:tcPr>
            <w:tcW w:w="1833" w:type="dxa"/>
            <w:gridSpan w:val="2"/>
            <w:tcBorders>
              <w:top w:val="single" w:sz="4" w:space="0" w:color="auto"/>
              <w:left w:val="nil"/>
              <w:bottom w:val="single" w:sz="4" w:space="0" w:color="auto"/>
              <w:right w:val="single" w:sz="4" w:space="0" w:color="auto"/>
            </w:tcBorders>
            <w:shd w:val="clear" w:color="auto" w:fill="auto"/>
            <w:hideMark/>
          </w:tcPr>
          <w:p w:rsidR="00C04A0C" w:rsidRPr="00C04A0C" w:rsidRDefault="00C04A0C" w:rsidP="00C04A0C">
            <w:pPr>
              <w:jc w:val="center"/>
            </w:pPr>
            <w:r w:rsidRPr="00C04A0C">
              <w:t>01 1 Е4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hideMark/>
          </w:tcPr>
          <w:p w:rsidR="00C04A0C" w:rsidRPr="00C04A0C" w:rsidRDefault="00C04A0C" w:rsidP="00C04A0C">
            <w:pPr>
              <w:jc w:val="center"/>
            </w:pPr>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30 000,00  </w:t>
            </w:r>
          </w:p>
        </w:tc>
      </w:tr>
      <w:tr w:rsidR="00C04A0C" w:rsidRPr="00C04A0C" w:rsidTr="00C04A0C">
        <w:trPr>
          <w:trHeight w:val="60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1833" w:type="dxa"/>
            <w:gridSpan w:val="2"/>
            <w:tcBorders>
              <w:top w:val="single" w:sz="4" w:space="0" w:color="auto"/>
              <w:left w:val="nil"/>
              <w:bottom w:val="single" w:sz="4" w:space="0" w:color="auto"/>
              <w:right w:val="single" w:sz="4" w:space="0" w:color="auto"/>
            </w:tcBorders>
            <w:shd w:val="clear" w:color="auto" w:fill="auto"/>
            <w:hideMark/>
          </w:tcPr>
          <w:p w:rsidR="00C04A0C" w:rsidRPr="00C04A0C" w:rsidRDefault="00C04A0C" w:rsidP="00C04A0C">
            <w:pPr>
              <w:jc w:val="center"/>
            </w:pPr>
            <w:r w:rsidRPr="00C04A0C">
              <w:t>01 1 Е4 71380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hideMark/>
          </w:tcPr>
          <w:p w:rsidR="00C04A0C" w:rsidRPr="00C04A0C" w:rsidRDefault="00C04A0C" w:rsidP="00C04A0C">
            <w:pPr>
              <w:jc w:val="center"/>
            </w:pPr>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30 000,00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hideMark/>
          </w:tcPr>
          <w:p w:rsidR="00C04A0C" w:rsidRPr="00C04A0C" w:rsidRDefault="00C04A0C" w:rsidP="00C04A0C">
            <w:pPr>
              <w:jc w:val="center"/>
            </w:pPr>
            <w:r w:rsidRPr="00C04A0C">
              <w:t>01 1 Е4 71380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30 000,00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Общее 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hideMark/>
          </w:tcPr>
          <w:p w:rsidR="00C04A0C" w:rsidRPr="00C04A0C" w:rsidRDefault="00C04A0C" w:rsidP="00C04A0C">
            <w:pPr>
              <w:jc w:val="center"/>
            </w:pPr>
            <w:r w:rsidRPr="00C04A0C">
              <w:t>01 1 Е4 71380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w:t>
            </w:r>
          </w:p>
        </w:tc>
        <w:tc>
          <w:tcPr>
            <w:tcW w:w="708" w:type="dxa"/>
            <w:tcBorders>
              <w:top w:val="single" w:sz="4" w:space="0" w:color="auto"/>
              <w:left w:val="nil"/>
              <w:bottom w:val="single" w:sz="4" w:space="0" w:color="auto"/>
              <w:right w:val="single" w:sz="4" w:space="0" w:color="auto"/>
            </w:tcBorders>
            <w:shd w:val="clear" w:color="auto" w:fill="auto"/>
            <w:hideMark/>
          </w:tcPr>
          <w:p w:rsidR="00C04A0C" w:rsidRPr="00C04A0C" w:rsidRDefault="00C04A0C" w:rsidP="00C04A0C">
            <w:pPr>
              <w:jc w:val="center"/>
            </w:pPr>
            <w:r w:rsidRPr="00C04A0C">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30 000,00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автономным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hideMark/>
          </w:tcPr>
          <w:p w:rsidR="00C04A0C" w:rsidRPr="00C04A0C" w:rsidRDefault="00C04A0C" w:rsidP="00C04A0C">
            <w:pPr>
              <w:jc w:val="center"/>
            </w:pPr>
            <w:r w:rsidRPr="00C04A0C">
              <w:t>01 1 Е4 71380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w:t>
            </w:r>
          </w:p>
        </w:tc>
        <w:tc>
          <w:tcPr>
            <w:tcW w:w="708" w:type="dxa"/>
            <w:tcBorders>
              <w:top w:val="single" w:sz="4" w:space="0" w:color="auto"/>
              <w:left w:val="nil"/>
              <w:bottom w:val="single" w:sz="4" w:space="0" w:color="auto"/>
              <w:right w:val="single" w:sz="4" w:space="0" w:color="auto"/>
            </w:tcBorders>
            <w:shd w:val="clear" w:color="auto" w:fill="auto"/>
            <w:hideMark/>
          </w:tcPr>
          <w:p w:rsidR="00C04A0C" w:rsidRPr="00C04A0C" w:rsidRDefault="00C04A0C" w:rsidP="00C04A0C">
            <w:pPr>
              <w:jc w:val="center"/>
            </w:pPr>
            <w:r w:rsidRPr="00C04A0C">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30 000,00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Федеральный проект «Патриотическое воспитание граждан Российской Федерации»</w:t>
            </w:r>
          </w:p>
        </w:tc>
        <w:tc>
          <w:tcPr>
            <w:tcW w:w="1833" w:type="dxa"/>
            <w:gridSpan w:val="2"/>
            <w:tcBorders>
              <w:top w:val="single" w:sz="4" w:space="0" w:color="auto"/>
              <w:left w:val="nil"/>
              <w:bottom w:val="single" w:sz="4" w:space="0" w:color="auto"/>
              <w:right w:val="single" w:sz="4" w:space="0" w:color="auto"/>
            </w:tcBorders>
            <w:shd w:val="clear" w:color="auto" w:fill="auto"/>
            <w:hideMark/>
          </w:tcPr>
          <w:p w:rsidR="00C04A0C" w:rsidRPr="00C04A0C" w:rsidRDefault="00C04A0C" w:rsidP="00C04A0C">
            <w:pPr>
              <w:jc w:val="center"/>
            </w:pPr>
            <w:r w:rsidRPr="00C04A0C">
              <w:t>01 1 ЕВ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hideMark/>
          </w:tcPr>
          <w:p w:rsidR="00C04A0C" w:rsidRPr="00C04A0C" w:rsidRDefault="00C04A0C" w:rsidP="00C04A0C">
            <w:pPr>
              <w:jc w:val="center"/>
            </w:pPr>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90 000,00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266 000,00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266 000,00  </w:t>
            </w:r>
          </w:p>
        </w:tc>
      </w:tr>
      <w:tr w:rsidR="00C04A0C" w:rsidRPr="00C04A0C" w:rsidTr="00C04A0C">
        <w:trPr>
          <w:trHeight w:val="645"/>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Задача ЕВ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1833" w:type="dxa"/>
            <w:gridSpan w:val="2"/>
            <w:tcBorders>
              <w:top w:val="single" w:sz="4" w:space="0" w:color="auto"/>
              <w:left w:val="nil"/>
              <w:bottom w:val="single" w:sz="4" w:space="0" w:color="auto"/>
              <w:right w:val="single" w:sz="4" w:space="0" w:color="auto"/>
            </w:tcBorders>
            <w:shd w:val="clear" w:color="auto" w:fill="auto"/>
            <w:hideMark/>
          </w:tcPr>
          <w:p w:rsidR="00C04A0C" w:rsidRPr="00C04A0C" w:rsidRDefault="00C04A0C" w:rsidP="00C04A0C">
            <w:pPr>
              <w:jc w:val="center"/>
            </w:pPr>
            <w:r w:rsidRPr="00C04A0C">
              <w:t>01 1 ЕВ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hideMark/>
          </w:tcPr>
          <w:p w:rsidR="00C04A0C" w:rsidRPr="00C04A0C" w:rsidRDefault="00C04A0C" w:rsidP="00C04A0C">
            <w:pPr>
              <w:jc w:val="center"/>
            </w:pPr>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90 000,00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266 000,00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266 000,00  </w:t>
            </w:r>
          </w:p>
        </w:tc>
      </w:tr>
      <w:tr w:rsidR="00C04A0C" w:rsidRPr="00C04A0C" w:rsidTr="00C04A0C">
        <w:trPr>
          <w:trHeight w:val="63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1833" w:type="dxa"/>
            <w:gridSpan w:val="2"/>
            <w:tcBorders>
              <w:top w:val="single" w:sz="4" w:space="0" w:color="auto"/>
              <w:left w:val="nil"/>
              <w:bottom w:val="single" w:sz="4" w:space="0" w:color="auto"/>
              <w:right w:val="single" w:sz="4" w:space="0" w:color="auto"/>
            </w:tcBorders>
            <w:shd w:val="clear" w:color="auto" w:fill="auto"/>
            <w:hideMark/>
          </w:tcPr>
          <w:p w:rsidR="00C04A0C" w:rsidRPr="00C04A0C" w:rsidRDefault="00C04A0C" w:rsidP="00C04A0C">
            <w:pPr>
              <w:jc w:val="center"/>
            </w:pPr>
            <w:r w:rsidRPr="00C04A0C">
              <w:t>01 1 ЕВ 51791</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hideMark/>
          </w:tcPr>
          <w:p w:rsidR="00C04A0C" w:rsidRPr="00C04A0C" w:rsidRDefault="00C04A0C" w:rsidP="00C04A0C">
            <w:pPr>
              <w:jc w:val="center"/>
            </w:pPr>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90 000,00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266 000,00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266 000,00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hideMark/>
          </w:tcPr>
          <w:p w:rsidR="00C04A0C" w:rsidRPr="00C04A0C" w:rsidRDefault="00C04A0C" w:rsidP="00C04A0C">
            <w:pPr>
              <w:jc w:val="center"/>
            </w:pPr>
            <w:r w:rsidRPr="00C04A0C">
              <w:t>01 1 ЕВ 51791</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90 000,00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266 000,00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266 000,00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Общее 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hideMark/>
          </w:tcPr>
          <w:p w:rsidR="00C04A0C" w:rsidRPr="00C04A0C" w:rsidRDefault="00C04A0C" w:rsidP="00C04A0C">
            <w:pPr>
              <w:jc w:val="center"/>
            </w:pPr>
            <w:r w:rsidRPr="00C04A0C">
              <w:t>01 1 ЕВ 51791</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w:t>
            </w:r>
          </w:p>
        </w:tc>
        <w:tc>
          <w:tcPr>
            <w:tcW w:w="708" w:type="dxa"/>
            <w:tcBorders>
              <w:top w:val="single" w:sz="4" w:space="0" w:color="auto"/>
              <w:left w:val="nil"/>
              <w:bottom w:val="single" w:sz="4" w:space="0" w:color="auto"/>
              <w:right w:val="single" w:sz="4" w:space="0" w:color="auto"/>
            </w:tcBorders>
            <w:shd w:val="clear" w:color="auto" w:fill="auto"/>
            <w:hideMark/>
          </w:tcPr>
          <w:p w:rsidR="00C04A0C" w:rsidRPr="00C04A0C" w:rsidRDefault="00C04A0C" w:rsidP="00C04A0C">
            <w:pPr>
              <w:jc w:val="center"/>
            </w:pPr>
            <w:r w:rsidRPr="00C04A0C">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90 000,00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266 000,00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266 000,00  </w:t>
            </w:r>
          </w:p>
        </w:tc>
      </w:tr>
      <w:tr w:rsidR="00C04A0C" w:rsidRPr="00C04A0C" w:rsidTr="00C04A0C">
        <w:trPr>
          <w:trHeight w:val="279"/>
        </w:trPr>
        <w:tc>
          <w:tcPr>
            <w:tcW w:w="6675"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автономным учреждениям </w:t>
            </w:r>
          </w:p>
        </w:tc>
        <w:tc>
          <w:tcPr>
            <w:tcW w:w="183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pPr>
              <w:jc w:val="center"/>
            </w:pPr>
            <w:r w:rsidRPr="00C04A0C">
              <w:t>01 1 ЕВ 51791</w:t>
            </w:r>
          </w:p>
        </w:tc>
        <w:tc>
          <w:tcPr>
            <w:tcW w:w="49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07</w:t>
            </w:r>
          </w:p>
        </w:tc>
        <w:tc>
          <w:tcPr>
            <w:tcW w:w="53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02</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pPr>
              <w:jc w:val="center"/>
            </w:pPr>
            <w:r w:rsidRPr="00C04A0C">
              <w:t>620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 xml:space="preserve">90 000,00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 xml:space="preserve">266 000,00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 xml:space="preserve">266 000,00  </w:t>
            </w:r>
          </w:p>
        </w:tc>
      </w:tr>
      <w:tr w:rsidR="00C04A0C" w:rsidRPr="00C04A0C" w:rsidTr="00C04A0C">
        <w:trPr>
          <w:trHeight w:val="276"/>
        </w:trPr>
        <w:tc>
          <w:tcPr>
            <w:tcW w:w="6675" w:type="dxa"/>
            <w:gridSpan w:val="6"/>
            <w:vMerge/>
            <w:tcBorders>
              <w:top w:val="single" w:sz="4" w:space="0" w:color="auto"/>
              <w:left w:val="single" w:sz="4" w:space="0" w:color="auto"/>
              <w:bottom w:val="single" w:sz="4" w:space="0" w:color="auto"/>
              <w:right w:val="single" w:sz="4" w:space="0" w:color="auto"/>
            </w:tcBorders>
            <w:vAlign w:val="center"/>
            <w:hideMark/>
          </w:tcPr>
          <w:p w:rsidR="00C04A0C" w:rsidRPr="00C04A0C" w:rsidRDefault="00C04A0C" w:rsidP="00C04A0C"/>
        </w:tc>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C04A0C" w:rsidRPr="00C04A0C" w:rsidRDefault="00C04A0C" w:rsidP="00C04A0C"/>
        </w:tc>
        <w:tc>
          <w:tcPr>
            <w:tcW w:w="490" w:type="dxa"/>
            <w:vMerge/>
            <w:tcBorders>
              <w:top w:val="single" w:sz="4" w:space="0" w:color="auto"/>
              <w:left w:val="single" w:sz="4" w:space="0" w:color="auto"/>
              <w:bottom w:val="single" w:sz="4" w:space="0" w:color="auto"/>
              <w:right w:val="single" w:sz="4" w:space="0" w:color="auto"/>
            </w:tcBorders>
            <w:vAlign w:val="center"/>
            <w:hideMark/>
          </w:tcPr>
          <w:p w:rsidR="00C04A0C" w:rsidRPr="00C04A0C" w:rsidRDefault="00C04A0C" w:rsidP="00C04A0C"/>
        </w:tc>
        <w:tc>
          <w:tcPr>
            <w:tcW w:w="537" w:type="dxa"/>
            <w:vMerge/>
            <w:tcBorders>
              <w:top w:val="single" w:sz="4" w:space="0" w:color="auto"/>
              <w:left w:val="single" w:sz="4" w:space="0" w:color="auto"/>
              <w:bottom w:val="single" w:sz="4" w:space="0" w:color="auto"/>
              <w:right w:val="single" w:sz="4" w:space="0" w:color="auto"/>
            </w:tcBorders>
            <w:vAlign w:val="center"/>
            <w:hideMark/>
          </w:tcPr>
          <w:p w:rsidR="00C04A0C" w:rsidRPr="00C04A0C" w:rsidRDefault="00C04A0C" w:rsidP="00C04A0C"/>
        </w:tc>
        <w:tc>
          <w:tcPr>
            <w:tcW w:w="708" w:type="dxa"/>
            <w:vMerge/>
            <w:tcBorders>
              <w:top w:val="single" w:sz="4" w:space="0" w:color="auto"/>
              <w:left w:val="single" w:sz="4" w:space="0" w:color="auto"/>
              <w:bottom w:val="single" w:sz="4" w:space="0" w:color="auto"/>
              <w:right w:val="single" w:sz="4" w:space="0" w:color="auto"/>
            </w:tcBorders>
            <w:vAlign w:val="center"/>
            <w:hideMark/>
          </w:tcPr>
          <w:p w:rsidR="00C04A0C" w:rsidRPr="00C04A0C" w:rsidRDefault="00C04A0C" w:rsidP="00C04A0C"/>
        </w:tc>
        <w:tc>
          <w:tcPr>
            <w:tcW w:w="1843" w:type="dxa"/>
            <w:vMerge/>
            <w:tcBorders>
              <w:top w:val="single" w:sz="4" w:space="0" w:color="auto"/>
              <w:left w:val="single" w:sz="4" w:space="0" w:color="auto"/>
              <w:bottom w:val="single" w:sz="4" w:space="0" w:color="auto"/>
              <w:right w:val="single" w:sz="4" w:space="0" w:color="auto"/>
            </w:tcBorders>
            <w:vAlign w:val="center"/>
            <w:hideMark/>
          </w:tcPr>
          <w:p w:rsidR="00C04A0C" w:rsidRPr="00C04A0C" w:rsidRDefault="00C04A0C" w:rsidP="00C04A0C"/>
        </w:tc>
        <w:tc>
          <w:tcPr>
            <w:tcW w:w="1843" w:type="dxa"/>
            <w:vMerge/>
            <w:tcBorders>
              <w:top w:val="single" w:sz="4" w:space="0" w:color="auto"/>
              <w:left w:val="single" w:sz="4" w:space="0" w:color="auto"/>
              <w:bottom w:val="single" w:sz="4" w:space="0" w:color="auto"/>
              <w:right w:val="single" w:sz="4" w:space="0" w:color="auto"/>
            </w:tcBorders>
            <w:vAlign w:val="center"/>
            <w:hideMark/>
          </w:tcPr>
          <w:p w:rsidR="00C04A0C" w:rsidRPr="00C04A0C" w:rsidRDefault="00C04A0C" w:rsidP="00C04A0C"/>
        </w:tc>
        <w:tc>
          <w:tcPr>
            <w:tcW w:w="1843" w:type="dxa"/>
            <w:vMerge/>
            <w:tcBorders>
              <w:top w:val="single" w:sz="4" w:space="0" w:color="auto"/>
              <w:left w:val="single" w:sz="4" w:space="0" w:color="auto"/>
              <w:bottom w:val="single" w:sz="4" w:space="0" w:color="auto"/>
              <w:right w:val="single" w:sz="4" w:space="0" w:color="auto"/>
            </w:tcBorders>
            <w:vAlign w:val="center"/>
            <w:hideMark/>
          </w:tcPr>
          <w:p w:rsidR="00C04A0C" w:rsidRPr="00C04A0C" w:rsidRDefault="00C04A0C" w:rsidP="00C04A0C"/>
        </w:tc>
      </w:tr>
      <w:tr w:rsidR="00C04A0C" w:rsidRPr="00C04A0C" w:rsidTr="00C04A0C">
        <w:trPr>
          <w:trHeight w:val="72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Подпрограмма «Развитие дополнительного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01 2 00 00000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779 500,00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779 500,00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779 500,00  </w:t>
            </w:r>
          </w:p>
        </w:tc>
      </w:tr>
      <w:tr w:rsidR="00C04A0C" w:rsidRPr="00C04A0C" w:rsidTr="00C04A0C">
        <w:trPr>
          <w:trHeight w:val="66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01 2 01 00000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779 500,00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779 500,00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779 500,00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Реализация программ дополнительного образования</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01 2 01 06230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564 598,73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428 500,00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428 500,00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01 2 01 06230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564 598,73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428 500,00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428 500,00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Дополнительное образование детей</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01 2 01 06230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564 598,73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428 500,00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428 500,00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автономным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01 2 01 06230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620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564 598,73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428 500,00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428 500,00  </w:t>
            </w:r>
          </w:p>
        </w:tc>
      </w:tr>
      <w:tr w:rsidR="00C04A0C" w:rsidRPr="00C04A0C" w:rsidTr="00C04A0C">
        <w:trPr>
          <w:trHeight w:val="408"/>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Мероприятия по обеспечению персонифицированного финансирования дополнительного образования детей</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01 2 01 96230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214 901,27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351 000,00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351 000,00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01 2 01 96230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214 901,27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351 000,00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351 000,00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Дополнительное образование детей</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01 2 01 96230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214 901,27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351 000,00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351 000,00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автономным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01 2 01 96230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620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214 901,27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351 000,00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351 000,00  </w:t>
            </w:r>
          </w:p>
        </w:tc>
      </w:tr>
      <w:tr w:rsidR="00C04A0C" w:rsidRPr="00C04A0C" w:rsidTr="00C04A0C">
        <w:trPr>
          <w:trHeight w:val="648"/>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Поддорском муниципальном районе"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01 4 00 00000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70 000,00  </w:t>
            </w:r>
          </w:p>
        </w:tc>
      </w:tr>
      <w:tr w:rsidR="00C04A0C" w:rsidRPr="00C04A0C" w:rsidTr="00C04A0C">
        <w:trPr>
          <w:trHeight w:val="432"/>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Формирование целостной системы выявления, продвижения и поддержки одарённых детей, инициативной и талантливой молодёжи</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01 4 01 00000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70 000,00  </w:t>
            </w:r>
          </w:p>
        </w:tc>
      </w:tr>
      <w:tr w:rsidR="00C04A0C" w:rsidRPr="00C04A0C" w:rsidTr="00C04A0C">
        <w:trPr>
          <w:trHeight w:val="408"/>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Учреждения по финансово-экономическому и информационно- методическому сопровождению</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01 4 01 02350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70 000,00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01 4 01 02350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70 000,00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Молодежная политика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01 4 01 02350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70 000,00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бюджетным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01 4 01 02350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610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104 000,00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70 000,00  </w:t>
            </w:r>
          </w:p>
        </w:tc>
      </w:tr>
      <w:tr w:rsidR="00C04A0C" w:rsidRPr="00C04A0C" w:rsidTr="00C04A0C">
        <w:trPr>
          <w:trHeight w:val="87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01 5 00 00000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75 874 456,62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13 843 600,00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13 807 400,00  </w:t>
            </w:r>
          </w:p>
        </w:tc>
      </w:tr>
      <w:tr w:rsidR="00C04A0C" w:rsidRPr="00C04A0C" w:rsidTr="00C04A0C">
        <w:trPr>
          <w:trHeight w:val="408"/>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Обеспечение условий для выполнения муниципальных заданий, а также для выполнения полномочий органов местного самоуправления</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01 5 01 00000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24 440 010,28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9 885 700,00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9 849 500,00  </w:t>
            </w:r>
          </w:p>
        </w:tc>
      </w:tr>
      <w:tr w:rsidR="00C04A0C" w:rsidRPr="00C04A0C" w:rsidTr="00C04A0C">
        <w:trPr>
          <w:trHeight w:val="408"/>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Организации, реализующие  программы дошкольного образования</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01 5 01 02200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137 896,52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408"/>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01 5 01 02200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137 896,52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408"/>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Дошкольное 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01 5 01 02200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137 896,52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408"/>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автономным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01 5 01 02200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620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137 896,52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468"/>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Организации, реализующие  программы дошкольного образования, начального общего, основного общего, среднего общего образования</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01 5 01 02210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295 000,00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312"/>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01 5 01 02210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295 000,00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312"/>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Общее 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01 5 01 02210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295 000,00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312"/>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автономным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01 5 01 02210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620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295 000,00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435"/>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01 5 01 22210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312"/>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01 5 01 22210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312"/>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Общее 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01 5 01 22210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312"/>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автономным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01 5 01 22210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620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75 000,00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312"/>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Приобретения организациями, реализующие  программы дошкольного образования</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01 5 01 22200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154 400,00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312"/>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01 5 01 22200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154 400,00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312"/>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Дошкольное 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01 5 01 22200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154 400,00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312"/>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автономным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01 5 01 22200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620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154 400,00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312"/>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Ремонты организаций, реализующих  программы дошкольного образования</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01 5 01 42200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19 900,00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312"/>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01 5 01 42200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19 900,00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312"/>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Дошкольное 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01 5 01 42200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19 900,00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312"/>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автономным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01 5 01 42200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620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19 900,00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45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Ремонты организаций, реализующих  программы дошкольного образования, начального общего, основного общего, среднего общего образования</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01 5 01 42210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1 939 587,41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312"/>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01 5 01 42210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1 939 587,41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312"/>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Общее 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01 5 01 42210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1 939 587,41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312"/>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автономным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01 5 01 42210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620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1 939 587,41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624"/>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01 5 01 70010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185 400,00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185 400,00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Социальная политика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01 5 01 70010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10</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185 400,00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185 400,00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Охрана семьи и детства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01 5 01 70010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10</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185 400,00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185 400,00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Публичные нормативные социальные выплаты гражданам</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01 5 01 70010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10</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310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47 000,00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185 400,00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185 400,00  </w:t>
            </w:r>
          </w:p>
        </w:tc>
      </w:tr>
      <w:tr w:rsidR="00C04A0C" w:rsidRPr="00C04A0C" w:rsidTr="00C04A0C">
        <w:trPr>
          <w:trHeight w:val="69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01 5 01 70060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602 600,00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602 600,00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602 600,00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01 5 01 70060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602 600,00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602 600,00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602 600,00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Дошкольное 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01 5 01 70060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281 400,00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212 000,00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212 000,00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автономным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01 5 01 70060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620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281 400,00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212 000,00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212 000,00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Общее 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01 5 01 70060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282 000,00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351 400,00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351 400,00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автономным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01 5 01 70060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620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282 000,00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351 400,00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351 400,00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Другие вопросы в области образования</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01 5 01 70060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39 200,00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бюджетным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01 5 01 70060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39 200,00  </w:t>
            </w:r>
          </w:p>
        </w:tc>
      </w:tr>
      <w:tr w:rsidR="00C04A0C" w:rsidRPr="00C04A0C" w:rsidTr="00C04A0C">
        <w:trPr>
          <w:trHeight w:val="48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Содержание ребенка в семье опекуна и приемной семье, а также вознаграждение, причитающееся  приемному родителю</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01 5 01 70130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2 119 000,00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2 467 300,00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2 467 300,00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Охрана семьи и детства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01 5 01 70130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10</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2 119 000,00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2 467 300,00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2 467 300,00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Публичные нормативные социальные выплаты гражданам</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01 5 01 70130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10</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310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1 182 455,00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1 365 200,00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1 365 200,00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Социальные выплаты гражданам, кроме публичных нормативных социальных выплат</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01 5 01 70130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10</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320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936 545,00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1 102 100,00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1 102 100,00  </w:t>
            </w:r>
          </w:p>
        </w:tc>
      </w:tr>
      <w:tr w:rsidR="00C04A0C" w:rsidRPr="00C04A0C" w:rsidTr="00C04A0C">
        <w:trPr>
          <w:trHeight w:val="1428"/>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 Осуществление отдельных государственных полномочий по оказанию мер социальной поддержки обучающимся муниципальных образовательных организаций,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01 5 01 71640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01 5 01 71640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Общее 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01 5 01 71640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автономным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01 5 01 71640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620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56 000,00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825"/>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01 5 01 72120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843 800,00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375 600,00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375 600,00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01 5 01 72120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843 800,00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375 600,00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375 600,00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Дошкольное 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01 5 01 72120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335 600,00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149 400,00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149 400,00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автономным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01 5 01 72120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335 600,00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149 400,00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149 400,00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Общее 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01 5 01 72120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508 200,00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226 200,00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226 200,00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автономным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01 5 01 72120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508 200,00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226 200,00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226 200,00  </w:t>
            </w:r>
          </w:p>
        </w:tc>
      </w:tr>
      <w:tr w:rsidR="00C04A0C" w:rsidRPr="00C04A0C" w:rsidTr="00C04A0C">
        <w:trPr>
          <w:trHeight w:val="465"/>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Расходы муниципальных казенных, бюджетных и автономных учреждений по приобретению коммунальных услуг</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01 5 01 72300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8 571 100,00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01 5 01 72300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8 571 100,00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Дошкольное 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01 5 01 72300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3 100 350,00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автономным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01 5 01 72300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620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3 100 350,00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Общее 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01 5 01 72300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5 470 750,00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автономным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01 5 01 72300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620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5 470 750,00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36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Организация бесплатной перевозки обучающихся общеобразовательных организаций</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01 5 01 72380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5 206 800,00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4 676 800,00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4 676 800,00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01 5 01 72380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5 206 800,00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4 676 800,00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4 676 800,00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Общее 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01 5 01 72380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5 206 800,00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4 676 800,00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4 676 800,00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автономным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01 5 01 72380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620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5 206 800,00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4 676 800,00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4 676 800,00  </w:t>
            </w:r>
          </w:p>
        </w:tc>
      </w:tr>
      <w:tr w:rsidR="00C04A0C" w:rsidRPr="00C04A0C" w:rsidTr="00C04A0C">
        <w:trPr>
          <w:trHeight w:val="48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Расходы, производимые за счет иных межбюджетных трансфертов на неотложные нужды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01 5 01 77040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257 100,00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01 5 01 77040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257 100,00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Общее 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01 5 01 77040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257 100,00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автономным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01 5 01 77040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620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257 100,00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Прочие расходы организациями, реализующие  программы дошкольного образования</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01 5 01 92200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01 5 01 92200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Общее 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01 5 01 92200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бюджетным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01 5 01 92200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620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12 000,00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345"/>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01 5 01 92210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495 662,70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01 5 01 92210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495 662,70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Общее 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01 5 01 92210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495 662,70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автономным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01 5 01 92210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620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495 662,70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01 5 01 L3041</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1 036 363,65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1 289 200,00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1 253 000,00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01 5 01 L3041</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1 036 363,65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1 289 200,00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1 253 000,00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Общее 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01 5 01 L3041</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1 036 363,65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1 289 200,00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1 253 000,00  </w:t>
            </w:r>
          </w:p>
        </w:tc>
      </w:tr>
      <w:tr w:rsidR="00C04A0C" w:rsidRPr="00C04A0C" w:rsidTr="00C04A0C">
        <w:trPr>
          <w:trHeight w:val="279"/>
        </w:trPr>
        <w:tc>
          <w:tcPr>
            <w:tcW w:w="6675"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автономным учреждениям </w:t>
            </w:r>
          </w:p>
        </w:tc>
        <w:tc>
          <w:tcPr>
            <w:tcW w:w="183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01 5 01 L3041</w:t>
            </w:r>
          </w:p>
        </w:tc>
        <w:tc>
          <w:tcPr>
            <w:tcW w:w="49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07</w:t>
            </w:r>
          </w:p>
        </w:tc>
        <w:tc>
          <w:tcPr>
            <w:tcW w:w="53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02</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620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 xml:space="preserve">1 036 363,65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 xml:space="preserve">1 289 200,00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 xml:space="preserve">1 253 000,00  </w:t>
            </w:r>
          </w:p>
        </w:tc>
      </w:tr>
      <w:tr w:rsidR="00C04A0C" w:rsidRPr="00C04A0C" w:rsidTr="00C04A0C">
        <w:trPr>
          <w:trHeight w:val="279"/>
        </w:trPr>
        <w:tc>
          <w:tcPr>
            <w:tcW w:w="6675" w:type="dxa"/>
            <w:gridSpan w:val="6"/>
            <w:vMerge/>
            <w:tcBorders>
              <w:top w:val="single" w:sz="4" w:space="0" w:color="auto"/>
              <w:left w:val="single" w:sz="4" w:space="0" w:color="auto"/>
              <w:bottom w:val="single" w:sz="4" w:space="0" w:color="auto"/>
              <w:right w:val="single" w:sz="4" w:space="0" w:color="auto"/>
            </w:tcBorders>
            <w:vAlign w:val="center"/>
            <w:hideMark/>
          </w:tcPr>
          <w:p w:rsidR="00C04A0C" w:rsidRPr="00C04A0C" w:rsidRDefault="00C04A0C" w:rsidP="00C04A0C"/>
        </w:tc>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C04A0C" w:rsidRPr="00C04A0C" w:rsidRDefault="00C04A0C" w:rsidP="00C04A0C"/>
        </w:tc>
        <w:tc>
          <w:tcPr>
            <w:tcW w:w="490" w:type="dxa"/>
            <w:vMerge/>
            <w:tcBorders>
              <w:top w:val="single" w:sz="4" w:space="0" w:color="auto"/>
              <w:left w:val="single" w:sz="4" w:space="0" w:color="auto"/>
              <w:bottom w:val="single" w:sz="4" w:space="0" w:color="auto"/>
              <w:right w:val="single" w:sz="4" w:space="0" w:color="auto"/>
            </w:tcBorders>
            <w:vAlign w:val="center"/>
            <w:hideMark/>
          </w:tcPr>
          <w:p w:rsidR="00C04A0C" w:rsidRPr="00C04A0C" w:rsidRDefault="00C04A0C" w:rsidP="00C04A0C"/>
        </w:tc>
        <w:tc>
          <w:tcPr>
            <w:tcW w:w="537" w:type="dxa"/>
            <w:vMerge/>
            <w:tcBorders>
              <w:top w:val="single" w:sz="4" w:space="0" w:color="auto"/>
              <w:left w:val="single" w:sz="4" w:space="0" w:color="auto"/>
              <w:bottom w:val="single" w:sz="4" w:space="0" w:color="auto"/>
              <w:right w:val="single" w:sz="4" w:space="0" w:color="auto"/>
            </w:tcBorders>
            <w:vAlign w:val="center"/>
            <w:hideMark/>
          </w:tcPr>
          <w:p w:rsidR="00C04A0C" w:rsidRPr="00C04A0C" w:rsidRDefault="00C04A0C" w:rsidP="00C04A0C"/>
        </w:tc>
        <w:tc>
          <w:tcPr>
            <w:tcW w:w="708" w:type="dxa"/>
            <w:vMerge/>
            <w:tcBorders>
              <w:top w:val="single" w:sz="4" w:space="0" w:color="auto"/>
              <w:left w:val="single" w:sz="4" w:space="0" w:color="auto"/>
              <w:bottom w:val="single" w:sz="4" w:space="0" w:color="auto"/>
              <w:right w:val="single" w:sz="4" w:space="0" w:color="auto"/>
            </w:tcBorders>
            <w:vAlign w:val="center"/>
            <w:hideMark/>
          </w:tcPr>
          <w:p w:rsidR="00C04A0C" w:rsidRPr="00C04A0C" w:rsidRDefault="00C04A0C" w:rsidP="00C04A0C"/>
        </w:tc>
        <w:tc>
          <w:tcPr>
            <w:tcW w:w="1843" w:type="dxa"/>
            <w:vMerge/>
            <w:tcBorders>
              <w:top w:val="single" w:sz="4" w:space="0" w:color="auto"/>
              <w:left w:val="single" w:sz="4" w:space="0" w:color="auto"/>
              <w:bottom w:val="single" w:sz="4" w:space="0" w:color="auto"/>
              <w:right w:val="single" w:sz="4" w:space="0" w:color="auto"/>
            </w:tcBorders>
            <w:vAlign w:val="center"/>
            <w:hideMark/>
          </w:tcPr>
          <w:p w:rsidR="00C04A0C" w:rsidRPr="00C04A0C" w:rsidRDefault="00C04A0C" w:rsidP="00C04A0C"/>
        </w:tc>
        <w:tc>
          <w:tcPr>
            <w:tcW w:w="1843" w:type="dxa"/>
            <w:vMerge/>
            <w:tcBorders>
              <w:top w:val="single" w:sz="4" w:space="0" w:color="auto"/>
              <w:left w:val="single" w:sz="4" w:space="0" w:color="auto"/>
              <w:bottom w:val="single" w:sz="4" w:space="0" w:color="auto"/>
              <w:right w:val="single" w:sz="4" w:space="0" w:color="auto"/>
            </w:tcBorders>
            <w:vAlign w:val="center"/>
            <w:hideMark/>
          </w:tcPr>
          <w:p w:rsidR="00C04A0C" w:rsidRPr="00C04A0C" w:rsidRDefault="00C04A0C" w:rsidP="00C04A0C"/>
        </w:tc>
        <w:tc>
          <w:tcPr>
            <w:tcW w:w="1843" w:type="dxa"/>
            <w:vMerge/>
            <w:tcBorders>
              <w:top w:val="single" w:sz="4" w:space="0" w:color="auto"/>
              <w:left w:val="single" w:sz="4" w:space="0" w:color="auto"/>
              <w:bottom w:val="single" w:sz="4" w:space="0" w:color="auto"/>
              <w:right w:val="single" w:sz="4" w:space="0" w:color="auto"/>
            </w:tcBorders>
            <w:vAlign w:val="center"/>
            <w:hideMark/>
          </w:tcPr>
          <w:p w:rsidR="00C04A0C" w:rsidRPr="00C04A0C" w:rsidRDefault="00C04A0C" w:rsidP="00C04A0C"/>
        </w:tc>
      </w:tr>
      <w:tr w:rsidR="00C04A0C" w:rsidRPr="00C04A0C" w:rsidTr="00C04A0C">
        <w:trPr>
          <w:trHeight w:val="279"/>
        </w:trPr>
        <w:tc>
          <w:tcPr>
            <w:tcW w:w="6675" w:type="dxa"/>
            <w:gridSpan w:val="6"/>
            <w:vMerge/>
            <w:tcBorders>
              <w:top w:val="single" w:sz="4" w:space="0" w:color="auto"/>
              <w:left w:val="single" w:sz="4" w:space="0" w:color="auto"/>
              <w:bottom w:val="single" w:sz="4" w:space="0" w:color="auto"/>
              <w:right w:val="single" w:sz="4" w:space="0" w:color="auto"/>
            </w:tcBorders>
            <w:vAlign w:val="center"/>
            <w:hideMark/>
          </w:tcPr>
          <w:p w:rsidR="00C04A0C" w:rsidRPr="00C04A0C" w:rsidRDefault="00C04A0C" w:rsidP="00C04A0C"/>
        </w:tc>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C04A0C" w:rsidRPr="00C04A0C" w:rsidRDefault="00C04A0C" w:rsidP="00C04A0C"/>
        </w:tc>
        <w:tc>
          <w:tcPr>
            <w:tcW w:w="490" w:type="dxa"/>
            <w:vMerge/>
            <w:tcBorders>
              <w:top w:val="single" w:sz="4" w:space="0" w:color="auto"/>
              <w:left w:val="single" w:sz="4" w:space="0" w:color="auto"/>
              <w:bottom w:val="single" w:sz="4" w:space="0" w:color="auto"/>
              <w:right w:val="single" w:sz="4" w:space="0" w:color="auto"/>
            </w:tcBorders>
            <w:vAlign w:val="center"/>
            <w:hideMark/>
          </w:tcPr>
          <w:p w:rsidR="00C04A0C" w:rsidRPr="00C04A0C" w:rsidRDefault="00C04A0C" w:rsidP="00C04A0C"/>
        </w:tc>
        <w:tc>
          <w:tcPr>
            <w:tcW w:w="537" w:type="dxa"/>
            <w:vMerge/>
            <w:tcBorders>
              <w:top w:val="single" w:sz="4" w:space="0" w:color="auto"/>
              <w:left w:val="single" w:sz="4" w:space="0" w:color="auto"/>
              <w:bottom w:val="single" w:sz="4" w:space="0" w:color="auto"/>
              <w:right w:val="single" w:sz="4" w:space="0" w:color="auto"/>
            </w:tcBorders>
            <w:vAlign w:val="center"/>
            <w:hideMark/>
          </w:tcPr>
          <w:p w:rsidR="00C04A0C" w:rsidRPr="00C04A0C" w:rsidRDefault="00C04A0C" w:rsidP="00C04A0C"/>
        </w:tc>
        <w:tc>
          <w:tcPr>
            <w:tcW w:w="708" w:type="dxa"/>
            <w:vMerge/>
            <w:tcBorders>
              <w:top w:val="single" w:sz="4" w:space="0" w:color="auto"/>
              <w:left w:val="single" w:sz="4" w:space="0" w:color="auto"/>
              <w:bottom w:val="single" w:sz="4" w:space="0" w:color="auto"/>
              <w:right w:val="single" w:sz="4" w:space="0" w:color="auto"/>
            </w:tcBorders>
            <w:vAlign w:val="center"/>
            <w:hideMark/>
          </w:tcPr>
          <w:p w:rsidR="00C04A0C" w:rsidRPr="00C04A0C" w:rsidRDefault="00C04A0C" w:rsidP="00C04A0C"/>
        </w:tc>
        <w:tc>
          <w:tcPr>
            <w:tcW w:w="1843" w:type="dxa"/>
            <w:vMerge/>
            <w:tcBorders>
              <w:top w:val="single" w:sz="4" w:space="0" w:color="auto"/>
              <w:left w:val="single" w:sz="4" w:space="0" w:color="auto"/>
              <w:bottom w:val="single" w:sz="4" w:space="0" w:color="auto"/>
              <w:right w:val="single" w:sz="4" w:space="0" w:color="auto"/>
            </w:tcBorders>
            <w:vAlign w:val="center"/>
            <w:hideMark/>
          </w:tcPr>
          <w:p w:rsidR="00C04A0C" w:rsidRPr="00C04A0C" w:rsidRDefault="00C04A0C" w:rsidP="00C04A0C"/>
        </w:tc>
        <w:tc>
          <w:tcPr>
            <w:tcW w:w="1843" w:type="dxa"/>
            <w:vMerge/>
            <w:tcBorders>
              <w:top w:val="single" w:sz="4" w:space="0" w:color="auto"/>
              <w:left w:val="single" w:sz="4" w:space="0" w:color="auto"/>
              <w:bottom w:val="single" w:sz="4" w:space="0" w:color="auto"/>
              <w:right w:val="single" w:sz="4" w:space="0" w:color="auto"/>
            </w:tcBorders>
            <w:vAlign w:val="center"/>
            <w:hideMark/>
          </w:tcPr>
          <w:p w:rsidR="00C04A0C" w:rsidRPr="00C04A0C" w:rsidRDefault="00C04A0C" w:rsidP="00C04A0C"/>
        </w:tc>
        <w:tc>
          <w:tcPr>
            <w:tcW w:w="1843" w:type="dxa"/>
            <w:vMerge/>
            <w:tcBorders>
              <w:top w:val="single" w:sz="4" w:space="0" w:color="auto"/>
              <w:left w:val="single" w:sz="4" w:space="0" w:color="auto"/>
              <w:bottom w:val="single" w:sz="4" w:space="0" w:color="auto"/>
              <w:right w:val="single" w:sz="4" w:space="0" w:color="auto"/>
            </w:tcBorders>
            <w:vAlign w:val="center"/>
            <w:hideMark/>
          </w:tcPr>
          <w:p w:rsidR="00C04A0C" w:rsidRPr="00C04A0C" w:rsidRDefault="00C04A0C" w:rsidP="00C04A0C"/>
        </w:tc>
      </w:tr>
      <w:tr w:rsidR="00C04A0C" w:rsidRPr="00C04A0C" w:rsidTr="00C04A0C">
        <w:trPr>
          <w:trHeight w:val="114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01 5 01 S2120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211 000,00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93 900,00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93 900,00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01 5 01 S2120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211 000,00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93 900,00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93 900,00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Дошкольное 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01 5 01 S2120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83 900,00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37 300,00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автономным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01 5 01 S2120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83 900,00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37 300,00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Общее 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01 5 01 S2120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127 100,00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56 600,00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автономным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01 5 01 S2120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127 100,00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56 600,00  </w:t>
            </w:r>
          </w:p>
        </w:tc>
      </w:tr>
      <w:tr w:rsidR="00C04A0C" w:rsidRPr="00C04A0C" w:rsidTr="00C04A0C">
        <w:trPr>
          <w:trHeight w:val="69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01 5 01 S2300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2 142 800,00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01 5 01 S2300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2 142 800,00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Дошкольное 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01 5 01 S2300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775 100,00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автономным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01 5 01 S2300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620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775 100,00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Общее 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01 5 01 S2300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1 367 700,00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автономным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01 5 01 S2300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620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1 367 700,00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675"/>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Расходы на софинансирование мероприятий по организации бесплатной перевозки обучающихся общеобразовательных организаций</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01 5 01 S2380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217 000,00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194 900,00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194 900,00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01 5 01 S2380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217 000,00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194 900,00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194 900,00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Общее 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01 5 01 S2380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217 000,00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194 900,00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194 900,00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автономным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01 5 01 S2380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620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217 000,00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194 900,00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194 900,00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Реализация прочих мероприятий и управления в области образования</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01 5 02 00000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3 987 100,00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3 957 900,00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3 957 900,00  </w:t>
            </w:r>
          </w:p>
        </w:tc>
      </w:tr>
      <w:tr w:rsidR="00C04A0C" w:rsidRPr="00C04A0C" w:rsidTr="00C04A0C">
        <w:trPr>
          <w:trHeight w:val="372"/>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Учреждения по финансово-экономическому и информационно- методическому сопровождению</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01 5 02 02350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3 987 100,00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3 957 900,00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3 957 900,00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01 5 02 02350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3 987 100,00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3 957 900,00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3 957 900,00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Другие вопросы в области образования</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01 5 02 02350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3 987 100,00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3 957 900,00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3 957 900,00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бюджетным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01 5 02 02350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610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3 987 100,00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3 957 900,00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3 957 900,00  </w:t>
            </w:r>
          </w:p>
        </w:tc>
      </w:tr>
      <w:tr w:rsidR="00C04A0C" w:rsidRPr="00C04A0C" w:rsidTr="00C04A0C">
        <w:trPr>
          <w:trHeight w:val="648"/>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Создание современных условий обучения в общеобразовательных организациях и перевод обучающихся в современные здания после проведения капитального ремонта общеобразовательных организаций из зданий с износом 50% и выше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01 5 03 00000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47 447 346,34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465"/>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01 5 03 22210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46 540,00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375"/>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01 5 03 22210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46 540,00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42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Общее 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01 5 03 22210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46 540,00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465"/>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автономным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01 5 03 22210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620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46 540,00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552"/>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01 5 03 92210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401 000,00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39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01 5 03 92210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401 000,00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372"/>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Общее 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01 5 03 92210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401 000,00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375"/>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автономным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01 5 03 92210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620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401 000,00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Реализация мероприятий по модернизации школьных систем образования</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01 5 03 L7501</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44 079 264,45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01 5 03 L7501</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44 079 264,45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Общее 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01 5 03 L7501</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44 079 264,45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автономным учреждениям </w:t>
            </w:r>
          </w:p>
        </w:tc>
        <w:tc>
          <w:tcPr>
            <w:tcW w:w="183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01 5 03 L7501</w:t>
            </w:r>
          </w:p>
        </w:tc>
        <w:tc>
          <w:tcPr>
            <w:tcW w:w="49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07</w:t>
            </w:r>
          </w:p>
        </w:tc>
        <w:tc>
          <w:tcPr>
            <w:tcW w:w="53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02</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620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4A0C" w:rsidRPr="00C04A0C" w:rsidRDefault="00C04A0C" w:rsidP="00C04A0C">
            <w:pPr>
              <w:jc w:val="center"/>
            </w:pPr>
            <w:r w:rsidRPr="00C04A0C">
              <w:t xml:space="preserve">44 079 264,45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4A0C" w:rsidRPr="00C04A0C" w:rsidRDefault="00C04A0C" w:rsidP="00C04A0C">
            <w:pPr>
              <w:jc w:val="center"/>
            </w:pPr>
            <w:r w:rsidRPr="00C04A0C">
              <w:t xml:space="preserve">0,00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4A0C" w:rsidRPr="00C04A0C" w:rsidRDefault="00C04A0C" w:rsidP="00C04A0C">
            <w:pPr>
              <w:jc w:val="center"/>
            </w:pPr>
            <w:r w:rsidRPr="00C04A0C">
              <w:t xml:space="preserve">0,00  </w:t>
            </w:r>
          </w:p>
        </w:tc>
      </w:tr>
      <w:tr w:rsidR="00C04A0C" w:rsidRPr="00C04A0C" w:rsidTr="00C04A0C">
        <w:trPr>
          <w:trHeight w:val="279"/>
        </w:trPr>
        <w:tc>
          <w:tcPr>
            <w:tcW w:w="6675" w:type="dxa"/>
            <w:gridSpan w:val="6"/>
            <w:vMerge/>
            <w:tcBorders>
              <w:top w:val="single" w:sz="4" w:space="0" w:color="auto"/>
              <w:left w:val="single" w:sz="4" w:space="0" w:color="auto"/>
              <w:bottom w:val="single" w:sz="4" w:space="0" w:color="auto"/>
              <w:right w:val="single" w:sz="4" w:space="0" w:color="auto"/>
            </w:tcBorders>
            <w:vAlign w:val="center"/>
            <w:hideMark/>
          </w:tcPr>
          <w:p w:rsidR="00C04A0C" w:rsidRPr="00C04A0C" w:rsidRDefault="00C04A0C" w:rsidP="00C04A0C"/>
        </w:tc>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C04A0C" w:rsidRPr="00C04A0C" w:rsidRDefault="00C04A0C" w:rsidP="00C04A0C"/>
        </w:tc>
        <w:tc>
          <w:tcPr>
            <w:tcW w:w="490" w:type="dxa"/>
            <w:vMerge/>
            <w:tcBorders>
              <w:top w:val="single" w:sz="4" w:space="0" w:color="auto"/>
              <w:left w:val="single" w:sz="4" w:space="0" w:color="auto"/>
              <w:bottom w:val="single" w:sz="4" w:space="0" w:color="auto"/>
              <w:right w:val="single" w:sz="4" w:space="0" w:color="auto"/>
            </w:tcBorders>
            <w:vAlign w:val="center"/>
            <w:hideMark/>
          </w:tcPr>
          <w:p w:rsidR="00C04A0C" w:rsidRPr="00C04A0C" w:rsidRDefault="00C04A0C" w:rsidP="00C04A0C"/>
        </w:tc>
        <w:tc>
          <w:tcPr>
            <w:tcW w:w="537" w:type="dxa"/>
            <w:vMerge/>
            <w:tcBorders>
              <w:top w:val="single" w:sz="4" w:space="0" w:color="auto"/>
              <w:left w:val="single" w:sz="4" w:space="0" w:color="auto"/>
              <w:bottom w:val="single" w:sz="4" w:space="0" w:color="auto"/>
              <w:right w:val="single" w:sz="4" w:space="0" w:color="auto"/>
            </w:tcBorders>
            <w:vAlign w:val="center"/>
            <w:hideMark/>
          </w:tcPr>
          <w:p w:rsidR="00C04A0C" w:rsidRPr="00C04A0C" w:rsidRDefault="00C04A0C" w:rsidP="00C04A0C"/>
        </w:tc>
        <w:tc>
          <w:tcPr>
            <w:tcW w:w="708" w:type="dxa"/>
            <w:vMerge/>
            <w:tcBorders>
              <w:top w:val="single" w:sz="4" w:space="0" w:color="auto"/>
              <w:left w:val="single" w:sz="4" w:space="0" w:color="auto"/>
              <w:bottom w:val="single" w:sz="4" w:space="0" w:color="auto"/>
              <w:right w:val="single" w:sz="4" w:space="0" w:color="auto"/>
            </w:tcBorders>
            <w:vAlign w:val="center"/>
            <w:hideMark/>
          </w:tcPr>
          <w:p w:rsidR="00C04A0C" w:rsidRPr="00C04A0C" w:rsidRDefault="00C04A0C" w:rsidP="00C04A0C"/>
        </w:tc>
        <w:tc>
          <w:tcPr>
            <w:tcW w:w="1843" w:type="dxa"/>
            <w:vMerge/>
            <w:tcBorders>
              <w:top w:val="single" w:sz="4" w:space="0" w:color="auto"/>
              <w:left w:val="single" w:sz="4" w:space="0" w:color="auto"/>
              <w:bottom w:val="single" w:sz="4" w:space="0" w:color="auto"/>
              <w:right w:val="single" w:sz="4" w:space="0" w:color="auto"/>
            </w:tcBorders>
            <w:vAlign w:val="center"/>
            <w:hideMark/>
          </w:tcPr>
          <w:p w:rsidR="00C04A0C" w:rsidRPr="00C04A0C" w:rsidRDefault="00C04A0C" w:rsidP="00C04A0C"/>
        </w:tc>
        <w:tc>
          <w:tcPr>
            <w:tcW w:w="1843" w:type="dxa"/>
            <w:vMerge/>
            <w:tcBorders>
              <w:top w:val="single" w:sz="4" w:space="0" w:color="auto"/>
              <w:left w:val="single" w:sz="4" w:space="0" w:color="auto"/>
              <w:bottom w:val="single" w:sz="4" w:space="0" w:color="auto"/>
              <w:right w:val="single" w:sz="4" w:space="0" w:color="auto"/>
            </w:tcBorders>
            <w:vAlign w:val="center"/>
            <w:hideMark/>
          </w:tcPr>
          <w:p w:rsidR="00C04A0C" w:rsidRPr="00C04A0C" w:rsidRDefault="00C04A0C" w:rsidP="00C04A0C"/>
        </w:tc>
        <w:tc>
          <w:tcPr>
            <w:tcW w:w="1843" w:type="dxa"/>
            <w:vMerge/>
            <w:tcBorders>
              <w:top w:val="single" w:sz="4" w:space="0" w:color="auto"/>
              <w:left w:val="single" w:sz="4" w:space="0" w:color="auto"/>
              <w:bottom w:val="single" w:sz="4" w:space="0" w:color="auto"/>
              <w:right w:val="single" w:sz="4" w:space="0" w:color="auto"/>
            </w:tcBorders>
            <w:vAlign w:val="center"/>
            <w:hideMark/>
          </w:tcPr>
          <w:p w:rsidR="00C04A0C" w:rsidRPr="00C04A0C" w:rsidRDefault="00C04A0C" w:rsidP="00C04A0C"/>
        </w:tc>
      </w:tr>
      <w:tr w:rsidR="00C04A0C" w:rsidRPr="00C04A0C" w:rsidTr="00C04A0C">
        <w:trPr>
          <w:trHeight w:val="279"/>
        </w:trPr>
        <w:tc>
          <w:tcPr>
            <w:tcW w:w="6675" w:type="dxa"/>
            <w:gridSpan w:val="6"/>
            <w:vMerge/>
            <w:tcBorders>
              <w:top w:val="single" w:sz="4" w:space="0" w:color="auto"/>
              <w:left w:val="single" w:sz="4" w:space="0" w:color="auto"/>
              <w:bottom w:val="single" w:sz="4" w:space="0" w:color="auto"/>
              <w:right w:val="single" w:sz="4" w:space="0" w:color="auto"/>
            </w:tcBorders>
            <w:vAlign w:val="center"/>
            <w:hideMark/>
          </w:tcPr>
          <w:p w:rsidR="00C04A0C" w:rsidRPr="00C04A0C" w:rsidRDefault="00C04A0C" w:rsidP="00C04A0C"/>
        </w:tc>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C04A0C" w:rsidRPr="00C04A0C" w:rsidRDefault="00C04A0C" w:rsidP="00C04A0C"/>
        </w:tc>
        <w:tc>
          <w:tcPr>
            <w:tcW w:w="490" w:type="dxa"/>
            <w:vMerge/>
            <w:tcBorders>
              <w:top w:val="single" w:sz="4" w:space="0" w:color="auto"/>
              <w:left w:val="single" w:sz="4" w:space="0" w:color="auto"/>
              <w:bottom w:val="single" w:sz="4" w:space="0" w:color="auto"/>
              <w:right w:val="single" w:sz="4" w:space="0" w:color="auto"/>
            </w:tcBorders>
            <w:vAlign w:val="center"/>
            <w:hideMark/>
          </w:tcPr>
          <w:p w:rsidR="00C04A0C" w:rsidRPr="00C04A0C" w:rsidRDefault="00C04A0C" w:rsidP="00C04A0C"/>
        </w:tc>
        <w:tc>
          <w:tcPr>
            <w:tcW w:w="537" w:type="dxa"/>
            <w:vMerge/>
            <w:tcBorders>
              <w:top w:val="single" w:sz="4" w:space="0" w:color="auto"/>
              <w:left w:val="single" w:sz="4" w:space="0" w:color="auto"/>
              <w:bottom w:val="single" w:sz="4" w:space="0" w:color="auto"/>
              <w:right w:val="single" w:sz="4" w:space="0" w:color="auto"/>
            </w:tcBorders>
            <w:vAlign w:val="center"/>
            <w:hideMark/>
          </w:tcPr>
          <w:p w:rsidR="00C04A0C" w:rsidRPr="00C04A0C" w:rsidRDefault="00C04A0C" w:rsidP="00C04A0C"/>
        </w:tc>
        <w:tc>
          <w:tcPr>
            <w:tcW w:w="708" w:type="dxa"/>
            <w:vMerge/>
            <w:tcBorders>
              <w:top w:val="single" w:sz="4" w:space="0" w:color="auto"/>
              <w:left w:val="single" w:sz="4" w:space="0" w:color="auto"/>
              <w:bottom w:val="single" w:sz="4" w:space="0" w:color="auto"/>
              <w:right w:val="single" w:sz="4" w:space="0" w:color="auto"/>
            </w:tcBorders>
            <w:vAlign w:val="center"/>
            <w:hideMark/>
          </w:tcPr>
          <w:p w:rsidR="00C04A0C" w:rsidRPr="00C04A0C" w:rsidRDefault="00C04A0C" w:rsidP="00C04A0C"/>
        </w:tc>
        <w:tc>
          <w:tcPr>
            <w:tcW w:w="1843" w:type="dxa"/>
            <w:vMerge/>
            <w:tcBorders>
              <w:top w:val="single" w:sz="4" w:space="0" w:color="auto"/>
              <w:left w:val="single" w:sz="4" w:space="0" w:color="auto"/>
              <w:bottom w:val="single" w:sz="4" w:space="0" w:color="auto"/>
              <w:right w:val="single" w:sz="4" w:space="0" w:color="auto"/>
            </w:tcBorders>
            <w:vAlign w:val="center"/>
            <w:hideMark/>
          </w:tcPr>
          <w:p w:rsidR="00C04A0C" w:rsidRPr="00C04A0C" w:rsidRDefault="00C04A0C" w:rsidP="00C04A0C"/>
        </w:tc>
        <w:tc>
          <w:tcPr>
            <w:tcW w:w="1843" w:type="dxa"/>
            <w:vMerge/>
            <w:tcBorders>
              <w:top w:val="single" w:sz="4" w:space="0" w:color="auto"/>
              <w:left w:val="single" w:sz="4" w:space="0" w:color="auto"/>
              <w:bottom w:val="single" w:sz="4" w:space="0" w:color="auto"/>
              <w:right w:val="single" w:sz="4" w:space="0" w:color="auto"/>
            </w:tcBorders>
            <w:vAlign w:val="center"/>
            <w:hideMark/>
          </w:tcPr>
          <w:p w:rsidR="00C04A0C" w:rsidRPr="00C04A0C" w:rsidRDefault="00C04A0C" w:rsidP="00C04A0C"/>
        </w:tc>
        <w:tc>
          <w:tcPr>
            <w:tcW w:w="1843" w:type="dxa"/>
            <w:vMerge/>
            <w:tcBorders>
              <w:top w:val="single" w:sz="4" w:space="0" w:color="auto"/>
              <w:left w:val="single" w:sz="4" w:space="0" w:color="auto"/>
              <w:bottom w:val="single" w:sz="4" w:space="0" w:color="auto"/>
              <w:right w:val="single" w:sz="4" w:space="0" w:color="auto"/>
            </w:tcBorders>
            <w:vAlign w:val="center"/>
            <w:hideMark/>
          </w:tcPr>
          <w:p w:rsidR="00C04A0C" w:rsidRPr="00C04A0C" w:rsidRDefault="00C04A0C" w:rsidP="00C04A0C"/>
        </w:tc>
      </w:tr>
      <w:tr w:rsidR="00C04A0C" w:rsidRPr="00C04A0C" w:rsidTr="00C04A0C">
        <w:trPr>
          <w:trHeight w:val="708"/>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Реализация мероприятий по модернизации школьных систем образования (сверх уровня, предусмотренного соглашением)</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01 5 03 N7501</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1 290 421,35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01 5 03 N7501</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1 290 421,35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Общее 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01 5 03 N7501</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1 290 421,35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автономным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01 5 03 N7501</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1 290 421,35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468"/>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Расходы на софинансирование мероприятий по модернизации школьных систем образования (сверх уровня, предусмотренного соглашением)</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01 5 03 S7501</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1 291,71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01 5 03 S7501</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1 291,71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Общее 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01 5 03 S7501</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1 291,71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автономным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01 5 03 S7501</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1 291,71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912"/>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Реализация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01 5 03 77500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1 627 200,00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01 5 03 77500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1 627 200,00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Общее 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01 5 03 77500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1 627 200,00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автономным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01 5 03 77500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1 627 200,00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924"/>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Расходы на софинансирование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01 5 03 S7500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1 628,83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01 5 03 S7500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1 628,83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Общее 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01 5 03 S7500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1 628,83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автономным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01 5 03 S7500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1 628,83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51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02 0 00 00000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55 289 778,12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33 002 458,00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32 087 130,00  </w:t>
            </w:r>
          </w:p>
        </w:tc>
      </w:tr>
      <w:tr w:rsidR="00C04A0C" w:rsidRPr="00C04A0C" w:rsidTr="00C04A0C">
        <w:trPr>
          <w:trHeight w:val="648"/>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02 1 00 00000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5 453 960,32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857 110,60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854 062,20  </w:t>
            </w:r>
          </w:p>
        </w:tc>
      </w:tr>
      <w:tr w:rsidR="00C04A0C" w:rsidRPr="00C04A0C" w:rsidTr="00C04A0C">
        <w:trPr>
          <w:trHeight w:val="63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02 1 01 00000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739 000,00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218 500,00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218 500,00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Учреждения культуры и мероприятия в сфере культуры и кинематографии</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02 1 01 02400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556 000,00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128 500,00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128 500,00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Культура, кинематография</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02 1 01 02400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556 000,00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128 500,00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128 500,00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Культура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02 1 01 02400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556 000,00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128 500,00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128 500,00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автономным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02 1 01 02400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620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556 000,00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128 500,00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128 500,00  </w:t>
            </w:r>
          </w:p>
        </w:tc>
      </w:tr>
      <w:tr w:rsidR="00C04A0C" w:rsidRPr="00C04A0C" w:rsidTr="00C04A0C">
        <w:trPr>
          <w:trHeight w:val="465"/>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Осуществление отдельных государственных полномочий в области увековечения памяти погибших при защите Отечества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02 1 01 70660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183 000,00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90 000,00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90 000,00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02 1 01 70660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183 000,00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90 000,00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90 000,00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Молодежная политика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02 1 01 70660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183 000,00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90 000,00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90 000,00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автономным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02 1 01 70660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620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183 000,00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90 000,00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90 000,00  </w:t>
            </w:r>
          </w:p>
        </w:tc>
      </w:tr>
      <w:tr w:rsidR="00C04A0C" w:rsidRPr="00C04A0C" w:rsidTr="00C04A0C">
        <w:trPr>
          <w:trHeight w:val="408"/>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02 1 02 00000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Учреждения культуры и мероприятия в сфере культуры и кинематографии</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02 1 02 02400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Культура, кинематография</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02 1 02 02400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Культура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02 1 02 02400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автономным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02 1 02 02400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Библиотеки</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02 1 02 02420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Культура, кинематография</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02 1 02 02420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Культура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02 1 02 02420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бюджетным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02 1 02 02420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r>
      <w:tr w:rsidR="00C04A0C" w:rsidRPr="00C04A0C" w:rsidTr="00C04A0C">
        <w:trPr>
          <w:trHeight w:val="81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02 1 03 00000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4 704 960,32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628 610,60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625 562,20  </w:t>
            </w:r>
          </w:p>
        </w:tc>
      </w:tr>
      <w:tr w:rsidR="00C04A0C" w:rsidRPr="00C04A0C" w:rsidTr="00C04A0C">
        <w:trPr>
          <w:trHeight w:val="375"/>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Приобретения организациями, реализующие программы дополнительного образования</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02 1 03 22230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451 199,00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375"/>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02 1 03 22230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451 199,00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39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Дополнительное образование детей</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02 1 03 22230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451 199,00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39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автономным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02 1 03 22230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620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451 199,00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45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Приобретения организациями учреждений культуры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02 1 03 22400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1 039 498,00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36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Культура, кинематография</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02 1 03 22400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1 039 498,00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315"/>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Культура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02 1 03 22400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1 039 498,00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30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автономным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02 1 03 22400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620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1 039 498,00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345"/>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Приобретения библиотеками</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02 1 03 22420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85 557,00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345"/>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Культура, кинематография</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02 1 03 22420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85 557,00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345"/>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Культура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02 1 03 22420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85 557,00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345"/>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бюджетным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02 1 03 22420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610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85 557,00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345"/>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Ремонты организациями, реализующие программы дополнительного образования</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02 1 03 42230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345"/>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02 1 03 42230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345"/>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Дополнительное образование детей</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02 1 03 42230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345"/>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автономным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02 1 03 42230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620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98 000,00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42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Ремонты организаций учреждений культуры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02 1 03 42400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442 266,25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39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Культура, кинематография</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02 1 03 42400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442 266,25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405"/>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Культура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02 1 03 42400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442 266,25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405"/>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автономным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02 1 03 42400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620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442 266,25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405"/>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Ремонты библиотек</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02 1 03 42420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804 829,47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405"/>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Культура, кинематография</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02 1 03 42420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804 829,47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405"/>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Культура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02 1 03 42420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804 829,47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405"/>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бюджетным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02 1 03 42420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610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804 829,47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405"/>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Реализация местных инициатив в рамках приоритетного регионального проекта "Наш выбор"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02 1 03 77050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828 000,00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405"/>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Культура, кинематография</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02 1 03 77050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828 000,00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405"/>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Культура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02 1 03 77050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828 000,00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405"/>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автономным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02 1 03 77050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828 000,00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81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 человек</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02 1 03 L4670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598 631,60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598 631,60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595 663,20  </w:t>
            </w:r>
          </w:p>
        </w:tc>
      </w:tr>
      <w:tr w:rsidR="00C04A0C" w:rsidRPr="00C04A0C" w:rsidTr="00C04A0C">
        <w:trPr>
          <w:trHeight w:val="405"/>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Культура, кинематография</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02 1 03 L4670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598 631,60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598 631,60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595 663,20  </w:t>
            </w:r>
          </w:p>
        </w:tc>
      </w:tr>
      <w:tr w:rsidR="00C04A0C" w:rsidRPr="00C04A0C" w:rsidTr="00C04A0C">
        <w:trPr>
          <w:trHeight w:val="36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Культура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02 1 03 L4670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598 631,60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598 631,60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595 663,20  </w:t>
            </w:r>
          </w:p>
        </w:tc>
      </w:tr>
      <w:tr w:rsidR="00C04A0C" w:rsidRPr="00C04A0C" w:rsidTr="00C04A0C">
        <w:trPr>
          <w:trHeight w:val="405"/>
        </w:trPr>
        <w:tc>
          <w:tcPr>
            <w:tcW w:w="6675"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 xml:space="preserve">Субсидии автономным учреждениям </w:t>
            </w:r>
          </w:p>
        </w:tc>
        <w:tc>
          <w:tcPr>
            <w:tcW w:w="183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4A0C" w:rsidRPr="00C04A0C" w:rsidRDefault="00C04A0C" w:rsidP="00C04A0C">
            <w:pPr>
              <w:jc w:val="center"/>
            </w:pPr>
            <w:r w:rsidRPr="00C04A0C">
              <w:t>02 1 03 L4670</w:t>
            </w:r>
          </w:p>
        </w:tc>
        <w:tc>
          <w:tcPr>
            <w:tcW w:w="49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4A0C" w:rsidRPr="00C04A0C" w:rsidRDefault="00C04A0C" w:rsidP="00C04A0C">
            <w:pPr>
              <w:jc w:val="center"/>
            </w:pPr>
            <w:r w:rsidRPr="00C04A0C">
              <w:t>08</w:t>
            </w:r>
          </w:p>
        </w:tc>
        <w:tc>
          <w:tcPr>
            <w:tcW w:w="53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4A0C" w:rsidRPr="00C04A0C" w:rsidRDefault="00C04A0C" w:rsidP="00C04A0C">
            <w:pPr>
              <w:jc w:val="center"/>
            </w:pPr>
            <w:r w:rsidRPr="00C04A0C">
              <w:t>01</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4A0C" w:rsidRPr="00C04A0C" w:rsidRDefault="00C04A0C" w:rsidP="00C04A0C">
            <w:pPr>
              <w:jc w:val="center"/>
            </w:pPr>
            <w:r w:rsidRPr="00C04A0C">
              <w:t>620</w:t>
            </w:r>
          </w:p>
        </w:tc>
        <w:tc>
          <w:tcPr>
            <w:tcW w:w="1843" w:type="dxa"/>
            <w:tcBorders>
              <w:top w:val="single" w:sz="4" w:space="0" w:color="auto"/>
              <w:left w:val="nil"/>
              <w:bottom w:val="single" w:sz="4" w:space="0" w:color="auto"/>
              <w:right w:val="single" w:sz="4" w:space="0" w:color="auto"/>
            </w:tcBorders>
            <w:shd w:val="clear" w:color="auto" w:fill="auto"/>
            <w:noWrap/>
            <w:hideMark/>
          </w:tcPr>
          <w:p w:rsidR="00C04A0C" w:rsidRPr="00C04A0C" w:rsidRDefault="00C04A0C" w:rsidP="00C04A0C">
            <w:pPr>
              <w:jc w:val="right"/>
            </w:pPr>
            <w:r w:rsidRPr="00C04A0C">
              <w:t xml:space="preserve">598 631,60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4A0C" w:rsidRPr="00C04A0C" w:rsidRDefault="00C04A0C" w:rsidP="00C04A0C">
            <w:pPr>
              <w:jc w:val="right"/>
            </w:pPr>
            <w:r w:rsidRPr="00C04A0C">
              <w:t xml:space="preserve">598 631,60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4A0C" w:rsidRPr="00C04A0C" w:rsidRDefault="00C04A0C" w:rsidP="00C04A0C">
            <w:pPr>
              <w:jc w:val="right"/>
            </w:pPr>
            <w:r w:rsidRPr="00C04A0C">
              <w:t xml:space="preserve">595 663,20  </w:t>
            </w:r>
          </w:p>
        </w:tc>
      </w:tr>
      <w:tr w:rsidR="00C04A0C" w:rsidRPr="00C04A0C" w:rsidTr="00C04A0C">
        <w:trPr>
          <w:trHeight w:val="375"/>
        </w:trPr>
        <w:tc>
          <w:tcPr>
            <w:tcW w:w="6675" w:type="dxa"/>
            <w:gridSpan w:val="6"/>
            <w:vMerge/>
            <w:tcBorders>
              <w:top w:val="single" w:sz="4" w:space="0" w:color="auto"/>
              <w:left w:val="single" w:sz="4" w:space="0" w:color="auto"/>
              <w:bottom w:val="single" w:sz="4" w:space="0" w:color="auto"/>
              <w:right w:val="single" w:sz="4" w:space="0" w:color="auto"/>
            </w:tcBorders>
            <w:vAlign w:val="center"/>
            <w:hideMark/>
          </w:tcPr>
          <w:p w:rsidR="00C04A0C" w:rsidRPr="00C04A0C" w:rsidRDefault="00C04A0C" w:rsidP="00C04A0C"/>
        </w:tc>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C04A0C" w:rsidRPr="00C04A0C" w:rsidRDefault="00C04A0C" w:rsidP="00C04A0C"/>
        </w:tc>
        <w:tc>
          <w:tcPr>
            <w:tcW w:w="490" w:type="dxa"/>
            <w:vMerge/>
            <w:tcBorders>
              <w:top w:val="single" w:sz="4" w:space="0" w:color="auto"/>
              <w:left w:val="single" w:sz="4" w:space="0" w:color="auto"/>
              <w:bottom w:val="single" w:sz="4" w:space="0" w:color="auto"/>
              <w:right w:val="single" w:sz="4" w:space="0" w:color="auto"/>
            </w:tcBorders>
            <w:vAlign w:val="center"/>
            <w:hideMark/>
          </w:tcPr>
          <w:p w:rsidR="00C04A0C" w:rsidRPr="00C04A0C" w:rsidRDefault="00C04A0C" w:rsidP="00C04A0C"/>
        </w:tc>
        <w:tc>
          <w:tcPr>
            <w:tcW w:w="537" w:type="dxa"/>
            <w:vMerge/>
            <w:tcBorders>
              <w:top w:val="single" w:sz="4" w:space="0" w:color="auto"/>
              <w:left w:val="single" w:sz="4" w:space="0" w:color="auto"/>
              <w:bottom w:val="single" w:sz="4" w:space="0" w:color="auto"/>
              <w:right w:val="single" w:sz="4" w:space="0" w:color="auto"/>
            </w:tcBorders>
            <w:vAlign w:val="center"/>
            <w:hideMark/>
          </w:tcPr>
          <w:p w:rsidR="00C04A0C" w:rsidRPr="00C04A0C" w:rsidRDefault="00C04A0C" w:rsidP="00C04A0C"/>
        </w:tc>
        <w:tc>
          <w:tcPr>
            <w:tcW w:w="708" w:type="dxa"/>
            <w:vMerge/>
            <w:tcBorders>
              <w:top w:val="single" w:sz="4" w:space="0" w:color="auto"/>
              <w:left w:val="single" w:sz="4" w:space="0" w:color="auto"/>
              <w:bottom w:val="single" w:sz="4" w:space="0" w:color="auto"/>
              <w:right w:val="single" w:sz="4" w:space="0" w:color="auto"/>
            </w:tcBorders>
            <w:vAlign w:val="center"/>
            <w:hideMark/>
          </w:tcPr>
          <w:p w:rsidR="00C04A0C" w:rsidRPr="00C04A0C" w:rsidRDefault="00C04A0C" w:rsidP="00C04A0C"/>
        </w:tc>
        <w:tc>
          <w:tcPr>
            <w:tcW w:w="1843" w:type="dxa"/>
            <w:tcBorders>
              <w:top w:val="single" w:sz="4" w:space="0" w:color="auto"/>
              <w:left w:val="nil"/>
              <w:bottom w:val="single" w:sz="4" w:space="0" w:color="auto"/>
              <w:right w:val="single" w:sz="4" w:space="0" w:color="auto"/>
            </w:tcBorders>
            <w:shd w:val="clear" w:color="auto" w:fill="auto"/>
            <w:noWrap/>
            <w:hideMark/>
          </w:tcPr>
          <w:p w:rsidR="00C04A0C" w:rsidRPr="00C04A0C" w:rsidRDefault="00C04A0C" w:rsidP="00C04A0C">
            <w:r w:rsidRPr="00C04A0C">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04A0C" w:rsidRPr="00C04A0C" w:rsidRDefault="00C04A0C" w:rsidP="00C04A0C"/>
        </w:tc>
        <w:tc>
          <w:tcPr>
            <w:tcW w:w="1843" w:type="dxa"/>
            <w:vMerge/>
            <w:tcBorders>
              <w:top w:val="single" w:sz="4" w:space="0" w:color="auto"/>
              <w:left w:val="single" w:sz="4" w:space="0" w:color="auto"/>
              <w:bottom w:val="single" w:sz="4" w:space="0" w:color="auto"/>
              <w:right w:val="single" w:sz="4" w:space="0" w:color="auto"/>
            </w:tcBorders>
            <w:vAlign w:val="center"/>
            <w:hideMark/>
          </w:tcPr>
          <w:p w:rsidR="00C04A0C" w:rsidRPr="00C04A0C" w:rsidRDefault="00C04A0C" w:rsidP="00C04A0C"/>
        </w:tc>
      </w:tr>
      <w:tr w:rsidR="00C04A0C" w:rsidRPr="00C04A0C" w:rsidTr="00C04A0C">
        <w:trPr>
          <w:trHeight w:val="285"/>
        </w:trPr>
        <w:tc>
          <w:tcPr>
            <w:tcW w:w="6675" w:type="dxa"/>
            <w:gridSpan w:val="6"/>
            <w:vMerge/>
            <w:tcBorders>
              <w:top w:val="single" w:sz="4" w:space="0" w:color="auto"/>
              <w:left w:val="single" w:sz="4" w:space="0" w:color="auto"/>
              <w:bottom w:val="single" w:sz="4" w:space="0" w:color="auto"/>
              <w:right w:val="single" w:sz="4" w:space="0" w:color="auto"/>
            </w:tcBorders>
            <w:vAlign w:val="center"/>
            <w:hideMark/>
          </w:tcPr>
          <w:p w:rsidR="00C04A0C" w:rsidRPr="00C04A0C" w:rsidRDefault="00C04A0C" w:rsidP="00C04A0C"/>
        </w:tc>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C04A0C" w:rsidRPr="00C04A0C" w:rsidRDefault="00C04A0C" w:rsidP="00C04A0C"/>
        </w:tc>
        <w:tc>
          <w:tcPr>
            <w:tcW w:w="490" w:type="dxa"/>
            <w:vMerge/>
            <w:tcBorders>
              <w:top w:val="single" w:sz="4" w:space="0" w:color="auto"/>
              <w:left w:val="single" w:sz="4" w:space="0" w:color="auto"/>
              <w:bottom w:val="single" w:sz="4" w:space="0" w:color="auto"/>
              <w:right w:val="single" w:sz="4" w:space="0" w:color="auto"/>
            </w:tcBorders>
            <w:vAlign w:val="center"/>
            <w:hideMark/>
          </w:tcPr>
          <w:p w:rsidR="00C04A0C" w:rsidRPr="00C04A0C" w:rsidRDefault="00C04A0C" w:rsidP="00C04A0C"/>
        </w:tc>
        <w:tc>
          <w:tcPr>
            <w:tcW w:w="537" w:type="dxa"/>
            <w:vMerge/>
            <w:tcBorders>
              <w:top w:val="single" w:sz="4" w:space="0" w:color="auto"/>
              <w:left w:val="single" w:sz="4" w:space="0" w:color="auto"/>
              <w:bottom w:val="single" w:sz="4" w:space="0" w:color="auto"/>
              <w:right w:val="single" w:sz="4" w:space="0" w:color="auto"/>
            </w:tcBorders>
            <w:vAlign w:val="center"/>
            <w:hideMark/>
          </w:tcPr>
          <w:p w:rsidR="00C04A0C" w:rsidRPr="00C04A0C" w:rsidRDefault="00C04A0C" w:rsidP="00C04A0C"/>
        </w:tc>
        <w:tc>
          <w:tcPr>
            <w:tcW w:w="708" w:type="dxa"/>
            <w:vMerge/>
            <w:tcBorders>
              <w:top w:val="single" w:sz="4" w:space="0" w:color="auto"/>
              <w:left w:val="single" w:sz="4" w:space="0" w:color="auto"/>
              <w:bottom w:val="single" w:sz="4" w:space="0" w:color="auto"/>
              <w:right w:val="single" w:sz="4" w:space="0" w:color="auto"/>
            </w:tcBorders>
            <w:vAlign w:val="center"/>
            <w:hideMark/>
          </w:tcPr>
          <w:p w:rsidR="00C04A0C" w:rsidRPr="00C04A0C" w:rsidRDefault="00C04A0C" w:rsidP="00C04A0C"/>
        </w:tc>
        <w:tc>
          <w:tcPr>
            <w:tcW w:w="1843" w:type="dxa"/>
            <w:tcBorders>
              <w:top w:val="single" w:sz="4" w:space="0" w:color="auto"/>
              <w:left w:val="nil"/>
              <w:bottom w:val="single" w:sz="4" w:space="0" w:color="auto"/>
              <w:right w:val="single" w:sz="4" w:space="0" w:color="auto"/>
            </w:tcBorders>
            <w:shd w:val="clear" w:color="auto" w:fill="auto"/>
            <w:noWrap/>
            <w:hideMark/>
          </w:tcPr>
          <w:p w:rsidR="00C04A0C" w:rsidRPr="00C04A0C" w:rsidRDefault="00C04A0C" w:rsidP="00C04A0C">
            <w:r w:rsidRPr="00C04A0C">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04A0C" w:rsidRPr="00C04A0C" w:rsidRDefault="00C04A0C" w:rsidP="00C04A0C"/>
        </w:tc>
        <w:tc>
          <w:tcPr>
            <w:tcW w:w="1843" w:type="dxa"/>
            <w:vMerge/>
            <w:tcBorders>
              <w:top w:val="single" w:sz="4" w:space="0" w:color="auto"/>
              <w:left w:val="single" w:sz="4" w:space="0" w:color="auto"/>
              <w:bottom w:val="single" w:sz="4" w:space="0" w:color="auto"/>
              <w:right w:val="single" w:sz="4" w:space="0" w:color="auto"/>
            </w:tcBorders>
            <w:vAlign w:val="center"/>
            <w:hideMark/>
          </w:tcPr>
          <w:p w:rsidR="00C04A0C" w:rsidRPr="00C04A0C" w:rsidRDefault="00C04A0C" w:rsidP="00C04A0C"/>
        </w:tc>
      </w:tr>
      <w:tr w:rsidR="00C04A0C" w:rsidRPr="00C04A0C" w:rsidTr="00C04A0C">
        <w:trPr>
          <w:trHeight w:val="63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Поддержка отрасли культура (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02 1 03 L5191</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29 979,00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29 979,00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29 899,00  </w:t>
            </w:r>
          </w:p>
        </w:tc>
      </w:tr>
      <w:tr w:rsidR="00C04A0C" w:rsidRPr="00C04A0C" w:rsidTr="00C04A0C">
        <w:trPr>
          <w:trHeight w:val="465"/>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Культура, кинематография</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02 1 03 L5191</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29 979,00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29 979,00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29 899,00  </w:t>
            </w:r>
          </w:p>
        </w:tc>
      </w:tr>
      <w:tr w:rsidR="00C04A0C" w:rsidRPr="00C04A0C" w:rsidTr="00C04A0C">
        <w:trPr>
          <w:trHeight w:val="345"/>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Культура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02 1 03 L5191</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29 979,00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29 979,00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29 899,00  </w:t>
            </w:r>
          </w:p>
        </w:tc>
      </w:tr>
      <w:tr w:rsidR="00C04A0C" w:rsidRPr="00C04A0C" w:rsidTr="00C04A0C">
        <w:trPr>
          <w:trHeight w:val="360"/>
        </w:trPr>
        <w:tc>
          <w:tcPr>
            <w:tcW w:w="6675"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 xml:space="preserve">Субсидии  бюджетным учреждениям </w:t>
            </w:r>
          </w:p>
        </w:tc>
        <w:tc>
          <w:tcPr>
            <w:tcW w:w="183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4A0C" w:rsidRPr="00C04A0C" w:rsidRDefault="00C04A0C" w:rsidP="00C04A0C">
            <w:pPr>
              <w:jc w:val="center"/>
            </w:pPr>
            <w:r w:rsidRPr="00C04A0C">
              <w:t>02 1 03 L5191</w:t>
            </w:r>
          </w:p>
        </w:tc>
        <w:tc>
          <w:tcPr>
            <w:tcW w:w="49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4A0C" w:rsidRPr="00C04A0C" w:rsidRDefault="00C04A0C" w:rsidP="00C04A0C">
            <w:pPr>
              <w:jc w:val="center"/>
            </w:pPr>
            <w:r w:rsidRPr="00C04A0C">
              <w:t>08</w:t>
            </w:r>
          </w:p>
        </w:tc>
        <w:tc>
          <w:tcPr>
            <w:tcW w:w="53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4A0C" w:rsidRPr="00C04A0C" w:rsidRDefault="00C04A0C" w:rsidP="00C04A0C">
            <w:pPr>
              <w:jc w:val="center"/>
            </w:pPr>
            <w:r w:rsidRPr="00C04A0C">
              <w:t>01</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4A0C" w:rsidRPr="00C04A0C" w:rsidRDefault="00C04A0C" w:rsidP="00C04A0C">
            <w:pPr>
              <w:jc w:val="center"/>
            </w:pPr>
            <w:r w:rsidRPr="00C04A0C">
              <w:t>610</w:t>
            </w:r>
          </w:p>
        </w:tc>
        <w:tc>
          <w:tcPr>
            <w:tcW w:w="1843" w:type="dxa"/>
            <w:tcBorders>
              <w:top w:val="single" w:sz="4" w:space="0" w:color="auto"/>
              <w:left w:val="nil"/>
              <w:bottom w:val="single" w:sz="4" w:space="0" w:color="auto"/>
              <w:right w:val="single" w:sz="4" w:space="0" w:color="auto"/>
            </w:tcBorders>
            <w:shd w:val="clear" w:color="auto" w:fill="auto"/>
            <w:noWrap/>
            <w:hideMark/>
          </w:tcPr>
          <w:p w:rsidR="00C04A0C" w:rsidRPr="00C04A0C" w:rsidRDefault="00C04A0C" w:rsidP="00C04A0C">
            <w:pPr>
              <w:jc w:val="right"/>
            </w:pPr>
            <w:r w:rsidRPr="00C04A0C">
              <w:t xml:space="preserve">29 979,00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4A0C" w:rsidRPr="00C04A0C" w:rsidRDefault="00C04A0C" w:rsidP="00C04A0C">
            <w:pPr>
              <w:jc w:val="right"/>
            </w:pPr>
            <w:r w:rsidRPr="00C04A0C">
              <w:t xml:space="preserve">29 979,00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4A0C" w:rsidRPr="00C04A0C" w:rsidRDefault="00C04A0C" w:rsidP="00C04A0C">
            <w:pPr>
              <w:jc w:val="right"/>
            </w:pPr>
            <w:r w:rsidRPr="00C04A0C">
              <w:t xml:space="preserve">29 899,00  </w:t>
            </w:r>
          </w:p>
        </w:tc>
      </w:tr>
      <w:tr w:rsidR="00C04A0C" w:rsidRPr="00C04A0C" w:rsidTr="00C04A0C">
        <w:trPr>
          <w:trHeight w:val="315"/>
        </w:trPr>
        <w:tc>
          <w:tcPr>
            <w:tcW w:w="6675" w:type="dxa"/>
            <w:gridSpan w:val="6"/>
            <w:vMerge/>
            <w:tcBorders>
              <w:top w:val="single" w:sz="4" w:space="0" w:color="auto"/>
              <w:left w:val="single" w:sz="4" w:space="0" w:color="auto"/>
              <w:bottom w:val="single" w:sz="4" w:space="0" w:color="auto"/>
              <w:right w:val="single" w:sz="4" w:space="0" w:color="auto"/>
            </w:tcBorders>
            <w:vAlign w:val="center"/>
            <w:hideMark/>
          </w:tcPr>
          <w:p w:rsidR="00C04A0C" w:rsidRPr="00C04A0C" w:rsidRDefault="00C04A0C" w:rsidP="00C04A0C"/>
        </w:tc>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C04A0C" w:rsidRPr="00C04A0C" w:rsidRDefault="00C04A0C" w:rsidP="00C04A0C"/>
        </w:tc>
        <w:tc>
          <w:tcPr>
            <w:tcW w:w="490" w:type="dxa"/>
            <w:vMerge/>
            <w:tcBorders>
              <w:top w:val="single" w:sz="4" w:space="0" w:color="auto"/>
              <w:left w:val="single" w:sz="4" w:space="0" w:color="auto"/>
              <w:bottom w:val="single" w:sz="4" w:space="0" w:color="auto"/>
              <w:right w:val="single" w:sz="4" w:space="0" w:color="auto"/>
            </w:tcBorders>
            <w:vAlign w:val="center"/>
            <w:hideMark/>
          </w:tcPr>
          <w:p w:rsidR="00C04A0C" w:rsidRPr="00C04A0C" w:rsidRDefault="00C04A0C" w:rsidP="00C04A0C"/>
        </w:tc>
        <w:tc>
          <w:tcPr>
            <w:tcW w:w="537" w:type="dxa"/>
            <w:vMerge/>
            <w:tcBorders>
              <w:top w:val="single" w:sz="4" w:space="0" w:color="auto"/>
              <w:left w:val="single" w:sz="4" w:space="0" w:color="auto"/>
              <w:bottom w:val="single" w:sz="4" w:space="0" w:color="auto"/>
              <w:right w:val="single" w:sz="4" w:space="0" w:color="auto"/>
            </w:tcBorders>
            <w:vAlign w:val="center"/>
            <w:hideMark/>
          </w:tcPr>
          <w:p w:rsidR="00C04A0C" w:rsidRPr="00C04A0C" w:rsidRDefault="00C04A0C" w:rsidP="00C04A0C"/>
        </w:tc>
        <w:tc>
          <w:tcPr>
            <w:tcW w:w="708" w:type="dxa"/>
            <w:vMerge/>
            <w:tcBorders>
              <w:top w:val="single" w:sz="4" w:space="0" w:color="auto"/>
              <w:left w:val="single" w:sz="4" w:space="0" w:color="auto"/>
              <w:bottom w:val="single" w:sz="4" w:space="0" w:color="auto"/>
              <w:right w:val="single" w:sz="4" w:space="0" w:color="auto"/>
            </w:tcBorders>
            <w:vAlign w:val="center"/>
            <w:hideMark/>
          </w:tcPr>
          <w:p w:rsidR="00C04A0C" w:rsidRPr="00C04A0C" w:rsidRDefault="00C04A0C" w:rsidP="00C04A0C"/>
        </w:tc>
        <w:tc>
          <w:tcPr>
            <w:tcW w:w="1843" w:type="dxa"/>
            <w:tcBorders>
              <w:top w:val="single" w:sz="4" w:space="0" w:color="auto"/>
              <w:left w:val="nil"/>
              <w:bottom w:val="single" w:sz="4" w:space="0" w:color="auto"/>
              <w:right w:val="single" w:sz="4" w:space="0" w:color="auto"/>
            </w:tcBorders>
            <w:shd w:val="clear" w:color="auto" w:fill="auto"/>
            <w:noWrap/>
            <w:hideMark/>
          </w:tcPr>
          <w:p w:rsidR="00C04A0C" w:rsidRPr="00C04A0C" w:rsidRDefault="00C04A0C" w:rsidP="00C04A0C">
            <w:r w:rsidRPr="00C04A0C">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04A0C" w:rsidRPr="00C04A0C" w:rsidRDefault="00C04A0C" w:rsidP="00C04A0C"/>
        </w:tc>
        <w:tc>
          <w:tcPr>
            <w:tcW w:w="1843" w:type="dxa"/>
            <w:vMerge/>
            <w:tcBorders>
              <w:top w:val="single" w:sz="4" w:space="0" w:color="auto"/>
              <w:left w:val="single" w:sz="4" w:space="0" w:color="auto"/>
              <w:bottom w:val="single" w:sz="4" w:space="0" w:color="auto"/>
              <w:right w:val="single" w:sz="4" w:space="0" w:color="auto"/>
            </w:tcBorders>
            <w:vAlign w:val="center"/>
            <w:hideMark/>
          </w:tcPr>
          <w:p w:rsidR="00C04A0C" w:rsidRPr="00C04A0C" w:rsidRDefault="00C04A0C" w:rsidP="00C04A0C"/>
        </w:tc>
      </w:tr>
      <w:tr w:rsidR="00C04A0C" w:rsidRPr="00C04A0C" w:rsidTr="00C04A0C">
        <w:trPr>
          <w:trHeight w:val="405"/>
        </w:trPr>
        <w:tc>
          <w:tcPr>
            <w:tcW w:w="6675" w:type="dxa"/>
            <w:gridSpan w:val="6"/>
            <w:vMerge/>
            <w:tcBorders>
              <w:top w:val="single" w:sz="4" w:space="0" w:color="auto"/>
              <w:left w:val="single" w:sz="4" w:space="0" w:color="auto"/>
              <w:bottom w:val="single" w:sz="4" w:space="0" w:color="auto"/>
              <w:right w:val="single" w:sz="4" w:space="0" w:color="auto"/>
            </w:tcBorders>
            <w:vAlign w:val="center"/>
            <w:hideMark/>
          </w:tcPr>
          <w:p w:rsidR="00C04A0C" w:rsidRPr="00C04A0C" w:rsidRDefault="00C04A0C" w:rsidP="00C04A0C"/>
        </w:tc>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C04A0C" w:rsidRPr="00C04A0C" w:rsidRDefault="00C04A0C" w:rsidP="00C04A0C"/>
        </w:tc>
        <w:tc>
          <w:tcPr>
            <w:tcW w:w="490" w:type="dxa"/>
            <w:vMerge/>
            <w:tcBorders>
              <w:top w:val="single" w:sz="4" w:space="0" w:color="auto"/>
              <w:left w:val="single" w:sz="4" w:space="0" w:color="auto"/>
              <w:bottom w:val="single" w:sz="4" w:space="0" w:color="auto"/>
              <w:right w:val="single" w:sz="4" w:space="0" w:color="auto"/>
            </w:tcBorders>
            <w:vAlign w:val="center"/>
            <w:hideMark/>
          </w:tcPr>
          <w:p w:rsidR="00C04A0C" w:rsidRPr="00C04A0C" w:rsidRDefault="00C04A0C" w:rsidP="00C04A0C"/>
        </w:tc>
        <w:tc>
          <w:tcPr>
            <w:tcW w:w="537" w:type="dxa"/>
            <w:vMerge/>
            <w:tcBorders>
              <w:top w:val="single" w:sz="4" w:space="0" w:color="auto"/>
              <w:left w:val="single" w:sz="4" w:space="0" w:color="auto"/>
              <w:bottom w:val="single" w:sz="4" w:space="0" w:color="auto"/>
              <w:right w:val="single" w:sz="4" w:space="0" w:color="auto"/>
            </w:tcBorders>
            <w:vAlign w:val="center"/>
            <w:hideMark/>
          </w:tcPr>
          <w:p w:rsidR="00C04A0C" w:rsidRPr="00C04A0C" w:rsidRDefault="00C04A0C" w:rsidP="00C04A0C"/>
        </w:tc>
        <w:tc>
          <w:tcPr>
            <w:tcW w:w="708" w:type="dxa"/>
            <w:vMerge/>
            <w:tcBorders>
              <w:top w:val="single" w:sz="4" w:space="0" w:color="auto"/>
              <w:left w:val="single" w:sz="4" w:space="0" w:color="auto"/>
              <w:bottom w:val="single" w:sz="4" w:space="0" w:color="auto"/>
              <w:right w:val="single" w:sz="4" w:space="0" w:color="auto"/>
            </w:tcBorders>
            <w:vAlign w:val="center"/>
            <w:hideMark/>
          </w:tcPr>
          <w:p w:rsidR="00C04A0C" w:rsidRPr="00C04A0C" w:rsidRDefault="00C04A0C" w:rsidP="00C04A0C"/>
        </w:tc>
        <w:tc>
          <w:tcPr>
            <w:tcW w:w="1843" w:type="dxa"/>
            <w:tcBorders>
              <w:top w:val="single" w:sz="4" w:space="0" w:color="auto"/>
              <w:left w:val="nil"/>
              <w:bottom w:val="single" w:sz="4" w:space="0" w:color="auto"/>
              <w:right w:val="single" w:sz="4" w:space="0" w:color="auto"/>
            </w:tcBorders>
            <w:shd w:val="clear" w:color="auto" w:fill="auto"/>
            <w:noWrap/>
            <w:hideMark/>
          </w:tcPr>
          <w:p w:rsidR="00C04A0C" w:rsidRPr="00C04A0C" w:rsidRDefault="00C04A0C" w:rsidP="00C04A0C">
            <w:r w:rsidRPr="00C04A0C">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04A0C" w:rsidRPr="00C04A0C" w:rsidRDefault="00C04A0C" w:rsidP="00C04A0C"/>
        </w:tc>
        <w:tc>
          <w:tcPr>
            <w:tcW w:w="1843" w:type="dxa"/>
            <w:vMerge/>
            <w:tcBorders>
              <w:top w:val="single" w:sz="4" w:space="0" w:color="auto"/>
              <w:left w:val="single" w:sz="4" w:space="0" w:color="auto"/>
              <w:bottom w:val="single" w:sz="4" w:space="0" w:color="auto"/>
              <w:right w:val="single" w:sz="4" w:space="0" w:color="auto"/>
            </w:tcBorders>
            <w:vAlign w:val="center"/>
            <w:hideMark/>
          </w:tcPr>
          <w:p w:rsidR="00C04A0C" w:rsidRPr="00C04A0C" w:rsidRDefault="00C04A0C" w:rsidP="00C04A0C"/>
        </w:tc>
      </w:tr>
      <w:tr w:rsidR="00C04A0C" w:rsidRPr="00C04A0C" w:rsidTr="00C04A0C">
        <w:trPr>
          <w:trHeight w:val="405"/>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Расходы на софинансирование мероприятий реализации местных инициатив в рамках приоритетного регионального проекта "Наш выбор"</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1 03 S7050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327 000,00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33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Культура, кинематография</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1 03 S7050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327 000,00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85"/>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Культура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1 03 S7050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327 000,00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автономным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1 03 S7050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327 000,00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972"/>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02 2 00 00000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9 720,00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10 000,00  </w:t>
            </w:r>
          </w:p>
        </w:tc>
      </w:tr>
      <w:tr w:rsidR="00C04A0C" w:rsidRPr="00C04A0C" w:rsidTr="00C04A0C">
        <w:trPr>
          <w:trHeight w:val="408"/>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Информационное обеспечение продвижения районного туристского продукта на рынке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02 2 01 00000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9 720,00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Учреждения культуры и мероприятия в сфере культуры и кинематографии</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02 2 01 02400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9 720,00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Национальная экономика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02 2 01 02400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9 720,00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Другие вопросы в области национальной экономики</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02 2 01 02400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9 720,00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автономным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02 2 01 02400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620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9 720,00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10 000,00  </w:t>
            </w:r>
          </w:p>
        </w:tc>
      </w:tr>
      <w:tr w:rsidR="00C04A0C" w:rsidRPr="00C04A0C" w:rsidTr="00C04A0C">
        <w:trPr>
          <w:trHeight w:val="912"/>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02 3 00 00000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49 826 097,80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32 135 347,40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31 223 067,80  </w:t>
            </w:r>
          </w:p>
        </w:tc>
      </w:tr>
      <w:tr w:rsidR="00C04A0C" w:rsidRPr="00C04A0C" w:rsidTr="00C04A0C">
        <w:trPr>
          <w:trHeight w:val="588"/>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02 3 02 00000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49 826 097,80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32 135 347,40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31 223 067,80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Организации, реализующие программы дополнительного образования</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02 3 02 02230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3 646 100,00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3 595 000,00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3 595 000,00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02 3 02 02230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3 646 100,00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3 595 000,00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3 595 000,00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Дополнительное образование детей</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02 3 02 02230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3 646 100,00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3 595 000,00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3 595 000,00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автономным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02 3 02 02230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620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3 646 100,00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3 595 000,00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3 595 000,00  </w:t>
            </w:r>
          </w:p>
        </w:tc>
      </w:tr>
      <w:tr w:rsidR="00C04A0C" w:rsidRPr="00C04A0C" w:rsidTr="00C04A0C">
        <w:trPr>
          <w:trHeight w:val="39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Учреждения по финансово-экономическому и информационно- методическому сопровождению</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02 3 02 02350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7 554 900,00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5 964 900,00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5 774 900,00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Культура, кинематография</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02 3 02 02350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7 554 900,00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5 964 900,00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5 774 900,00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Другие вопросы в области культуры, кинематографии</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02 3 02 02350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7 554 900,00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5 964 900,00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5 774 900,00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бюджетным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02 3 02 02350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7 554 900,00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5 964 900,00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5 774 900,00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Учреждения культуры и мероприятия в сфере культуры и кинематографии</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02 3 02 02400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21 679 346,00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16 886 400,40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16 346 399,80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Культура, кинематография</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02 3 02 02400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21 679 346,00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16 886 400,40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16 346 399,80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Культура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02 3 02 02400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21 679 346,00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16 886 400,40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16 346 399,80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автономным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02 3 02 02400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620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21 679 346,00  </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16 886 400,40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16 346 399,80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Библиотеки</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02 3 02  02420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7 288 951,80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5 689 047,00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5 506 768,00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Культура, кинематография</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02 3 02  02420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7 288 951,80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5 689 047,00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5 506 768,00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Культура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02 3 02  02420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7 288 951,80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5 689 047,00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5 506 768,00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бюджетным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02 3 02  02420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610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7 288 951,80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5 689 047,00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5 506 768,00  </w:t>
            </w:r>
          </w:p>
        </w:tc>
      </w:tr>
      <w:tr w:rsidR="00C04A0C" w:rsidRPr="00C04A0C" w:rsidTr="00C04A0C">
        <w:trPr>
          <w:trHeight w:val="42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Приобретения учреждениями по финансово-экономическому и информационно- методическому сопровождению</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02 3 02 22350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Культура, кинематография</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02 3 02 22350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Другие вопросы в области культуры, кинематографии</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02 3 02 22350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бюджетным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02 3 02 22350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610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48 000,00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66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02 3 02 71410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6 434 300,00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02 3 02 71410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389 100,00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Дополнительное образование детей</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02 3 02 71410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389 100,00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автономным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02 3 02 71410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620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389 100,00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Культура, кинематография</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02 3 02  71410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6 045 200,00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Культура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02 3 02  71410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6 045 200,00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бюджетным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02 3 02  71410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1 880 900,00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автономным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02 3 02  71410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4 164 300,00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51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Расходы муниципальных казенных, бюджетных и автономных учреждений по приобретению коммунальных услуг</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02 3 02 72300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2 539 600,00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02 3 02 72300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236 600,00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Дополнительное образование детей</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02 3 02 72300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236 600,00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автономным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02 3 02 72300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236 600,00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Культура, кинематография</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02 3 02 72300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2 303 000,00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Культура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02 3 02 72300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2 303 000,00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бюджетным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02 3 02 72300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189 500,00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автономным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02 3 02 72300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2 113 500,00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42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3 02 S2300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634 900,00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3 02 S2300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59 100,00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Дополнительное образование детей</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3 02 S2300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59 100,00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автономным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3 02 S2300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59 100,00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Культура, кинематография</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3 02 S2300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575 800,00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Культура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3 02 S2300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575 800,00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бюджетным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3 02 S2300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46 800,00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автономным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 3 02 S2300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529 000,00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408"/>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03 0 00 00000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341 860,61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398 000,00  </w:t>
            </w:r>
          </w:p>
        </w:tc>
      </w:tr>
      <w:tr w:rsidR="00C04A0C" w:rsidRPr="00C04A0C" w:rsidTr="00C04A0C">
        <w:trPr>
          <w:trHeight w:val="30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Создание условий для оздоровления, отдыха и личностного развития учащихся</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03 0 02 00000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341 860,61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398 000,00  </w:t>
            </w:r>
          </w:p>
        </w:tc>
      </w:tr>
      <w:tr w:rsidR="00C04A0C" w:rsidRPr="00C04A0C" w:rsidTr="00C04A0C">
        <w:trPr>
          <w:trHeight w:val="42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Организации, реализующие  программы дошкольного образования, начального общего, основного общего, среднего общего образования</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03 0 02 02210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301 325,61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398 000,00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03 0 02 02210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301 325,61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398 000,00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Другие вопросы в области образования</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03 0 02 02210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301 325,61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398 000,00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автономным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03 0 02 02210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620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301 325,61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398 000,00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Учреждения физической культуры и спорта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03 0 02 02820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40 535,00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03 0 02 02820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40 535,00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Другие вопросы в области образования</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03 0 02 02820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40 535,00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бюджетным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03 0 02 02820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610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40 535,00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432"/>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муниципальная программа Поддорского района " Развитие физической культуры и спорта на территории Поддорского муниципального района "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04 0 00 00000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3 494 170,04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2 289 200,00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2 289 200,00  </w:t>
            </w:r>
          </w:p>
        </w:tc>
      </w:tr>
      <w:tr w:rsidR="00C04A0C" w:rsidRPr="00C04A0C" w:rsidTr="00C04A0C">
        <w:trPr>
          <w:trHeight w:val="708"/>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Подпрограмма «Развитие физической культуры и спорта» муниципальной программы Поддорского района " Развитие физической культуры и спорта на территории Поддорского муниципального района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04 1 00 00000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94 130,25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58 000,00  </w:t>
            </w:r>
          </w:p>
        </w:tc>
      </w:tr>
      <w:tr w:rsidR="00C04A0C" w:rsidRPr="00C04A0C" w:rsidTr="00C04A0C">
        <w:trPr>
          <w:trHeight w:val="39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Развитие физической культуры и массового спорта на территории района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04 1 01 00000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77 744,00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54 500,00  </w:t>
            </w:r>
          </w:p>
        </w:tc>
      </w:tr>
      <w:tr w:rsidR="00C04A0C" w:rsidRPr="00C04A0C" w:rsidTr="00C04A0C">
        <w:trPr>
          <w:trHeight w:val="36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Учреждения культуры и мероприятия в сфере культуры и кинематографии</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04 1 01 02820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63 244,00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40 000,00  </w:t>
            </w:r>
          </w:p>
        </w:tc>
      </w:tr>
      <w:tr w:rsidR="00C04A0C" w:rsidRPr="00C04A0C" w:rsidTr="00C04A0C">
        <w:trPr>
          <w:trHeight w:val="30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Физическая культура и спорт</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04 1 01 02820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63 244,00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40 000,00  </w:t>
            </w:r>
          </w:p>
        </w:tc>
      </w:tr>
      <w:tr w:rsidR="00C04A0C" w:rsidRPr="00C04A0C" w:rsidTr="00C04A0C">
        <w:trPr>
          <w:trHeight w:val="324"/>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Физическая культура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04 1 01 02820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63 244,00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40 000,00  </w:t>
            </w:r>
          </w:p>
        </w:tc>
      </w:tr>
      <w:tr w:rsidR="00C04A0C" w:rsidRPr="00C04A0C" w:rsidTr="00C04A0C">
        <w:trPr>
          <w:trHeight w:val="348"/>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бюджетным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04 1 01 02820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610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63 244,00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40 000,00  </w:t>
            </w:r>
          </w:p>
        </w:tc>
      </w:tr>
      <w:tr w:rsidR="00C04A0C" w:rsidRPr="00C04A0C" w:rsidTr="00C04A0C">
        <w:trPr>
          <w:trHeight w:val="348"/>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Приобретения учреждениями физической культуры и спорта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04 1 01 22820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14 500,00  </w:t>
            </w:r>
          </w:p>
        </w:tc>
      </w:tr>
      <w:tr w:rsidR="00C04A0C" w:rsidRPr="00C04A0C" w:rsidTr="00C04A0C">
        <w:trPr>
          <w:trHeight w:val="348"/>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Физическая культура и спорт</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04 1 01 22820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14 500,00  </w:t>
            </w:r>
          </w:p>
        </w:tc>
      </w:tr>
      <w:tr w:rsidR="00C04A0C" w:rsidRPr="00C04A0C" w:rsidTr="00C04A0C">
        <w:trPr>
          <w:trHeight w:val="348"/>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Физическая культура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04 1 01 22820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14 500,00  </w:t>
            </w:r>
          </w:p>
        </w:tc>
      </w:tr>
      <w:tr w:rsidR="00C04A0C" w:rsidRPr="00C04A0C" w:rsidTr="00C04A0C">
        <w:trPr>
          <w:trHeight w:val="348"/>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бюджетным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04 1 01 22820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14 500,00  </w:t>
            </w:r>
          </w:p>
        </w:tc>
      </w:tr>
      <w:tr w:rsidR="00C04A0C" w:rsidRPr="00C04A0C" w:rsidTr="00C04A0C">
        <w:trPr>
          <w:trHeight w:val="408"/>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Оснащение спортивных мероприятий направленных на развитие физической культуры и спорта спортивным инвентарем,  подготовка спортивных сооружений к работе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04 1 02 00000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16 386,25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3 500,00  </w:t>
            </w:r>
          </w:p>
        </w:tc>
      </w:tr>
      <w:tr w:rsidR="00C04A0C" w:rsidRPr="00C04A0C" w:rsidTr="00C04A0C">
        <w:trPr>
          <w:trHeight w:val="408"/>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Развитие инфраструктуры отрасли физической культуры и спорта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04 1 02 02820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2 606,25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3 500,00  </w:t>
            </w:r>
          </w:p>
        </w:tc>
      </w:tr>
      <w:tr w:rsidR="00C04A0C" w:rsidRPr="00C04A0C" w:rsidTr="00C04A0C">
        <w:trPr>
          <w:trHeight w:val="408"/>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Физическая культура и спорт</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04 1 02 02820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2 606,25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3 500,00  </w:t>
            </w:r>
          </w:p>
        </w:tc>
      </w:tr>
      <w:tr w:rsidR="00C04A0C" w:rsidRPr="00C04A0C" w:rsidTr="00C04A0C">
        <w:trPr>
          <w:trHeight w:val="408"/>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Физическая культура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04 1 02 02820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2 606,25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3 500,00  </w:t>
            </w:r>
          </w:p>
        </w:tc>
      </w:tr>
      <w:tr w:rsidR="00C04A0C" w:rsidRPr="00C04A0C" w:rsidTr="00C04A0C">
        <w:trPr>
          <w:trHeight w:val="384"/>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бюджетным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04 1 02 02820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610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2 606,25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3 500,00  </w:t>
            </w:r>
          </w:p>
        </w:tc>
      </w:tr>
      <w:tr w:rsidR="00C04A0C" w:rsidRPr="00C04A0C" w:rsidTr="00C04A0C">
        <w:trPr>
          <w:trHeight w:val="33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Ремонты учреждениями физической культуры и спорта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04 1 02 42820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13 780,00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39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Физическая культура и спорт</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04 1 02 42820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13 780,00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Физическая культура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04 1 02 42820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13 780,00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бюджетным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04 1 02 42820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610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13 780,00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Подпрограмма «Обеспечение реализации муниципальной программы «Развитие физической культуры и спорта на территории Поддорского муниципального района» муниципальной программы Поддорского района " Развитие физической культуры и спорта на территории Поддорского муниципального района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04 3 00 00000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3 400 039,79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2 231 200,00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2 231 200,00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04 3 02 00000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3 400 039,79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2 231 200,00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2 231 200,00  </w:t>
            </w:r>
          </w:p>
        </w:tc>
      </w:tr>
      <w:tr w:rsidR="00C04A0C" w:rsidRPr="00C04A0C" w:rsidTr="00C04A0C">
        <w:trPr>
          <w:trHeight w:val="48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Учреждения физической культуры и спорта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04 3 02 02820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2 500 639,79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2 231 200,00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2 231 200,00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Физическая культура и спорт</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04 3 02 02820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2 500 639,79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2 231 200,00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2 231 200,00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Физическая культура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04 3 02 02820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2 500 639,79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2 231 200,00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2 231 200,00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бюджетным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04 3 02 02820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610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2 500 639,79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2 231 200,00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2 231 200,00  </w:t>
            </w:r>
          </w:p>
        </w:tc>
      </w:tr>
      <w:tr w:rsidR="00C04A0C" w:rsidRPr="00C04A0C" w:rsidTr="00C04A0C">
        <w:trPr>
          <w:trHeight w:val="66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Расходы муниципальных казенных, бюджетных и автономных учреждений по приобретению коммунальных услуг</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04 3 02 72300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719 500,00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Физическая культура и спорт</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04 3 02 72300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719 500,00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Физическая культура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04 3 02 72300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719 500,00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бюджетным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04 3 02 72300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719 500,00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912"/>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 3 02 S2300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179 900,00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492"/>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Физическая культура и спорт</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 3 02 S2300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179 900,00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Физическая культура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 3 02 S2300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179 900,00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бюджетным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 3 02 S2300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179 900,00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Муниципальная программа «Профилактика терроризма и экстремизма в Поддорском муниципальном районе на 2021-2025 годы»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06 0 00 00000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8 000,00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деятельности и деятельности  в сфере противодействия экстремизму</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06 0 02 00000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8 000,00  </w:t>
            </w:r>
          </w:p>
        </w:tc>
      </w:tr>
      <w:tr w:rsidR="00C04A0C" w:rsidRPr="00C04A0C" w:rsidTr="00C04A0C">
        <w:trPr>
          <w:trHeight w:val="51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Реализация прочих мероприятий программы "Профилактика терроризма и экстремизма в Поддорском муниципальном районе на 2021-2025 годы»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06 0 02 99990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8 000,00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Общегосударственные вопросы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06 0 02 99990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8 000,00  </w:t>
            </w:r>
          </w:p>
        </w:tc>
      </w:tr>
      <w:tr w:rsidR="00C04A0C" w:rsidRPr="00C04A0C" w:rsidTr="00C04A0C">
        <w:trPr>
          <w:trHeight w:val="468"/>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Другие общегосударственные вопросы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06 0 02 99990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8 000,00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Иные закупки товаров, работ и услуг для обеспечения государственных (муниципальных) нужд</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06 0 02 99990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8 000,00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Муниципальная программа «Профилактика правонарушений в Поддорском муниципальном районе на 2021-2025 годы»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07 0 00 00000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Вовлечение общественности в предупреждение правонарушений</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07 0 02 00000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10 000,00  </w:t>
            </w:r>
          </w:p>
        </w:tc>
      </w:tr>
      <w:tr w:rsidR="00C04A0C" w:rsidRPr="00C04A0C" w:rsidTr="00C04A0C">
        <w:trPr>
          <w:trHeight w:val="492"/>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Реализация прочих мероприятий программы "Профилактика правонарушений в Поддорском муниципальном районе на 2021-2025 годы"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07 0 02 99990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10 000,00  </w:t>
            </w:r>
          </w:p>
        </w:tc>
      </w:tr>
      <w:tr w:rsidR="00C04A0C" w:rsidRPr="00C04A0C" w:rsidTr="00C04A0C">
        <w:trPr>
          <w:trHeight w:val="345"/>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Общегосударственные вопросы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07 0 02 99990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10 000,00  </w:t>
            </w:r>
          </w:p>
        </w:tc>
      </w:tr>
      <w:tr w:rsidR="00C04A0C" w:rsidRPr="00C04A0C" w:rsidTr="00C04A0C">
        <w:trPr>
          <w:trHeight w:val="435"/>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Другие общегосударственные вопросы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07 0 02 99990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Иные закупки товаров, работ и услуг для обеспечения государственных (муниципальных) нужд</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07 0 02 99990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Муниципальная программа Поддорского муниципального района «Развитие муниципальной службы в Поддорском муниципальном районе на 2018-2025 годы»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08 0 00 00000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17 000,00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Создание организационных и информационных условий развития муниципальной службы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08 0 01  00000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Реализация прочих мероприятий программы «Развитие муниципальной службы в Поддорском муниципальном районе на 2018-2025 годы»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08 0 01  99990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1 000,00  </w:t>
            </w:r>
          </w:p>
        </w:tc>
      </w:tr>
      <w:tr w:rsidR="00C04A0C" w:rsidRPr="00C04A0C" w:rsidTr="00C04A0C">
        <w:trPr>
          <w:trHeight w:val="525"/>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08 0 01  99990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Другие вопросы в области образования</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08 0 01  99990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Иные закупки товаров, работ и услуг для обеспечения государственных (муниципальных) нужд</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08 0 01  99990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Содействие повышению квалификации</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08 0 02 00000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16 000,00  </w:t>
            </w:r>
          </w:p>
        </w:tc>
      </w:tr>
      <w:tr w:rsidR="00C04A0C" w:rsidRPr="00C04A0C" w:rsidTr="00C04A0C">
        <w:trPr>
          <w:trHeight w:val="705"/>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Реализация прочих мероприятий программы «Развитие муниципальной службы в Поддорском муниципальном районе на 2018-2025 годы»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08 0 02  99990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16 000,00  </w:t>
            </w:r>
          </w:p>
        </w:tc>
      </w:tr>
      <w:tr w:rsidR="00C04A0C" w:rsidRPr="00C04A0C" w:rsidTr="00C04A0C">
        <w:trPr>
          <w:trHeight w:val="504"/>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08 0 02  99990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16 000,00  </w:t>
            </w:r>
          </w:p>
        </w:tc>
      </w:tr>
      <w:tr w:rsidR="00C04A0C" w:rsidRPr="00C04A0C" w:rsidTr="00C04A0C">
        <w:trPr>
          <w:trHeight w:val="624"/>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Другие вопросы в области образования</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08 0 02  99990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16 000,00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Иные закупки товаров, работ и услуг для обеспечения государственных (муниципальных) нужд</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08 0 02  99990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16 000,00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Муниципальная программа Поддорского муниципального района "Развитие информационного общества и формирование электронного правительства в Поддорском муниципальном районе на 2014-2023 годы"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09 0 00 00000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315 368,00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Поддержание в актуальном состоянии официальных сайтов органов местного самоуправления муниципального района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09 0 05 00000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190 368,00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435"/>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Реализация прочих мероприятий программы "Развитие информационного общества и формирование электронного правительства в Поддорском муниципальном районе на 2014-2023 годы"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09 0 05 99990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190 368,00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435"/>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Национальная экономика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09 0 05 99990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190 368,00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Связь и информатика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09 0 05 99990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190 368,00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Иные закупки товаров, работ и услуг для обеспечения государственных (муниципальных) нужд</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09 0 05 99990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240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190 368,00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Создание условий для защиты информации в органах местного самоуправления муниципального района от преступлений и правонарушений, совершаемых с использованием информационно-телекоммуникационных технологий, а также обеспечение целостности, достоверности и конфиденциальности информации, используемой населением, органами местного самоуправления муниципального района и организациями</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09 0 07 00000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125 000,00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528"/>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Реализация прочих мероприятий программы "Развитие информационного общества и формирование электронного правительства в Поддорском муниципальном районе на 2014-2023 годы"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09 0 07 99990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125 000,00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444"/>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Национальная экономика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09 0 07 99990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125 000,00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432"/>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Связь и информатика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09 0 07 99990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125 000,00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Иные закупки товаров, работ и услуг для обеспечения государственных (муниципальных) нужд</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09 0 07 99990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240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125 000,00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муниципальная программа Поддорского муниципального района "Противодействие коррупции в Поддорском муниципальном районе на 2014-2023 годы"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10 0  00 00000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10 0  03 00000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42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Реализация прочих мероприятий программы "Противодействие коррупции в Поддорском муниципальном районе на 2014-2023 годы"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10 0  03 99990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45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Общегосударственные вопросы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10 0  03 99990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Другие общегосударственные вопросы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10 0  03 99990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Иные закупки товаров, работ и услуг для обеспечения государственных (муниципальных) нужд</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10 0  03 99990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Способствование достижению  максимальной прозрачности в деятельности органов местного самоуправления</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10 0  07 00000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612"/>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Реализация прочих мероприятий программы "Противодействие коррупции в Поддорском муниципальном районе на 2014-2023 годы"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10 0  07 99990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432"/>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Общегосударственные вопросы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10 0  07 99990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528"/>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Другие общегосударственные вопросы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10 0  07 99990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Иные закупки товаров, работ и услуг для обеспечения государственных (муниципальных) нужд</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10 0  07 99990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57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Муниципальная программа Поддорского муниципального района "Развитие  малого и среднего предпринимательства в Поддорском муниципальном районе"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11 0 00 00000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1 912 486,50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300 000,00  </w:t>
            </w:r>
          </w:p>
        </w:tc>
      </w:tr>
      <w:tr w:rsidR="00C04A0C" w:rsidRPr="00C04A0C" w:rsidTr="00C04A0C">
        <w:trPr>
          <w:trHeight w:val="48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Обеспечение устойчивого  развития малого и среднего предпринимательства, увеличение вклада  малого и среднего предпринимательства в экономику района,  увеличение числа занятого населения в малом и среднем предпринимательстве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11 0 01 00000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1 912 486,50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300 000,00  </w:t>
            </w:r>
          </w:p>
        </w:tc>
      </w:tr>
      <w:tr w:rsidR="00C04A0C" w:rsidRPr="00C04A0C" w:rsidTr="00C04A0C">
        <w:trPr>
          <w:trHeight w:val="435"/>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Реализация мероприятий по поддержке субъектов малого и среднего предпринимательства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11 0 01 71720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343 000,00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Национальная экономика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11 0 01 71720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343 000,00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Другие вопросы в области национальной экономики</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11 0 01 71720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343 000,00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Субсидии юридическим лицам (кроме некоммерческих организаций), индивидуальным предпринимателям, физическим лицам</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11 0 01 71720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810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343 000,00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150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Организация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военнослужащих Росгвардии, граждан заключивших контракт о прохождении военной службы,сотрудников, находящихся в служебной командировке в зоне действия специальной военной операции, проживающих в жилых помещениях с печным отоплением.</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11 0 01 76230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958 904,11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Национальная экономика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11 0 01 76230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958 904,11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Другие вопросы в области национальной экономики</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11 0 01 76230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958 904,11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Субсидии юридическим лицам (кроме некоммерческих организаций), индивидуальным предпринимателям, физическим лицам</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11 0 01 76230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810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958 904,11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744"/>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Реализация прочих мероприятий программы " Развитие  малого и среднего предпринимательства в Поддорском муниципальном районе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11 0 01 99990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603 582,39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300 000,00  </w:t>
            </w:r>
          </w:p>
        </w:tc>
      </w:tr>
      <w:tr w:rsidR="00C04A0C" w:rsidRPr="00C04A0C" w:rsidTr="00C04A0C">
        <w:trPr>
          <w:trHeight w:val="375"/>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Национальная экономика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11 0 01 99990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603 582,39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300 000,00  </w:t>
            </w:r>
          </w:p>
        </w:tc>
      </w:tr>
      <w:tr w:rsidR="00C04A0C" w:rsidRPr="00C04A0C" w:rsidTr="00C04A0C">
        <w:trPr>
          <w:trHeight w:val="348"/>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Другие вопросы в области национальной экономики</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11 0 01 99990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603 582,39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300 000,00  </w:t>
            </w:r>
          </w:p>
        </w:tc>
      </w:tr>
      <w:tr w:rsidR="00C04A0C" w:rsidRPr="00C04A0C" w:rsidTr="00C04A0C">
        <w:trPr>
          <w:trHeight w:val="54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Субсидии юридическим лицам (кроме некоммерческих организаций), индивидуальным предпринимателям, физическим лицам</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11 0 01 99990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810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603 582,39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300 000,00  </w:t>
            </w:r>
          </w:p>
        </w:tc>
      </w:tr>
      <w:tr w:rsidR="00C04A0C" w:rsidRPr="00C04A0C" w:rsidTr="00C04A0C">
        <w:trPr>
          <w:trHeight w:val="54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Реализация мероприятий по поддержке субъектов малого и среднего предпринимательства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11 0 01 S1720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30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Национальная экономика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11 0 01 S1720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85"/>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Другие вопросы в области национальной экономики</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11 0 01 S1720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54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Субсидии юридическим лицам (кроме некоммерческих организаций), индивидуальным предпринимателям, физическим лицам</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11 0 01 S1720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810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7 000,00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12 0 00 00000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2 970 360,51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567 100,00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12 1 00 00000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288 500,00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80 000,00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672"/>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Эффективное владение, пользование и распоряжение муниципальным имуществом</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12 1 01 00000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12 1 01 99990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1068"/>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Национальная экономика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12 1 01 99990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Другие вопросы в области национальной экономики</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12 1 01 99990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Иные закупки товаров, работ и услуг для обеспечения государственных (муниципальных) нужд</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12 1 01 99990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Формирование муниципальной собственности</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12 1 02 00000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93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12 1 02 99990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84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Национальная экономика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12 1 02 99990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Другие вопросы в области национальной экономики</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12 1 02 99990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Иные закупки товаров, работ и услуг для обеспечения государственных (муниципальных) нужд</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12 1 02 99990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12 1 03 00000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288 500,00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60 000,00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102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12 1 03 99990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288 500,00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60 000,00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384"/>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Национальная экономика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12 1 03 99990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288 500,00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60 000,00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1275"/>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Другие вопросы в области национальной экономики</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12 1 03 99990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288 500,00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60 000,00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384"/>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Иные закупки товаров, работ и услуг для обеспечения государственных (муниципальных) нужд</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12 1 03 99990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240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288 500,00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60 000,00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384"/>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Подпрограмма "Содержание и реконструкция коммунальной инфраструктуры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12 2 00 00000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2 681 860,51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487 100,00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384"/>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Создание безопасных и комфортных условий для функционирования муниципального имущества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12 2 01 00000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2 681 860,51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487 100,00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1008"/>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Реализация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2019-2025 годы»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12 2 01 72370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1 415 420,30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Жилищно-коммунальное хозяйство</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12 2 01 72370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05</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1 415 420,30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Коммунальное  хозяйство</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12 2 01 72370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05</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1 415 420,30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51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Иные закупки товаров, работ и услуг для обеспечения государственных (муниципальных) нужд</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12 2 01 72370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05</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240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1 415 420,30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144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Реализация прочих мероприятий подпрограммы "Содержание и реконструкция коммунальной инфраструктуры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12 2 01 99990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1 012 399,43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487 100,00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Жилищно-коммунальное хозяйство</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12 2 01 99990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05</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1 012 399,43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487 100,00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Коммунальное  хозяйство</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12 2 01 99990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05</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1 012 399,43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487 100,00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Иные закупки товаров, работ и услуг для обеспечения государственных (муниципальных) нужд</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12 2 01 99990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05</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240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199 727,39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444"/>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Субсидии юридическим лицам (кроме некоммерческих организаций), индивидуальным предпринимателям, физическим лицам</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12 2 01 99990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05</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810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812 672,04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487 100,00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432"/>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2019-2025 годы»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12 2 01 S2370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254 040,78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408"/>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Жилищно-коммунальное хозяйство</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12 2 01 S2370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05</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254 040,78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52"/>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Коммунальное  хозяйство</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12 2 01 S2370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05</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254 040,78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Иные закупки товаров, работ и услуг для обеспечения государственных (муниципальных) нужд</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12 2 01 S2370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05</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240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254 040,78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Муниципальная программа Поддорского муниципального района "Развитие торговли в Поддорском муниципальном районе"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13 0 00 00000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270 571,75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r>
      <w:tr w:rsidR="00C04A0C" w:rsidRPr="00C04A0C" w:rsidTr="00C04A0C">
        <w:trPr>
          <w:trHeight w:val="51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качественных и безопасных товаров</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13 0 01 00000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r>
      <w:tr w:rsidR="00C04A0C" w:rsidRPr="00C04A0C" w:rsidTr="00C04A0C">
        <w:trPr>
          <w:trHeight w:val="51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Реализация прочих мероприятий программы "Развитие торговли в Поддорском муниципальном районе"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13 0 01 99990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r>
      <w:tr w:rsidR="00C04A0C" w:rsidRPr="00C04A0C" w:rsidTr="00C04A0C">
        <w:trPr>
          <w:trHeight w:val="1215"/>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Национальная экономика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13 0 01 99990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r>
      <w:tr w:rsidR="00C04A0C" w:rsidRPr="00C04A0C" w:rsidTr="00C04A0C">
        <w:trPr>
          <w:trHeight w:val="51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Другие вопросы в области национальной экономики</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13 0 01 99990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r>
      <w:tr w:rsidR="00C04A0C" w:rsidRPr="00C04A0C" w:rsidTr="00C04A0C">
        <w:trPr>
          <w:trHeight w:val="51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Субсидии юридическим лицам (кроме некоммерческих организаций), индивидуальным предпринимателям, физическим лицам</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13 0 01 99990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810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5 000,00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r>
      <w:tr w:rsidR="00C04A0C" w:rsidRPr="00C04A0C" w:rsidTr="00C04A0C">
        <w:trPr>
          <w:trHeight w:val="96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Создание условий для обеспечения жителей отдаленных и (или) труднодоступных населенных пунктов Поддорского муници-пального района услугами торговли посредством мобильных торговых объектов, осуществляющих доставку и реализацию товаров</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13 0 04 00000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265 571,75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r>
      <w:tr w:rsidR="00C04A0C" w:rsidRPr="00C04A0C" w:rsidTr="00C04A0C">
        <w:trPr>
          <w:trHeight w:val="120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Иные межбюджетные трансферты  бюджетам муниципальных районов, муниципальных округов и городского округа Новгородской области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13 0 04 72660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210 824,97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51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Национальная экономика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13 0 04 72660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210 824,97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51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Другие вопросы в области национальной экономики</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13 0 04 72660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210 824,97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51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Субсидии юридическим лицам (кроме некоммерческих организаций), индивидуальным предпринимателям, физическим лицам</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13 0 04 72660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810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210 824,97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51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Реализация прочих мероприятий программы "Развитие торговли в Поддорском муниципальном районе"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13 0 04 99990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31 321,78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51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Национальная экономика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13 0 04 99990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31 321,78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51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Другие вопросы в области национальной экономики</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13 0 04 99990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31 321,78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51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Субсидии юридическим лицам (кроме некоммерческих организаций), индивидуальным предпринимателям, физическим лицам</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13 0 04 99990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810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31 321,78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648"/>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Расходы на софинансирование иных межбюджетных трансфертов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13 0 04 S2660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23 425,00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39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Национальная экономика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13 0 04 S2660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23 425,00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468"/>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Другие вопросы в области национальной экономики</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13 0 04 S2660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23 425,00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Субсидии юридическим лицам (кроме некоммерческих организаций), индивидуальным предпринимателям, физическим лицам</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13 0 04 S2660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810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23 425,00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Муниципальная программа Поддорского муниципального района "Совершенствование и содержание дорожного хозяйства Поддорского муниципального района на 2021-2025 годы"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15 0 00 00000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7 535 699,59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5 061 950,00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5 382 430,00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Содержание автомобильных дорог общего пользования местного значения и искусственных сооружений на них</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15 0 01 00000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500 000,00  </w:t>
            </w:r>
          </w:p>
        </w:tc>
      </w:tr>
      <w:tr w:rsidR="00C04A0C" w:rsidRPr="00C04A0C" w:rsidTr="00C04A0C">
        <w:trPr>
          <w:trHeight w:val="48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15 0 01 99990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500 000,00  </w:t>
            </w:r>
          </w:p>
        </w:tc>
      </w:tr>
      <w:tr w:rsidR="00C04A0C" w:rsidRPr="00C04A0C" w:rsidTr="00C04A0C">
        <w:trPr>
          <w:trHeight w:val="48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Национальная экономика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15 0 01 00000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500 000,00  </w:t>
            </w:r>
          </w:p>
        </w:tc>
      </w:tr>
      <w:tr w:rsidR="00C04A0C" w:rsidRPr="00C04A0C" w:rsidTr="00C04A0C">
        <w:trPr>
          <w:trHeight w:val="48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Дорожное хозяйство (дорожные фонды)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15 0 01 99990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500 000,00  </w:t>
            </w:r>
          </w:p>
        </w:tc>
      </w:tr>
      <w:tr w:rsidR="00C04A0C" w:rsidRPr="00C04A0C" w:rsidTr="00C04A0C">
        <w:trPr>
          <w:trHeight w:val="48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Иные закупки товаров, работ и услуг для обеспечения государственных (муниципальных) нужд</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15 0 01 99990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500 000,00  </w:t>
            </w:r>
          </w:p>
        </w:tc>
      </w:tr>
      <w:tr w:rsidR="00C04A0C" w:rsidRPr="00C04A0C" w:rsidTr="00C04A0C">
        <w:trPr>
          <w:trHeight w:val="48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Ремонт автомобильных дорог общего пользования местного значения и искусственных сооружений на них</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15 0 02 00000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7 035 699,59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4 561 950,00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4 882 430,00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15 0 02 64010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2 000 000,00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Национальная экономика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15 0 02 64010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2 000 000,00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Дорожное хозяйство (дорожные фонды)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15 0 02 64010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2 000 000,00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504"/>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Иные межбюджетные трансферты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15 0 02 64010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540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2 000 000,00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612"/>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Осуществление дорожной деятельности в отношении автомобильных дорог общего пользования местного значения</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15 0 02 71510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1 347 000,00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898 000,00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898 000,00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Национальная экономика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15 0 02 71510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1 347 000,00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898 000,00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898 000,00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Дорожное хозяйство (дорожные фонды)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15 0 02 71510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1 347 000,00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898 000,00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898 000,00  </w:t>
            </w:r>
          </w:p>
        </w:tc>
      </w:tr>
      <w:tr w:rsidR="00C04A0C" w:rsidRPr="00C04A0C" w:rsidTr="00C04A0C">
        <w:trPr>
          <w:trHeight w:val="432"/>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Иные закупки товаров, работ и услуг для обеспечения государственных (муниципальных) нужд</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15 0 02 71510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1 347 000,00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898 000,00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898 000,00  </w:t>
            </w:r>
          </w:p>
        </w:tc>
      </w:tr>
      <w:tr w:rsidR="00C04A0C" w:rsidRPr="00C04A0C" w:rsidTr="00C04A0C">
        <w:trPr>
          <w:trHeight w:val="60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15 0 02 99990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3 588 699,59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3 563 950,00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3 884 430,00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Национальная экономика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15 0 02 99990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3 588 699,59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3 563 950,00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3 884 430,00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Дорожное хозяйство (дорожные фонды)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15 0 02 99990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3 588 699,59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3 563 950,00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3 884 430,00  </w:t>
            </w:r>
          </w:p>
        </w:tc>
      </w:tr>
      <w:tr w:rsidR="00C04A0C" w:rsidRPr="00C04A0C" w:rsidTr="00C04A0C">
        <w:trPr>
          <w:trHeight w:val="468"/>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Иные закупки товаров, работ и услуг для обеспечения государственных (муниципальных) нужд</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15 0 02 99990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3 588 699,59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3 563 950,00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3 884 430,00  </w:t>
            </w:r>
          </w:p>
        </w:tc>
      </w:tr>
      <w:tr w:rsidR="00C04A0C" w:rsidRPr="00C04A0C" w:rsidTr="00C04A0C">
        <w:trPr>
          <w:trHeight w:val="768"/>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15 0 02 S1510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100 000,00  </w:t>
            </w:r>
          </w:p>
        </w:tc>
      </w:tr>
      <w:tr w:rsidR="00C04A0C" w:rsidRPr="00C04A0C" w:rsidTr="00C04A0C">
        <w:trPr>
          <w:trHeight w:val="45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Национальная экономика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15 0 02 S1510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100 000,00  </w:t>
            </w:r>
          </w:p>
        </w:tc>
      </w:tr>
      <w:tr w:rsidR="00C04A0C" w:rsidRPr="00C04A0C" w:rsidTr="00C04A0C">
        <w:trPr>
          <w:trHeight w:val="465"/>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Дорожное хозяйство (дорожные фонды)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15 0 02 S1510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100 000,00  </w:t>
            </w:r>
          </w:p>
        </w:tc>
      </w:tr>
      <w:tr w:rsidR="00C04A0C" w:rsidRPr="00C04A0C" w:rsidTr="00C04A0C">
        <w:trPr>
          <w:trHeight w:val="30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Иные закупки товаров, работ и услуг для обеспечения государственных (муниципальных) нужд</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15 0 02 S1510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100 000,00  </w:t>
            </w:r>
          </w:p>
        </w:tc>
      </w:tr>
      <w:tr w:rsidR="00C04A0C" w:rsidRPr="00C04A0C" w:rsidTr="00C04A0C">
        <w:trPr>
          <w:trHeight w:val="285"/>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Муниципальная программа Поддорского муниципального района "Градостроительная политика на территории Поддорского муниципального района на 2014-2023 годы"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16 0 00 00000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45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Реализация полномочий Администрации Поддорского муниципального района в сфере градостроительной деятельности</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16 0 01 00000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432"/>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16 0 01 60270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Национальная экономика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16 0 01 60270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75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Другие вопросы в области национальной экономики</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16 0 01 60270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612"/>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Иные закупки товаров, работ и услуг для обеспечения государственных (муниципальных) нужд</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16 0 01 60270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492"/>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Реализация прочих мероприятий программы "Градостроительная политика на территории Поддорского муниципального района на 2014-2023 годы"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16 0 01 99990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8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Национальная экономика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16 0 01 99990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492"/>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Другие вопросы в области национальной экономики</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16 0 01 99990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102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Иные закупки товаров, работ и услуг для обеспечения государственных (муниципальных) нужд</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16 0 01 99990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36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Муниципальная программа Поддорского муниципального района " Управление муниципальными финансами  Поддорского муниципального района",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17 0 00 00000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19 937 190,00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8 798 344,00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9 041 190,00  </w:t>
            </w:r>
          </w:p>
        </w:tc>
      </w:tr>
      <w:tr w:rsidR="00C04A0C" w:rsidRPr="00C04A0C" w:rsidTr="00C04A0C">
        <w:trPr>
          <w:trHeight w:val="492"/>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Подпрограмма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17 1 00 00000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10 000,00  </w:t>
            </w:r>
          </w:p>
        </w:tc>
      </w:tr>
      <w:tr w:rsidR="00C04A0C" w:rsidRPr="00C04A0C" w:rsidTr="00C04A0C">
        <w:trPr>
          <w:trHeight w:val="36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Обеспечение исполнения долговых обязательств  Поддорского муниципального района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17 1 01 00000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10 000,00  </w:t>
            </w:r>
          </w:p>
        </w:tc>
      </w:tr>
      <w:tr w:rsidR="00C04A0C" w:rsidRPr="00C04A0C" w:rsidTr="00C04A0C">
        <w:trPr>
          <w:trHeight w:val="792"/>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Реализация прочих мероприятий подпрограммы "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17 1 01 99990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10 000,00  </w:t>
            </w:r>
          </w:p>
        </w:tc>
      </w:tr>
      <w:tr w:rsidR="00C04A0C" w:rsidRPr="00C04A0C" w:rsidTr="00C04A0C">
        <w:trPr>
          <w:trHeight w:val="432"/>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Обслуживание государственного и муниципального долга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17 1 01 99990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13</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10 000,00  </w:t>
            </w:r>
          </w:p>
        </w:tc>
      </w:tr>
      <w:tr w:rsidR="00C04A0C" w:rsidRPr="00C04A0C" w:rsidTr="00C04A0C">
        <w:trPr>
          <w:trHeight w:val="432"/>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Обслуживание государственного внутреннего и муниципального долга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17 1 01 99990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13</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10 000,00  </w:t>
            </w:r>
          </w:p>
        </w:tc>
      </w:tr>
      <w:tr w:rsidR="00C04A0C" w:rsidRPr="00C04A0C" w:rsidTr="00C04A0C">
        <w:trPr>
          <w:trHeight w:val="432"/>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Обслуживание муниципального долга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17 1 01 99990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13</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730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6 000,00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10 000,00  </w:t>
            </w:r>
          </w:p>
        </w:tc>
      </w:tr>
      <w:tr w:rsidR="00C04A0C" w:rsidRPr="00C04A0C" w:rsidTr="00C04A0C">
        <w:trPr>
          <w:trHeight w:val="432"/>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17 2 00 00000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19 921 190,00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8 778 344,00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9 021 190,00  </w:t>
            </w:r>
          </w:p>
        </w:tc>
      </w:tr>
      <w:tr w:rsidR="00C04A0C" w:rsidRPr="00C04A0C" w:rsidTr="00C04A0C">
        <w:trPr>
          <w:trHeight w:val="432"/>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Предоставление прочих видов межбюджетных трансфертов бюджетам поселений</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17 2 01 00000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19 921 190,00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8 778 344,00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9 021 190,00  </w:t>
            </w:r>
          </w:p>
        </w:tc>
      </w:tr>
      <w:tr w:rsidR="00C04A0C" w:rsidRPr="00C04A0C" w:rsidTr="00C04A0C">
        <w:trPr>
          <w:trHeight w:val="63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Осуществление первичного воинского учета органами местного самоуправления поселений, муниципальных и городских округов</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17 2 01 51180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230 090,00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240 444,00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248 890,00  </w:t>
            </w:r>
          </w:p>
        </w:tc>
      </w:tr>
      <w:tr w:rsidR="00C04A0C" w:rsidRPr="00C04A0C" w:rsidTr="00C04A0C">
        <w:trPr>
          <w:trHeight w:val="492"/>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Национальная оборона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17 2 01 51180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230 090,00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240 444,00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248 890,00  </w:t>
            </w:r>
          </w:p>
        </w:tc>
      </w:tr>
      <w:tr w:rsidR="00C04A0C" w:rsidRPr="00C04A0C" w:rsidTr="00C04A0C">
        <w:trPr>
          <w:trHeight w:val="492"/>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Мобилизационная и вневойсковая подготовка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17 2 01 51180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230 090,00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240 444,00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248 890,00  </w:t>
            </w:r>
          </w:p>
        </w:tc>
      </w:tr>
      <w:tr w:rsidR="00C04A0C" w:rsidRPr="00C04A0C" w:rsidTr="00C04A0C">
        <w:trPr>
          <w:trHeight w:val="492"/>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Субвенция</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17 2 01 51180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530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230 090,00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240 444,00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248 890,00  </w:t>
            </w:r>
          </w:p>
        </w:tc>
      </w:tr>
      <w:tr w:rsidR="00C04A0C" w:rsidRPr="00C04A0C" w:rsidTr="00C04A0C">
        <w:trPr>
          <w:trHeight w:val="825"/>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17 2 01 60110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348"/>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Общегосударственные вопросы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17 2 01 60110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492"/>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17 2 01 60110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39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Иные межбюджетные трансферты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17 2 01 60110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39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17 2 01 60120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34 650,00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39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Общегосударственные вопросы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17 2 01 60120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39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17 2 01 60120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39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Иные межбюджетные трансферты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17 2 01 60120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39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Жилищно-коммунальное хозяйство</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17 2 01 60120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05</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34 150,00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39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Жилищное хозяйство</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17 2 01 60120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05</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34 150,00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39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Иные межбюджетные трансферты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17 2 01 60120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05</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34 150,00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51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На повышение эффективности работы народных дружинников</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17 2 01 60240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88 750,00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39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Общегосударственные вопросы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17 2 01 60240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88 750,00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54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Другие общегосударственные вопросы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17 2 01 60240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88 750,00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39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Иные межбюджетные трансферты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17 2 01 60240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540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88 750,00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39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17 2 01 60270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492"/>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Национальная экономика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17 2 01 60270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39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Другие вопросы в области национальной экономики</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17 2 01 60270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39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Иные межбюджетные трансферты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17 2 01 60270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69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Иные межбюджетные трансферты бюджетам поселений   из   бюджета  муниципального   района  на   организацию проведения работ по приведению Правил землепользования и застройки сельских поселений в векторный вид</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17 2 01 60290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485 900,00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39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Национальная экономика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17 2 01 60290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485 900,00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39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Другие вопросы в области национальной экономики</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17 2 01 60290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485 900,00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39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Иные межбюджетные трансферты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17 2 01 60290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540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485 900,00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492"/>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 xml:space="preserve">Дотации на выравнивание бюджетной обеспеченности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17 2 01 70100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18 966 900,00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8 525 800,00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8 760 200,00  </w:t>
            </w:r>
          </w:p>
        </w:tc>
      </w:tr>
      <w:tr w:rsidR="00C04A0C" w:rsidRPr="00C04A0C" w:rsidTr="00C04A0C">
        <w:trPr>
          <w:trHeight w:val="492"/>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Межбюджетные трансферты общего характера бюджетам бюджетной системы Российской Федерации</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17 2 01 70100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18 966 900,00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8 525 800,00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8 760 200,00  </w:t>
            </w:r>
          </w:p>
        </w:tc>
      </w:tr>
      <w:tr w:rsidR="00C04A0C" w:rsidRPr="00C04A0C" w:rsidTr="00C04A0C">
        <w:trPr>
          <w:trHeight w:val="492"/>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Дотации бюджетам поселений</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17 2 01 70100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18 966 900,00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8 525 800,00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8 760 200,00  </w:t>
            </w:r>
          </w:p>
        </w:tc>
      </w:tr>
      <w:tr w:rsidR="00C04A0C" w:rsidRPr="00C04A0C" w:rsidTr="00C04A0C">
        <w:trPr>
          <w:trHeight w:val="432"/>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Дотации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17 2 01 70100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510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18 966 900,00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rPr>
                <w:b/>
                <w:bCs/>
              </w:rPr>
            </w:pPr>
            <w:r w:rsidRPr="00C04A0C">
              <w:rPr>
                <w:b/>
                <w:bCs/>
              </w:rPr>
              <w:t xml:space="preserve">8 525 800,00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rPr>
                <w:b/>
                <w:bCs/>
              </w:rPr>
            </w:pPr>
            <w:r w:rsidRPr="00C04A0C">
              <w:rPr>
                <w:b/>
                <w:bCs/>
              </w:rPr>
              <w:t xml:space="preserve">8 760 200,00  </w:t>
            </w:r>
          </w:p>
        </w:tc>
      </w:tr>
      <w:tr w:rsidR="00C04A0C" w:rsidRPr="00C04A0C" w:rsidTr="00C04A0C">
        <w:trPr>
          <w:trHeight w:val="492"/>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Содержание штатных единиц, осуществляющих переданные отдельные государственные полномочия области;</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17 2 01 70280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11 100,00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11 100,00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11 100,00  </w:t>
            </w:r>
          </w:p>
        </w:tc>
      </w:tr>
      <w:tr w:rsidR="00C04A0C" w:rsidRPr="00C04A0C" w:rsidTr="00C04A0C">
        <w:trPr>
          <w:trHeight w:val="492"/>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Общегосударственные вопросы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17 2 01 70280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11 100,00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11 100,00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11 100,00  </w:t>
            </w:r>
          </w:p>
        </w:tc>
      </w:tr>
      <w:tr w:rsidR="00C04A0C" w:rsidRPr="00C04A0C" w:rsidTr="00C04A0C">
        <w:trPr>
          <w:trHeight w:val="492"/>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17 2 01 70280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11 100,00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11 100,00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11 100,00  </w:t>
            </w:r>
          </w:p>
        </w:tc>
      </w:tr>
      <w:tr w:rsidR="00C04A0C" w:rsidRPr="00C04A0C" w:rsidTr="00C04A0C">
        <w:trPr>
          <w:trHeight w:val="39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Субвенция</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17 2 01 70280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530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11 100,00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11 100,00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11 100,00  </w:t>
            </w:r>
          </w:p>
        </w:tc>
      </w:tr>
      <w:tr w:rsidR="00C04A0C" w:rsidRPr="00C04A0C" w:rsidTr="00C04A0C">
        <w:trPr>
          <w:trHeight w:val="8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17 2 01 70650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1 000,00  </w:t>
            </w:r>
          </w:p>
        </w:tc>
      </w:tr>
      <w:tr w:rsidR="00C04A0C" w:rsidRPr="00C04A0C" w:rsidTr="00C04A0C">
        <w:trPr>
          <w:trHeight w:val="648"/>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Общегосударственные вопросы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17 2 01 70650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1 000,00  </w:t>
            </w:r>
          </w:p>
        </w:tc>
      </w:tr>
      <w:tr w:rsidR="00C04A0C" w:rsidRPr="00C04A0C" w:rsidTr="00C04A0C">
        <w:trPr>
          <w:trHeight w:val="84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17 2 01 70650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Субвенция</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17 2 01 70650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530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Подпрограмма "Повышение эффективности бюджетных расходов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17 3 00 00000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Проведение профессиональной подготовки,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17 3 05 00000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10 000,00  </w:t>
            </w:r>
          </w:p>
        </w:tc>
      </w:tr>
      <w:tr w:rsidR="00C04A0C" w:rsidRPr="00C04A0C" w:rsidTr="00C04A0C">
        <w:trPr>
          <w:trHeight w:val="564"/>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Реализация прочих мероприятий подпрограммы " Повышение эффективности бюджетных расходов Поддорского муниципального района" муниципальной программы Поддорского муниципального района" Управление муниципальными финансами  Поддорского муниципального района».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17 3 05 99990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10 000,00  </w:t>
            </w:r>
          </w:p>
        </w:tc>
      </w:tr>
      <w:tr w:rsidR="00C04A0C" w:rsidRPr="00C04A0C" w:rsidTr="00C04A0C">
        <w:trPr>
          <w:trHeight w:val="468"/>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17 3 05 99990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10 000,00  </w:t>
            </w:r>
          </w:p>
        </w:tc>
      </w:tr>
      <w:tr w:rsidR="00C04A0C" w:rsidRPr="00C04A0C" w:rsidTr="00C04A0C">
        <w:trPr>
          <w:trHeight w:val="39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Другие вопросы в области образования</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17 3 05 99990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Иные закупки товаров, работ и услуг для обеспечения государственных (муниципальных) нужд</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17 3 05 99990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Муниципальная программа Поддорского муниципального района «Развитие агропромышленного комплекса Поддорского района»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19  0 00 00000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Повышение кадрового потенциала и уровня информационно-консультативного обслуживания в АПК</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19  0 05 00000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r>
      <w:tr w:rsidR="00C04A0C" w:rsidRPr="00C04A0C" w:rsidTr="00C04A0C">
        <w:trPr>
          <w:trHeight w:val="525"/>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Реализация прочих мероприятий программы «Развитие агропромышленного комплекса Поддорского района»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19 0 05 99990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r>
      <w:tr w:rsidR="00C04A0C" w:rsidRPr="00C04A0C" w:rsidTr="00C04A0C">
        <w:trPr>
          <w:trHeight w:val="33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Национальная экономика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19 0 05 99990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r>
      <w:tr w:rsidR="00C04A0C" w:rsidRPr="00C04A0C" w:rsidTr="00C04A0C">
        <w:trPr>
          <w:trHeight w:val="57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Сельское хозяйство и рыболовство</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19 0 05 99990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r>
      <w:tr w:rsidR="00C04A0C" w:rsidRPr="00C04A0C" w:rsidTr="00C04A0C">
        <w:trPr>
          <w:trHeight w:val="54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Иные закупки товаров, работ и услуг для обеспечения государственных (муниципальных) нужд</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19 0 05 99990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муниципальная программа Поддорского муниципального района "Развитие жилищного строительства на территории Поддорского муниципального района на 2017-2025 годы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22 0 00 00000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100 000,00  </w:t>
            </w:r>
          </w:p>
        </w:tc>
      </w:tr>
      <w:tr w:rsidR="00C04A0C" w:rsidRPr="00C04A0C" w:rsidTr="00C04A0C">
        <w:trPr>
          <w:trHeight w:val="312"/>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Подпрограмма "Обеспечение жильем молодых семей на территории Поддорского муниципального района на 2017 – 2025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2017-2025 годы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22 3 00 00000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100 000,00  </w:t>
            </w:r>
          </w:p>
        </w:tc>
      </w:tr>
      <w:tr w:rsidR="00C04A0C" w:rsidRPr="00C04A0C" w:rsidTr="00C04A0C">
        <w:trPr>
          <w:trHeight w:val="324"/>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22 3 01 00000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100 000,00  </w:t>
            </w:r>
          </w:p>
        </w:tc>
      </w:tr>
      <w:tr w:rsidR="00C04A0C" w:rsidRPr="00C04A0C" w:rsidTr="00C04A0C">
        <w:trPr>
          <w:trHeight w:val="57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Прочие мероприятия подпрограммы "Обеспечение жильем молодых семей на территории Поддорского муниципального района на 2017 – 2025 годы" муниципальноой программы Поддорского муниципального района "Развитие жилищного строительства на территории Поддорского муниципального района на 2017-2025 годы"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22 3 01 99990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100 000,00  </w:t>
            </w:r>
          </w:p>
        </w:tc>
      </w:tr>
      <w:tr w:rsidR="00C04A0C" w:rsidRPr="00C04A0C" w:rsidTr="00C04A0C">
        <w:trPr>
          <w:trHeight w:val="345"/>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Социальная политика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22 3 01 99990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10</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100 000,00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Социальное обеспечение населения</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22 3 01 99990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10</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100 000,00  </w:t>
            </w:r>
          </w:p>
        </w:tc>
      </w:tr>
      <w:tr w:rsidR="00C04A0C" w:rsidRPr="00C04A0C" w:rsidTr="00C04A0C">
        <w:trPr>
          <w:trHeight w:val="33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Социальные выплаты гражданам, кроме публичных нормативных социальных выплат</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22 3 01 99990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10</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320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100 000,00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Муниципальная программа Поддорского муниципального района «Развитие молодёжной политики в Поддорском муниципальном районе»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24 0 00 00000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30 000,00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24 2 00 00000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18 650,00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18 650,00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18 650,00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Поддержка молодой семьи</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24 2 02 00000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2 000,00  </w:t>
            </w:r>
          </w:p>
        </w:tc>
      </w:tr>
      <w:tr w:rsidR="00C04A0C" w:rsidRPr="00C04A0C" w:rsidTr="00C04A0C">
        <w:trPr>
          <w:trHeight w:val="375"/>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24 2 02 99990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2 000,00  </w:t>
            </w:r>
          </w:p>
        </w:tc>
      </w:tr>
      <w:tr w:rsidR="00C04A0C" w:rsidRPr="00C04A0C" w:rsidTr="00C04A0C">
        <w:trPr>
          <w:trHeight w:val="285"/>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24 2 02 99990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Молодежная политика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24 2 02 99990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Иные закупки товаров, работ и услуг для обеспечения государственных (муниципальных) нужд</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24 2 02 99990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Содействие в организации летнего отдыха, здорового образа жизни, молодёжного туризма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24 2 03 00000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1 000,00  </w:t>
            </w:r>
          </w:p>
        </w:tc>
      </w:tr>
      <w:tr w:rsidR="00C04A0C" w:rsidRPr="00C04A0C" w:rsidTr="00C04A0C">
        <w:trPr>
          <w:trHeight w:val="54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24 2 03 99990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1 000,00  </w:t>
            </w:r>
          </w:p>
        </w:tc>
      </w:tr>
      <w:tr w:rsidR="00C04A0C" w:rsidRPr="00C04A0C" w:rsidTr="00C04A0C">
        <w:trPr>
          <w:trHeight w:val="36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24 2 03 99990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Молодежная политика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24 2 03 99990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Иные закупки товаров, работ и услуг для обеспечения государственных (муниципальных) нужд</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24 2 03 99990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Выявление, продвижение и поддержка активности молодёжи и её достижений в различных сферах деятельности, в том числе по волонтёрскому движению</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24 2 05 00000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16 650,00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15 650,00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15 650,00  </w:t>
            </w:r>
          </w:p>
        </w:tc>
      </w:tr>
      <w:tr w:rsidR="00C04A0C" w:rsidRPr="00C04A0C" w:rsidTr="00C04A0C">
        <w:trPr>
          <w:trHeight w:val="705"/>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24 2 05 99990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16 650,00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15 650,00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15 650,00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24 2 05 99990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16 650,00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15 650,00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15 650,00  </w:t>
            </w:r>
          </w:p>
        </w:tc>
      </w:tr>
      <w:tr w:rsidR="00C04A0C" w:rsidRPr="00C04A0C" w:rsidTr="00C04A0C">
        <w:trPr>
          <w:trHeight w:val="27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Молодежная политика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24 2 05 99990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16 650,00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15 650,00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15 650,00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Иные закупки товаров, работ и услуг для обеспечения государственных (муниципальных) нужд</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24 2 05 99990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240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16 650,00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15 650,00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15 650,00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24 3 00 00000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4 250,00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4 250,00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4 250,00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Организация работы с молодежью и молодыми родителями</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24 3 02 00000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500,00  </w:t>
            </w:r>
          </w:p>
        </w:tc>
      </w:tr>
      <w:tr w:rsidR="00C04A0C" w:rsidRPr="00C04A0C" w:rsidTr="00C04A0C">
        <w:trPr>
          <w:trHeight w:val="495"/>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24 3 02 99990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500,00  </w:t>
            </w:r>
          </w:p>
        </w:tc>
      </w:tr>
      <w:tr w:rsidR="00C04A0C" w:rsidRPr="00C04A0C" w:rsidTr="00C04A0C">
        <w:trPr>
          <w:trHeight w:val="33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24 3 02 99990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Молодежная политика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24 3 02 99990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Иные закупки товаров, работ и услуг для обеспечения государственных (муниципальных) нужд</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24 3 02 99990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500,00  </w:t>
            </w:r>
          </w:p>
        </w:tc>
      </w:tr>
      <w:tr w:rsidR="00C04A0C" w:rsidRPr="00C04A0C" w:rsidTr="00C04A0C">
        <w:trPr>
          <w:trHeight w:val="384"/>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Проведение оздоровительных, культурно-массовых мероприятий с привлечением молодежи, оказавшейся в трудной жизненной ситуации</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24 3 05 00000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3 750,00  </w:t>
            </w:r>
          </w:p>
        </w:tc>
      </w:tr>
      <w:tr w:rsidR="00C04A0C" w:rsidRPr="00C04A0C" w:rsidTr="00C04A0C">
        <w:trPr>
          <w:trHeight w:val="765"/>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24 3 05 99990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3 750,00  </w:t>
            </w:r>
          </w:p>
        </w:tc>
      </w:tr>
      <w:tr w:rsidR="00C04A0C" w:rsidRPr="00C04A0C" w:rsidTr="00C04A0C">
        <w:trPr>
          <w:trHeight w:val="255"/>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24 3 05 99990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3 750,00  </w:t>
            </w:r>
          </w:p>
        </w:tc>
      </w:tr>
      <w:tr w:rsidR="00C04A0C" w:rsidRPr="00C04A0C" w:rsidTr="00C04A0C">
        <w:trPr>
          <w:trHeight w:val="30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Молодежная политика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24 3 05 99990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3 750,00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Иные закупки товаров, работ и услуг для обеспечения государственных (муниципальных) нужд</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24 3 05 99990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3 750,00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24 4 00 00000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7 100,00  </w:t>
            </w:r>
          </w:p>
        </w:tc>
      </w:tr>
      <w:tr w:rsidR="00C04A0C" w:rsidRPr="00C04A0C" w:rsidTr="00C04A0C">
        <w:trPr>
          <w:trHeight w:val="384"/>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24 4 02 00000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7 100,00  </w:t>
            </w:r>
          </w:p>
        </w:tc>
      </w:tr>
      <w:tr w:rsidR="00C04A0C" w:rsidRPr="00C04A0C" w:rsidTr="00C04A0C">
        <w:trPr>
          <w:trHeight w:val="675"/>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24 4 02 99990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7 100,00  </w:t>
            </w:r>
          </w:p>
        </w:tc>
      </w:tr>
      <w:tr w:rsidR="00C04A0C" w:rsidRPr="00C04A0C" w:rsidTr="00C04A0C">
        <w:trPr>
          <w:trHeight w:val="255"/>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24 4 02 99990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7 100,00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Молодежная политика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24 4 02 99990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7 100,00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Иные закупки товаров, работ и услуг для обеспечения государственных (муниципальных) нужд</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24 4 02 99990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7 100,00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Муниципальная программа Поддорского муниципального района «Обеспечение прав потребителей в Поддорском муниципальном районе»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25 0 00 00000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«Развитие и укрепление системы защиты прав потребителей в Поддорском районе, обеспечение координации деятельности  всех участков по достижению цели Программы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25 0 01 00000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1 000,00  </w:t>
            </w:r>
          </w:p>
        </w:tc>
      </w:tr>
      <w:tr w:rsidR="00C04A0C" w:rsidRPr="00C04A0C" w:rsidTr="00C04A0C">
        <w:trPr>
          <w:trHeight w:val="624"/>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Реализация прочих мероприятий программы «Обеспечение прав потребителей в Поддорском муниципальном районе»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25 0 01 99990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Национальная экономика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25 0 01 99990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Другие вопросы в области национальной экономики</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25 0 01 99990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Иные закупки товаров, работ и услуг для обеспечения государственных (муниципальных) нужд</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25 0 01 99990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Муниципальная программа Поддорского муниципального района "Формирование законопослушного поведения участников дорожного движения на территории Поддорского муниципального района на 2020-2025 годы"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26 0 00 00000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26 0 02 00000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r>
      <w:tr w:rsidR="00C04A0C" w:rsidRPr="00C04A0C" w:rsidTr="00C04A0C">
        <w:trPr>
          <w:trHeight w:val="51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Учреждения по финансово-экономическому и информационно- методическому сопровождению</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26 0 02 02350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Образование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26 0 02 02350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Молодежная политика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26 0 02 02350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Субсидии бюджетным учреждениям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26 0 02 02350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Муниципальная программа Поддорского муниципального района "Комплексное развитие сельских территорий Поддорского муниципального района до 2025 года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27  0 00 00000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Создание условий для обеспечения доступным и комфортным жильем сельское население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27  0 01 00000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Реализация прочих мероприятий подпрограммы " Комплексное развитие сельских территорий Поддорского муниципального района до 2025 год"</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27  0 01 99990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Национальная экономика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27  0 01 99990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Сельское хозяйство и рыболовство</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27  0 01 99990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r>
      <w:tr w:rsidR="00C04A0C" w:rsidRPr="00C04A0C" w:rsidTr="00C04A0C">
        <w:trPr>
          <w:trHeight w:val="528"/>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Иные закупки товаров, работ и услуг для обеспечения государственных (муниципальных) нужд</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27  0 01 99990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5 000,00  </w:t>
            </w:r>
          </w:p>
        </w:tc>
      </w:tr>
      <w:tr w:rsidR="00C04A0C" w:rsidRPr="00C04A0C" w:rsidTr="00C04A0C">
        <w:trPr>
          <w:trHeight w:val="465"/>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pPr>
              <w:rPr>
                <w:b/>
                <w:bCs/>
              </w:rPr>
            </w:pPr>
            <w:r w:rsidRPr="00C04A0C">
              <w:rPr>
                <w:b/>
                <w:bCs/>
              </w:rPr>
              <w:t>Глава муниципального образования</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rPr>
                <w:b/>
                <w:bCs/>
              </w:rPr>
            </w:pPr>
            <w:r w:rsidRPr="00C04A0C">
              <w:rPr>
                <w:b/>
                <w:bCs/>
              </w:rPr>
              <w:t>90 0 00 00000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rPr>
                <w:b/>
                <w:bCs/>
              </w:rPr>
            </w:pPr>
            <w:r w:rsidRPr="00C04A0C">
              <w:rPr>
                <w:b/>
                <w:bCs/>
              </w:rPr>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rPr>
                <w:b/>
                <w:bCs/>
              </w:rPr>
            </w:pPr>
            <w:r w:rsidRPr="00C04A0C">
              <w:rPr>
                <w:b/>
                <w:bCs/>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rPr>
                <w:b/>
                <w:bCs/>
              </w:rPr>
            </w:pPr>
            <w:r w:rsidRPr="00C04A0C">
              <w:rPr>
                <w:b/>
                <w:bCs/>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rPr>
                <w:b/>
                <w:bCs/>
              </w:rPr>
            </w:pPr>
            <w:r w:rsidRPr="00C04A0C">
              <w:rPr>
                <w:b/>
                <w:bCs/>
              </w:rPr>
              <w:t xml:space="preserve">1 739 333,50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rPr>
                <w:b/>
                <w:bCs/>
              </w:rPr>
            </w:pPr>
            <w:r w:rsidRPr="00C04A0C">
              <w:rPr>
                <w:b/>
                <w:bCs/>
              </w:rPr>
              <w:t xml:space="preserve">1 719 700,00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rPr>
                <w:b/>
                <w:bCs/>
              </w:rPr>
            </w:pPr>
            <w:r w:rsidRPr="00C04A0C">
              <w:rPr>
                <w:b/>
                <w:bCs/>
              </w:rPr>
              <w:t xml:space="preserve">1 719 700,00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Обеспечение функций муниципальных органов</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90 0 00 01000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1 739 333,50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1 719 700,00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1 719 700,00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Общегосударственные вопросы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90 0 00 01000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1 739 333,50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1 719 700,00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1 719 700,00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Функционирование высшего должностного лица субъекта Российской Федерации и муниципального образования</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90 0 00 01000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1 739 333,50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1 719 700,00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1 719 700,00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Расходы на выплаты персоналу государственных (муниципальных) органов</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90 0 00 01000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120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1 739 333,50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1 719 700,00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1 719 700,00  </w:t>
            </w:r>
          </w:p>
        </w:tc>
      </w:tr>
      <w:tr w:rsidR="00C04A0C" w:rsidRPr="00C04A0C" w:rsidTr="00C04A0C">
        <w:trPr>
          <w:trHeight w:val="42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pPr>
              <w:rPr>
                <w:b/>
                <w:bCs/>
              </w:rPr>
            </w:pPr>
            <w:r w:rsidRPr="00C04A0C">
              <w:rPr>
                <w:b/>
                <w:bCs/>
              </w:rPr>
              <w:t>Обеспечение деятельности Контрольно-счетной палаты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rPr>
                <w:b/>
                <w:bCs/>
              </w:rPr>
            </w:pPr>
            <w:r w:rsidRPr="00C04A0C">
              <w:rPr>
                <w:b/>
                <w:bCs/>
              </w:rPr>
              <w:t>91 0 00 00000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rPr>
                <w:b/>
                <w:bCs/>
              </w:rPr>
            </w:pPr>
            <w:r w:rsidRPr="00C04A0C">
              <w:rPr>
                <w:b/>
                <w:bCs/>
              </w:rPr>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rPr>
                <w:b/>
                <w:bCs/>
              </w:rPr>
            </w:pPr>
            <w:r w:rsidRPr="00C04A0C">
              <w:rPr>
                <w:b/>
                <w:bCs/>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rPr>
                <w:b/>
                <w:bCs/>
              </w:rPr>
            </w:pPr>
            <w:r w:rsidRPr="00C04A0C">
              <w:rPr>
                <w:b/>
                <w:bCs/>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rPr>
                <w:b/>
                <w:bCs/>
              </w:rPr>
            </w:pPr>
            <w:r w:rsidRPr="00C04A0C">
              <w:rPr>
                <w:b/>
                <w:bCs/>
              </w:rPr>
              <w:t xml:space="preserve">1 062 300,00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rPr>
                <w:b/>
                <w:bCs/>
              </w:rPr>
            </w:pPr>
            <w:r w:rsidRPr="00C04A0C">
              <w:rPr>
                <w:b/>
                <w:bCs/>
              </w:rPr>
              <w:t xml:space="preserve">1 378 200,00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rPr>
                <w:b/>
                <w:bCs/>
              </w:rPr>
            </w:pPr>
            <w:r w:rsidRPr="00C04A0C">
              <w:rPr>
                <w:b/>
                <w:bCs/>
              </w:rPr>
              <w:t xml:space="preserve">1 378 200,00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Председатель контрольно-счетной палаты и его заместитель</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91 1 00 00000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1 012 133,37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851 700,00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851 700,00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Обеспечение функций муниципальных органов</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91 1 00 01000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977 033,37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851 700,00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851 700,00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Общегосударственные вопросы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91 1 00 01000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977 033,37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851 700,00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851 700,00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Обеспечение деятельности финансовых, налоговых и таможенных органов и органов финансового  (финансово-бюджетного) надзора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91 1 00 01000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977 033,37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851 700,00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851 700,00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Расходы на выплаты персоналу государственных (муниципальных) органов</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91 1 00 01000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120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848 340,60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780 000,00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780 000,00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Иные закупки товаров, работ и услуг для обеспечения государственных (муниципальных) нужд</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91 1 00 01000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128 692,77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71 700,00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71 700,00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муниципального финансового контроля;</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91 1 00 60020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35 100,00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Общегосударственные вопросы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91 1 00 60020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35 100,00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Обеспечение деятельности финансовых, налоговых и таможенных органов и органов финансового  (финансово-бюджетного) надзора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91 1 00 60020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35 100,00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Расходы на выплаты персоналу государственных (муниципальных) органов</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91 1 00 60020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35 100,00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Аудиторы контрольно-счетной палаты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91 2 00 00000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50 166,63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526 500,00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526 500,00  </w:t>
            </w:r>
          </w:p>
        </w:tc>
      </w:tr>
      <w:tr w:rsidR="00C04A0C" w:rsidRPr="00C04A0C" w:rsidTr="00C04A0C">
        <w:trPr>
          <w:trHeight w:val="60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Обеспечение функций муниципальных органов</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91 2 00 01000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50 166,63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526 500,00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526 500,00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Общегосударственные вопросы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91 2 00 01000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50 166,63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526 500,00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526 500,00  </w:t>
            </w:r>
          </w:p>
        </w:tc>
      </w:tr>
      <w:tr w:rsidR="00C04A0C" w:rsidRPr="00C04A0C" w:rsidTr="00C04A0C">
        <w:trPr>
          <w:trHeight w:val="45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Обеспечение деятельности финансовых, налоговых и таможенных органов и органов финансового  (финансово-бюджетного) надзора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91 2 00 01000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50 166,63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526 500,00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526 500,00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Расходы на выплаты персоналу государственных (муниципальных) органов</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91 2 00 01000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120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50 166,63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526 500,00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526 500,00  </w:t>
            </w:r>
          </w:p>
        </w:tc>
      </w:tr>
      <w:tr w:rsidR="00C04A0C" w:rsidRPr="00C04A0C" w:rsidTr="00C04A0C">
        <w:trPr>
          <w:trHeight w:val="225"/>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pPr>
              <w:rPr>
                <w:b/>
                <w:bCs/>
              </w:rPr>
            </w:pPr>
            <w:r w:rsidRPr="00C04A0C">
              <w:rPr>
                <w:b/>
                <w:bCs/>
              </w:rPr>
              <w:t>Руководство и управление в сфере установленных функций органов  местного самоуправления</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rPr>
                <w:b/>
                <w:bCs/>
              </w:rPr>
            </w:pPr>
            <w:r w:rsidRPr="00C04A0C">
              <w:rPr>
                <w:b/>
                <w:bCs/>
              </w:rPr>
              <w:t>92 0 00 00000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rPr>
                <w:b/>
                <w:bCs/>
              </w:rPr>
            </w:pPr>
            <w:r w:rsidRPr="00C04A0C">
              <w:rPr>
                <w:b/>
                <w:bCs/>
              </w:rPr>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rPr>
                <w:b/>
                <w:bCs/>
              </w:rPr>
            </w:pPr>
            <w:r w:rsidRPr="00C04A0C">
              <w:rPr>
                <w:b/>
                <w:bCs/>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rPr>
                <w:b/>
                <w:bCs/>
              </w:rPr>
            </w:pPr>
            <w:r w:rsidRPr="00C04A0C">
              <w:rPr>
                <w:b/>
                <w:bCs/>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rPr>
                <w:b/>
                <w:bCs/>
              </w:rPr>
            </w:pPr>
            <w:r w:rsidRPr="00C04A0C">
              <w:rPr>
                <w:b/>
                <w:bCs/>
              </w:rPr>
              <w:t xml:space="preserve">29 910 002,50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rPr>
                <w:b/>
                <w:bCs/>
              </w:rPr>
            </w:pPr>
            <w:r w:rsidRPr="00C04A0C">
              <w:rPr>
                <w:b/>
                <w:bCs/>
              </w:rPr>
              <w:t xml:space="preserve">21 560 700,00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rPr>
                <w:b/>
                <w:bCs/>
              </w:rPr>
            </w:pPr>
            <w:r w:rsidRPr="00C04A0C">
              <w:rPr>
                <w:b/>
                <w:bCs/>
              </w:rPr>
              <w:t xml:space="preserve">20 981 500,00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Обеспечение функций муниципальных органов</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92 0 00 01000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25 515 402,50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19 456 700,00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18 866 700,00  </w:t>
            </w:r>
          </w:p>
        </w:tc>
      </w:tr>
      <w:tr w:rsidR="00C04A0C" w:rsidRPr="00C04A0C" w:rsidTr="00C04A0C">
        <w:trPr>
          <w:trHeight w:val="24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Общегосударственные вопросы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92 0 00 01000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25 515 402,50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19 456 700,00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18 866 700,00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92 0 00 01000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25 515 402,50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19 456 700,00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18 866 700,00  </w:t>
            </w:r>
          </w:p>
        </w:tc>
      </w:tr>
      <w:tr w:rsidR="00C04A0C" w:rsidRPr="00C04A0C" w:rsidTr="00C04A0C">
        <w:trPr>
          <w:trHeight w:val="24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Расходы на выплаты персоналу государственных (муниципальных) органов</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92 0 00 01000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23 447 366,50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18 587 000,00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17 997 000,00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Иные закупки товаров, работ и услуг для обеспечения государственных (муниципальных) нужд</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92 0 00 01000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1 984 150,00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802 300,00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802 300,00  </w:t>
            </w:r>
          </w:p>
        </w:tc>
      </w:tr>
      <w:tr w:rsidR="00C04A0C" w:rsidRPr="00C04A0C" w:rsidTr="00C04A0C">
        <w:trPr>
          <w:trHeight w:val="324"/>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 Уплата налогов, сборов и иных платежей</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92 0 00 01000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850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83 886,00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67 400,00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67 400,00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Осуществление отдельных государственных полномочий в сфере государственной регистрации актов гражданского состояния</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92 0 00 59300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283 700,00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298 700,00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309 500,00  </w:t>
            </w:r>
          </w:p>
        </w:tc>
      </w:tr>
      <w:tr w:rsidR="00C04A0C" w:rsidRPr="00C04A0C" w:rsidTr="00C04A0C">
        <w:trPr>
          <w:trHeight w:val="30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Общегосударственные вопросы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92 0 00 59300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283 700,00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298 700,00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309 500,00  </w:t>
            </w:r>
          </w:p>
        </w:tc>
      </w:tr>
      <w:tr w:rsidR="00C04A0C" w:rsidRPr="00C04A0C" w:rsidTr="00C04A0C">
        <w:trPr>
          <w:trHeight w:val="21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Другие общегосударственные вопросы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92 0 00 59300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283 700,00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298 700,00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309 500,00  </w:t>
            </w:r>
          </w:p>
        </w:tc>
      </w:tr>
      <w:tr w:rsidR="00C04A0C" w:rsidRPr="00C04A0C" w:rsidTr="00C04A0C">
        <w:trPr>
          <w:trHeight w:val="45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Расходы на выплаты персоналу государственных (муниципальных) органов</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92 0 00 59300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248 889,60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261 850,00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272 250,00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Иные закупки товаров, работ и услуг для обеспечения государственных (муниципальных) нужд</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92 0 00 59300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34 810,40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36 850,00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37 250,00  </w:t>
            </w:r>
          </w:p>
        </w:tc>
      </w:tr>
      <w:tr w:rsidR="00C04A0C" w:rsidRPr="00C04A0C" w:rsidTr="00C04A0C">
        <w:trPr>
          <w:trHeight w:val="465"/>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Формирование архивных фондов поселений</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92 0 00 60010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Общегосударственные вопросы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92 0 00 60010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92 0 00 60010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312"/>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Иные закупки товаров, работ и услуг для обеспечения государственных (муниципальных) нужд</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92 0 00 60010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69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По итогам ежегодного рейтинга деятельности органов местного самоуправления городского округа, муниципальных районов и муниципальных округов Новгородской области по развитию инициативного бюджетирования</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92 0 00 70090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800 000,00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312"/>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Общегосударственные вопросы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92 0 00 70090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800 000,00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63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92 0 00 70090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800 000,00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42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Иные закупки товаров, работ и услуг для обеспечения государственных (муниципальных) нужд</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92 0 00 70090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800 000,00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465"/>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Содержание штатных единиц, осуществляющих переданные отдельные государственные полномочия области</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92 0 00 70280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1 803 800,00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1 803 800,00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1 803 800,00  </w:t>
            </w:r>
          </w:p>
        </w:tc>
      </w:tr>
      <w:tr w:rsidR="00C04A0C" w:rsidRPr="00C04A0C" w:rsidTr="00C04A0C">
        <w:trPr>
          <w:trHeight w:val="405"/>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Общегосударственные вопросы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92 0 00 70280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1 805 300,00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1 805 300,00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1 805 300,00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92 0 00 70280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1 805 300,00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1 805 300,00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1 805 300,00  </w:t>
            </w:r>
          </w:p>
        </w:tc>
      </w:tr>
      <w:tr w:rsidR="00C04A0C" w:rsidRPr="00C04A0C" w:rsidTr="00C04A0C">
        <w:trPr>
          <w:trHeight w:val="435"/>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Расходы на выплаты персоналу государственных (муниципальных) органов</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92 0 00 70280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1 581 733,26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1 775 800,00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1 775 800,00  </w:t>
            </w:r>
          </w:p>
        </w:tc>
      </w:tr>
      <w:tr w:rsidR="00C04A0C" w:rsidRPr="00C04A0C" w:rsidTr="00C04A0C">
        <w:trPr>
          <w:trHeight w:val="528"/>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Иные закупки товаров, работ и услуг для обеспечения государственных (муниципальных) нужд</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92 0 00 70280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222 066,74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28 000,00  </w:t>
            </w:r>
          </w:p>
        </w:tc>
      </w:tr>
      <w:tr w:rsidR="00C04A0C" w:rsidRPr="00C04A0C" w:rsidTr="00C04A0C">
        <w:trPr>
          <w:trHeight w:val="405"/>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92 0 00 70650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1 500,00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Общегосударственные вопросы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92 0 00 70650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1 500,00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92 0 00 70650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1 500,00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Иные закупки товаров, работ и услуг для обеспечения государственных (муниципальных) нужд</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92 0 00 70650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1 500,00  </w:t>
            </w:r>
          </w:p>
        </w:tc>
      </w:tr>
      <w:tr w:rsidR="00C04A0C" w:rsidRPr="00C04A0C" w:rsidTr="00C04A0C">
        <w:trPr>
          <w:trHeight w:val="645"/>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Расходы муниципальных казенных, бюджетных и автономных учреждений по приобретению коммунальных услуг</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92 0 00 72300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1 066 500,00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Общегосударственные вопросы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92 0 00 72300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1 066 500,00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92 0 00 72300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1 066 500,00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48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Иные закупки товаров, работ и услуг для обеспечения государственных (муниципальных) нужд</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92 0 00 72300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1 066 500,00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48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Расходы, производимые за счет иных межбюджетных трансфертов на неотложные нужды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92 0 00 77040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168 500,00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48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Общегосударственные вопросы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92 0 00 77040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168 500,00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48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92 0 00 77040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168 500,00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48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Иные закупки товаров, работ и услуг для обеспечения государственных (муниципальных) нужд</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92 0 00 77040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240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168 500,00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42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92 0 00 S2300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266 600,00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Общегосударственные вопросы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92 0 00 S2300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266 600,00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92 0 00 S2300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266 600,00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Иные закупки товаров, работ и услуг для обеспечения государственных (муниципальных) нужд</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92 0 00 S2300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266 600,00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pPr>
              <w:jc w:val="both"/>
              <w:rPr>
                <w:b/>
                <w:bCs/>
              </w:rPr>
            </w:pPr>
            <w:r w:rsidRPr="00C04A0C">
              <w:rPr>
                <w:b/>
                <w:bCs/>
              </w:rPr>
              <w:t>Составление (изменение) списков кандидатов в присяжные заседатели федеральных судов общей юрисдикции в Российской Федерации</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rPr>
                <w:b/>
                <w:bCs/>
              </w:rPr>
            </w:pPr>
            <w:r w:rsidRPr="00C04A0C">
              <w:rPr>
                <w:b/>
                <w:bCs/>
              </w:rPr>
              <w:t>93 0 00 00000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rPr>
                <w:b/>
                <w:bCs/>
              </w:rPr>
            </w:pPr>
            <w:r w:rsidRPr="00C04A0C">
              <w:rPr>
                <w:b/>
                <w:bCs/>
              </w:rPr>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rPr>
                <w:b/>
                <w:bCs/>
              </w:rPr>
            </w:pPr>
            <w:r w:rsidRPr="00C04A0C">
              <w:rPr>
                <w:b/>
                <w:bCs/>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rPr>
                <w:b/>
                <w:bCs/>
              </w:rPr>
            </w:pPr>
            <w:r w:rsidRPr="00C04A0C">
              <w:rPr>
                <w:b/>
                <w:bCs/>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rPr>
                <w:b/>
                <w:bCs/>
              </w:rPr>
            </w:pPr>
            <w:r w:rsidRPr="00C04A0C">
              <w:rPr>
                <w:b/>
                <w:bCs/>
              </w:rPr>
              <w:t xml:space="preserve">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rPr>
                <w:b/>
                <w:bCs/>
              </w:rPr>
            </w:pPr>
            <w:r w:rsidRPr="00C04A0C">
              <w:rPr>
                <w:b/>
                <w:bCs/>
              </w:rPr>
              <w:t xml:space="preserve">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rPr>
                <w:b/>
                <w:bCs/>
              </w:rPr>
            </w:pPr>
            <w:r w:rsidRPr="00C04A0C">
              <w:rPr>
                <w:b/>
                <w:bCs/>
              </w:rPr>
              <w:t xml:space="preserve">700,00  </w:t>
            </w:r>
          </w:p>
        </w:tc>
      </w:tr>
      <w:tr w:rsidR="00C04A0C" w:rsidRPr="00C04A0C" w:rsidTr="00C04A0C">
        <w:trPr>
          <w:trHeight w:val="468"/>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pPr>
              <w:jc w:val="both"/>
            </w:pPr>
            <w:r w:rsidRPr="00C04A0C">
              <w:t>Составление (изменение) списков кандидатов в присяжные заседатели федеральных судов общей юрисдикции в Российской Федерации</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93 0 00 51200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700,00  </w:t>
            </w:r>
          </w:p>
        </w:tc>
      </w:tr>
      <w:tr w:rsidR="00C04A0C" w:rsidRPr="00C04A0C" w:rsidTr="00C04A0C">
        <w:trPr>
          <w:trHeight w:val="288"/>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Общегосударственные вопросы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93 0 00 51200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700,00  </w:t>
            </w:r>
          </w:p>
        </w:tc>
      </w:tr>
      <w:tr w:rsidR="00C04A0C" w:rsidRPr="00C04A0C" w:rsidTr="00C04A0C">
        <w:trPr>
          <w:trHeight w:val="21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Судебная система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93 0 00 51200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Иные закупки товаров, работ и услуг для обеспечения государственных (муниципальных) нужд</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93 0 00 51200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pPr>
              <w:jc w:val="both"/>
              <w:rPr>
                <w:b/>
                <w:bCs/>
              </w:rPr>
            </w:pPr>
            <w:r w:rsidRPr="00C04A0C">
              <w:rPr>
                <w:b/>
                <w:bCs/>
              </w:rPr>
              <w:t>Резервные фонды местных  администраций</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rPr>
                <w:b/>
                <w:bCs/>
              </w:rPr>
            </w:pPr>
            <w:r w:rsidRPr="00C04A0C">
              <w:rPr>
                <w:b/>
                <w:bCs/>
              </w:rPr>
              <w:t>96 0 00 00000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rPr>
                <w:b/>
                <w:bCs/>
              </w:rPr>
            </w:pPr>
            <w:r w:rsidRPr="00C04A0C">
              <w:rPr>
                <w:b/>
                <w:bCs/>
              </w:rPr>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rPr>
                <w:b/>
                <w:bCs/>
              </w:rPr>
            </w:pPr>
            <w:r w:rsidRPr="00C04A0C">
              <w:rPr>
                <w:b/>
                <w:bCs/>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rPr>
                <w:b/>
                <w:bCs/>
              </w:rPr>
            </w:pPr>
            <w:r w:rsidRPr="00C04A0C">
              <w:rPr>
                <w:b/>
                <w:bCs/>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rPr>
                <w:b/>
                <w:bCs/>
              </w:rPr>
            </w:pPr>
            <w:r w:rsidRPr="00C04A0C">
              <w:rPr>
                <w:b/>
                <w:bCs/>
              </w:rPr>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rPr>
                <w:b/>
                <w:bCs/>
              </w:rPr>
            </w:pPr>
            <w:r w:rsidRPr="00C04A0C">
              <w:rPr>
                <w:b/>
                <w:bCs/>
              </w:rPr>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rPr>
                <w:b/>
                <w:bCs/>
              </w:rPr>
            </w:pPr>
            <w:r w:rsidRPr="00C04A0C">
              <w:rPr>
                <w:b/>
                <w:bCs/>
              </w:rPr>
              <w:t xml:space="preserve">100 000,00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pPr>
              <w:jc w:val="both"/>
            </w:pPr>
            <w:r w:rsidRPr="00C04A0C">
              <w:t>Иные целевые направления расходов резервных фондов</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96 0 00 03010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100 000,00  </w:t>
            </w:r>
          </w:p>
        </w:tc>
      </w:tr>
      <w:tr w:rsidR="00C04A0C" w:rsidRPr="00C04A0C" w:rsidTr="00C04A0C">
        <w:trPr>
          <w:trHeight w:val="51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Общегосударственные вопросы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96 0 00 03010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100 000,00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Резервные фонды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96 0 00 03010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100 000,00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Резервные средства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96 0 00 03010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870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100 000,00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pPr>
              <w:rPr>
                <w:b/>
                <w:bCs/>
              </w:rPr>
            </w:pPr>
            <w:r w:rsidRPr="00C04A0C">
              <w:rPr>
                <w:b/>
                <w:bCs/>
              </w:rPr>
              <w:t>Другие общегосударственные вопросы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rPr>
                <w:b/>
                <w:bCs/>
              </w:rPr>
            </w:pPr>
            <w:r w:rsidRPr="00C04A0C">
              <w:rPr>
                <w:b/>
                <w:bCs/>
              </w:rPr>
              <w:t>97 0 00 00000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rPr>
                <w:b/>
                <w:bCs/>
              </w:rPr>
            </w:pPr>
            <w:r w:rsidRPr="00C04A0C">
              <w:rPr>
                <w:b/>
                <w:bCs/>
              </w:rPr>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rPr>
                <w:b/>
                <w:bCs/>
              </w:rPr>
            </w:pPr>
            <w:r w:rsidRPr="00C04A0C">
              <w:rPr>
                <w:b/>
                <w:bCs/>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rPr>
                <w:b/>
                <w:bCs/>
              </w:rPr>
            </w:pPr>
            <w:r w:rsidRPr="00C04A0C">
              <w:rPr>
                <w:b/>
                <w:bCs/>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rPr>
                <w:b/>
                <w:bCs/>
              </w:rPr>
            </w:pPr>
            <w:r w:rsidRPr="00C04A0C">
              <w:rPr>
                <w:b/>
                <w:bCs/>
              </w:rPr>
              <w:t xml:space="preserve">8 446 888,00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rPr>
                <w:b/>
                <w:bCs/>
              </w:rPr>
            </w:pPr>
            <w:r w:rsidRPr="00C04A0C">
              <w:rPr>
                <w:b/>
                <w:bCs/>
              </w:rPr>
              <w:t xml:space="preserve">5 870 100,00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rPr>
                <w:b/>
                <w:bCs/>
              </w:rPr>
            </w:pPr>
            <w:r w:rsidRPr="00C04A0C">
              <w:rPr>
                <w:b/>
                <w:bCs/>
              </w:rPr>
              <w:t xml:space="preserve">5 870 100,00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Реализация государственных функций, связанных с общегосударственным управлением</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97 1 00 00000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8 446 888,00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5 870 100,00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5 870 100,00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Реализация прочих мероприятий непрограммных расходов</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97 1 00 99990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8 446 888,00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5 870 100,00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5 870 100,00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Общегосударственные вопросы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97 1 00 99990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639 488,00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312 700,00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312 700,00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Другие общегосударственные вопросы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97 1 00 99990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639 488,00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312 700,00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312 700,00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Иные закупки товаров, работ и услуг для обеспечения государственных (муниципальных) нужд</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97 1 00 99990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465 555,00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192 000,00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192 000,00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 Уплата налогов, сборов и иных платежей</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97 1 00 99990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850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173 933,00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120 700,00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120 700,00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Национальная экономика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97 1 00 99990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5 557 400,00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Транспорт</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97 1 00 99990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08</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5 557 400,00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Иные закупки товаров, работ и услуг для обеспечения государственных (муниципальных) нужд</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97 1 00 99990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08</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5 557 400,00  </w:t>
            </w:r>
          </w:p>
        </w:tc>
      </w:tr>
      <w:tr w:rsidR="00C04A0C" w:rsidRPr="00C04A0C" w:rsidTr="00C04A0C">
        <w:trPr>
          <w:trHeight w:val="345"/>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Жилищно-коммунальное хозяйство</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97 1 00 99990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05</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2 250 000,00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Жилищное хозяйство</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97 1 00 99990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05</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2 250 000,00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Иные закупки товаров, работ и услуг для обеспечения государственных (муниципальных) нужд</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97 1 00 99990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05</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240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240 000,00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Бюджетные инвестиции иным юридическим лицам</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97 1 00 99990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05</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450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 Уплата налогов, сборов и иных платежей</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97 1 00 99990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05</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850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2 000 000,00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33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pPr>
              <w:rPr>
                <w:b/>
                <w:bCs/>
              </w:rPr>
            </w:pPr>
            <w:r w:rsidRPr="00C04A0C">
              <w:rPr>
                <w:b/>
                <w:bCs/>
              </w:rPr>
              <w:t xml:space="preserve">Прочие непрограммные расходы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rPr>
                <w:b/>
                <w:bCs/>
              </w:rPr>
            </w:pPr>
            <w:r w:rsidRPr="00C04A0C">
              <w:rPr>
                <w:b/>
                <w:bCs/>
              </w:rPr>
              <w:t>98 0 00 00000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rPr>
                <w:b/>
                <w:bCs/>
              </w:rPr>
            </w:pPr>
            <w:r w:rsidRPr="00C04A0C">
              <w:rPr>
                <w:b/>
                <w:bCs/>
              </w:rPr>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rPr>
                <w:b/>
                <w:bCs/>
              </w:rPr>
            </w:pPr>
            <w:r w:rsidRPr="00C04A0C">
              <w:rPr>
                <w:b/>
                <w:bCs/>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rPr>
                <w:b/>
                <w:bCs/>
              </w:rPr>
            </w:pPr>
            <w:r w:rsidRPr="00C04A0C">
              <w:rPr>
                <w:b/>
                <w:bCs/>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rPr>
                <w:b/>
                <w:bCs/>
              </w:rPr>
            </w:pPr>
            <w:r w:rsidRPr="00C04A0C">
              <w:rPr>
                <w:b/>
                <w:bCs/>
              </w:rPr>
              <w:t xml:space="preserve">16 583,53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rPr>
                <w:b/>
                <w:bCs/>
              </w:rPr>
            </w:pPr>
            <w:r w:rsidRPr="00C04A0C">
              <w:rPr>
                <w:b/>
                <w:bCs/>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rPr>
                <w:b/>
                <w:bCs/>
              </w:rPr>
            </w:pPr>
            <w:r w:rsidRPr="00C04A0C">
              <w:rPr>
                <w:b/>
                <w:bCs/>
              </w:rPr>
              <w:t xml:space="preserve">0,00  </w:t>
            </w:r>
          </w:p>
        </w:tc>
      </w:tr>
      <w:tr w:rsidR="00C04A0C" w:rsidRPr="00C04A0C" w:rsidTr="00C04A0C">
        <w:trPr>
          <w:trHeight w:val="285"/>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Общегосударственные вопросы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98 0 00 99990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16 583,53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55"/>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Другие общегосударственные вопросы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98 0 00 99990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16 583,53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345"/>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Исполнение судебных актов</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98 0 00 99990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830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16 583,53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pPr>
              <w:rPr>
                <w:b/>
                <w:bCs/>
              </w:rPr>
            </w:pPr>
            <w:r w:rsidRPr="00C04A0C">
              <w:rPr>
                <w:b/>
                <w:bCs/>
              </w:rPr>
              <w:t xml:space="preserve">Прочие непрограммные расходы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rPr>
                <w:b/>
                <w:bCs/>
              </w:rPr>
            </w:pPr>
            <w:r w:rsidRPr="00C04A0C">
              <w:rPr>
                <w:b/>
                <w:bCs/>
              </w:rPr>
              <w:t>99 0 00 00000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rPr>
                <w:b/>
                <w:bCs/>
              </w:rPr>
            </w:pPr>
            <w:r w:rsidRPr="00C04A0C">
              <w:rPr>
                <w:b/>
                <w:bCs/>
              </w:rPr>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rPr>
                <w:b/>
                <w:bCs/>
              </w:rPr>
            </w:pPr>
            <w:r w:rsidRPr="00C04A0C">
              <w:rPr>
                <w:b/>
                <w:bCs/>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rPr>
                <w:b/>
                <w:bCs/>
              </w:rPr>
            </w:pPr>
            <w:r w:rsidRPr="00C04A0C">
              <w:rPr>
                <w:b/>
                <w:bCs/>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rPr>
                <w:b/>
                <w:bCs/>
              </w:rPr>
            </w:pPr>
            <w:r w:rsidRPr="00C04A0C">
              <w:rPr>
                <w:b/>
                <w:bCs/>
              </w:rPr>
              <w:t xml:space="preserve">14 279 649,40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rPr>
                <w:b/>
                <w:bCs/>
              </w:rPr>
            </w:pPr>
            <w:r w:rsidRPr="00C04A0C">
              <w:rPr>
                <w:b/>
                <w:bCs/>
              </w:rPr>
              <w:t xml:space="preserve">9 767 656,00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rPr>
                <w:b/>
                <w:bCs/>
              </w:rPr>
            </w:pPr>
            <w:r w:rsidRPr="00C04A0C">
              <w:rPr>
                <w:b/>
                <w:bCs/>
              </w:rPr>
              <w:t xml:space="preserve">9 778 210,00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Иные целевые направления расходов</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99 0 00 03030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5 121 600,00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4 360 200,00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4 360 200,00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Национальная безопасность и правоохранительная деятельность</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99 0 00 03030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03</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5 121 600,00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4 360 200,00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4 360 200,00  </w:t>
            </w:r>
          </w:p>
        </w:tc>
      </w:tr>
      <w:tr w:rsidR="00C04A0C" w:rsidRPr="00C04A0C" w:rsidTr="00C04A0C">
        <w:trPr>
          <w:trHeight w:val="51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Защита населения и территории от чрезвычайных ситуаций природного и техногенного характера, пожарная безопасность.</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99 0 00 03030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03</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5 121 600,00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4 360 200,00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4 360 200,00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Расходы на выплаты персоналу государственных (муниципальных) органов</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99 0 00 03030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03</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3 588 300,00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3 588 300,00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3 588 300,00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Иные закупки товаров, работ и услуг для обеспечения государственных (муниципальных) нужд</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99 0 00 03030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03</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240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1 531 150,00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771 900,00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771 900,00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 xml:space="preserve"> Уплата налогов, сборов и иных платежей</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99 0 00 03030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03</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850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2 150,00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390"/>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Публичные нормативные социальные выплаты гражданам (пенсии)</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99 0 00 11010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2 596 538,62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2 572 800,00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2 572 800,00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Социальная политика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99 0 00 11010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10</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2 596 538,62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2 572 800,00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2 572 800,00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Пенсионное обеспечение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99 0 00 11010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10</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2 596 538,62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2 572 800,00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2 572 800,00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Публичные нормативные социальные выплаты гражданам</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99 0 00 11010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10</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310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2 596 538,62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2 572 800,00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2 572 800,00  </w:t>
            </w:r>
          </w:p>
        </w:tc>
      </w:tr>
      <w:tr w:rsidR="00C04A0C" w:rsidRPr="00C04A0C" w:rsidTr="00C04A0C">
        <w:trPr>
          <w:trHeight w:val="384"/>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Осуществление первичного воинского учета органами местного самоуправления поселений, муниципальных и городских округов</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99 0 00 51180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287 610,00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300 556,00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311 110,00  </w:t>
            </w:r>
          </w:p>
        </w:tc>
      </w:tr>
      <w:tr w:rsidR="00C04A0C" w:rsidRPr="00C04A0C" w:rsidTr="00C04A0C">
        <w:trPr>
          <w:trHeight w:val="645"/>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Национальная оборона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99 0 00 51180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287 610,00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300 556,00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311 110,00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Мобилизационная и вневойсковая подготовка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99 0 00 51180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287 610,00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300 556,00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311 110,00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Расходы на выплаты персоналу государственных (муниципальных) органов</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99 0 00 51180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156 146,05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264 700,00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275 300,00  </w:t>
            </w:r>
          </w:p>
        </w:tc>
      </w:tr>
      <w:tr w:rsidR="00C04A0C" w:rsidRPr="00C04A0C" w:rsidTr="00C04A0C">
        <w:trPr>
          <w:trHeight w:val="33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Иные закупки товаров, работ и услуг для обеспечения государственных (муниципальных) нужд</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99 0 00 51180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02</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131 463,95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35 856,00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35 810,00  </w:t>
            </w:r>
          </w:p>
        </w:tc>
      </w:tr>
      <w:tr w:rsidR="00C04A0C" w:rsidRPr="00C04A0C" w:rsidTr="00C04A0C">
        <w:trPr>
          <w:trHeight w:val="33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99 0 00 70720 </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94 450,00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16 200,00  </w:t>
            </w:r>
          </w:p>
        </w:tc>
      </w:tr>
      <w:tr w:rsidR="00C04A0C" w:rsidRPr="00C04A0C" w:rsidTr="00C04A0C">
        <w:trPr>
          <w:trHeight w:val="33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Национальная экономика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99 0 00 70720 </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94 450,00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16 200,00  </w:t>
            </w:r>
          </w:p>
        </w:tc>
      </w:tr>
      <w:tr w:rsidR="00C04A0C" w:rsidRPr="00C04A0C" w:rsidTr="00C04A0C">
        <w:trPr>
          <w:trHeight w:val="33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Сельское хозяйство и рыболовство</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99 0 00 70720 </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94 450,00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16 200,00  </w:t>
            </w:r>
          </w:p>
        </w:tc>
      </w:tr>
      <w:tr w:rsidR="00C04A0C" w:rsidRPr="00C04A0C" w:rsidTr="00C04A0C">
        <w:trPr>
          <w:trHeight w:val="33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Иные закупки товаров, работ и услуг для обеспечения государственных (муниципальных) нужд</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99 0 00 70720 </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94 450,00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16 200,00  </w:t>
            </w:r>
          </w:p>
        </w:tc>
      </w:tr>
      <w:tr w:rsidR="00C04A0C" w:rsidRPr="00C04A0C" w:rsidTr="00C04A0C">
        <w:trPr>
          <w:trHeight w:val="33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Реализация прочих мероприятий непрограммных расходов на приобретение</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99 0 00 29990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33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Общегосударственные вопросы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99 0 00 29990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33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Другие общегосударственные вопросы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99 0 00 29990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5 000 000,00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33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Иные закупки товаров, работ и услуг для обеспечения государственных (муниципальных) нужд</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99 0 00 29990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240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5 000 000,00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79"/>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Реализация прочих мероприятий непрограммных расходов на ремонты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99 0 00 49990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192 000,78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04"/>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Общегосударственные вопросы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99 0 00 49990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192 000,78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04"/>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Другие общегосударственные вопросы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99 0 00 49990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192 000,78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384"/>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Иные закупки товаров, работ и услуг для обеспечения государственных (муниципальных) нужд</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99 0 00 49990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240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192 000,78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88"/>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Реализация прочих мероприятий непрограммных расходов</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99 0 00 99990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987 450,00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493 600,00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493 600,00  </w:t>
            </w:r>
          </w:p>
        </w:tc>
      </w:tr>
      <w:tr w:rsidR="00C04A0C" w:rsidRPr="00C04A0C" w:rsidTr="00C04A0C">
        <w:trPr>
          <w:trHeight w:val="288"/>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Жилищно-коммунальное хозяйство</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99 0 00 99990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05</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481 450,00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493 600,00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493 600,00  </w:t>
            </w:r>
          </w:p>
        </w:tc>
      </w:tr>
      <w:tr w:rsidR="00C04A0C" w:rsidRPr="00C04A0C" w:rsidTr="00C04A0C">
        <w:trPr>
          <w:trHeight w:val="288"/>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Жилищное хозяйство</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99 0 00 99990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05</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481 450,00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493 600,00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493 600,00  </w:t>
            </w:r>
          </w:p>
        </w:tc>
      </w:tr>
      <w:tr w:rsidR="00C04A0C" w:rsidRPr="00C04A0C" w:rsidTr="00C04A0C">
        <w:trPr>
          <w:trHeight w:val="384"/>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Иные закупки товаров, работ и услуг для обеспечения государственных (муниципальных) нужд</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99 0 00 99990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05</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240</w:t>
            </w:r>
          </w:p>
        </w:tc>
        <w:tc>
          <w:tcPr>
            <w:tcW w:w="1843" w:type="dxa"/>
            <w:tcBorders>
              <w:top w:val="single" w:sz="4" w:space="0" w:color="auto"/>
              <w:left w:val="nil"/>
              <w:bottom w:val="single" w:sz="4" w:space="0" w:color="auto"/>
              <w:right w:val="nil"/>
            </w:tcBorders>
            <w:shd w:val="clear" w:color="auto" w:fill="auto"/>
            <w:noWrap/>
            <w:vAlign w:val="bottom"/>
            <w:hideMark/>
          </w:tcPr>
          <w:p w:rsidR="00C04A0C" w:rsidRPr="00C04A0C" w:rsidRDefault="00C04A0C" w:rsidP="00C04A0C">
            <w:pPr>
              <w:jc w:val="right"/>
            </w:pPr>
            <w:r w:rsidRPr="00C04A0C">
              <w:t xml:space="preserve">481 450,00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493 600,00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493 600,00  </w:t>
            </w:r>
          </w:p>
        </w:tc>
      </w:tr>
      <w:tr w:rsidR="00C04A0C" w:rsidRPr="00C04A0C" w:rsidTr="00C04A0C">
        <w:trPr>
          <w:trHeight w:val="288"/>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Охрана окружающей среды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99 0 00 99990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06</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506 000,00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288"/>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Другие вопросы в области охраны окружающей среды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99 0 00 99990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06</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506 000,00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384"/>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Иные закупки товаров, работ и услуг для обеспечения государственных (муниципальных) нужд</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99 0 00 99990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06</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506 000,00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r>
      <w:tr w:rsidR="00C04A0C" w:rsidRPr="00C04A0C" w:rsidTr="00C04A0C">
        <w:trPr>
          <w:trHeight w:val="576"/>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99 0 00 N0821</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2 024 300,00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2 024 300,00  </w:t>
            </w:r>
          </w:p>
        </w:tc>
      </w:tr>
      <w:tr w:rsidR="00C04A0C" w:rsidRPr="00C04A0C" w:rsidTr="00C04A0C">
        <w:trPr>
          <w:trHeight w:val="288"/>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Социальная политика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99 0 00 N0821</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10</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2 024 300,00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2 024 300,00  </w:t>
            </w:r>
          </w:p>
        </w:tc>
      </w:tr>
      <w:tr w:rsidR="00C04A0C" w:rsidRPr="00C04A0C" w:rsidTr="00C04A0C">
        <w:trPr>
          <w:trHeight w:val="288"/>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Охрана семьи и детства</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99 0 00 N0821</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10</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2 024 300,00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2 024 300,00  </w:t>
            </w:r>
          </w:p>
        </w:tc>
      </w:tr>
      <w:tr w:rsidR="00C04A0C" w:rsidRPr="00C04A0C" w:rsidTr="00C04A0C">
        <w:trPr>
          <w:trHeight w:val="288"/>
        </w:trPr>
        <w:tc>
          <w:tcPr>
            <w:tcW w:w="6675" w:type="dxa"/>
            <w:gridSpan w:val="6"/>
            <w:tcBorders>
              <w:top w:val="single" w:sz="4" w:space="0" w:color="auto"/>
              <w:left w:val="single" w:sz="4" w:space="0" w:color="auto"/>
              <w:bottom w:val="single" w:sz="4" w:space="0" w:color="auto"/>
              <w:right w:val="single" w:sz="4" w:space="0" w:color="auto"/>
            </w:tcBorders>
            <w:shd w:val="clear" w:color="auto" w:fill="auto"/>
            <w:hideMark/>
          </w:tcPr>
          <w:p w:rsidR="00C04A0C" w:rsidRPr="00C04A0C" w:rsidRDefault="00C04A0C" w:rsidP="00C04A0C">
            <w:r w:rsidRPr="00C04A0C">
              <w:t>Бюджетные инвестиции</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99 0 00 N0821</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10</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04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410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2 024 300,00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2 024 300,00  </w:t>
            </w:r>
          </w:p>
        </w:tc>
      </w:tr>
      <w:tr w:rsidR="00C04A0C" w:rsidRPr="00C04A0C" w:rsidTr="00C04A0C">
        <w:trPr>
          <w:trHeight w:val="288"/>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Условно утвержденные расходы</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center"/>
            </w:pPr>
            <w:r w:rsidRPr="00C04A0C">
              <w:t> </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2 600 000,00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pPr>
            <w:r w:rsidRPr="00C04A0C">
              <w:t xml:space="preserve">5 200 000,00  </w:t>
            </w:r>
          </w:p>
        </w:tc>
      </w:tr>
      <w:tr w:rsidR="00C04A0C" w:rsidRPr="00C04A0C" w:rsidTr="00C04A0C">
        <w:trPr>
          <w:trHeight w:val="288"/>
        </w:trPr>
        <w:tc>
          <w:tcPr>
            <w:tcW w:w="66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04A0C" w:rsidRPr="00C04A0C" w:rsidRDefault="00C04A0C" w:rsidP="00C04A0C">
            <w:r w:rsidRPr="00C04A0C">
              <w:t>Всего расходов</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r w:rsidRPr="00C04A0C">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rPr>
                <w:b/>
                <w:bCs/>
              </w:rPr>
            </w:pPr>
            <w:r w:rsidRPr="00C04A0C">
              <w:rPr>
                <w:b/>
                <w:bCs/>
              </w:rPr>
              <w:t>257 078 928,87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rPr>
                <w:b/>
                <w:bCs/>
              </w:rPr>
            </w:pPr>
            <w:r w:rsidRPr="00C04A0C">
              <w:rPr>
                <w:b/>
                <w:bCs/>
              </w:rPr>
              <w:t>138 678 038,00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A0C" w:rsidRPr="00C04A0C" w:rsidRDefault="00C04A0C" w:rsidP="00C04A0C">
            <w:pPr>
              <w:jc w:val="right"/>
              <w:rPr>
                <w:b/>
                <w:bCs/>
              </w:rPr>
            </w:pPr>
            <w:r w:rsidRPr="00C04A0C">
              <w:rPr>
                <w:b/>
                <w:bCs/>
              </w:rPr>
              <w:t>138 666 090,00</w:t>
            </w:r>
          </w:p>
        </w:tc>
      </w:tr>
    </w:tbl>
    <w:p w:rsidR="00C04A0C" w:rsidRDefault="00C04A0C" w:rsidP="004725D0"/>
    <w:p w:rsidR="00C04A0C" w:rsidRDefault="00C04A0C">
      <w:r>
        <w:br w:type="page"/>
      </w:r>
    </w:p>
    <w:tbl>
      <w:tblPr>
        <w:tblW w:w="15592" w:type="dxa"/>
        <w:tblInd w:w="392" w:type="dxa"/>
        <w:tblLook w:val="04A0"/>
      </w:tblPr>
      <w:tblGrid>
        <w:gridCol w:w="2717"/>
        <w:gridCol w:w="605"/>
        <w:gridCol w:w="470"/>
        <w:gridCol w:w="510"/>
        <w:gridCol w:w="1040"/>
        <w:gridCol w:w="576"/>
        <w:gridCol w:w="848"/>
        <w:gridCol w:w="452"/>
        <w:gridCol w:w="153"/>
        <w:gridCol w:w="567"/>
        <w:gridCol w:w="500"/>
        <w:gridCol w:w="67"/>
        <w:gridCol w:w="1834"/>
        <w:gridCol w:w="576"/>
        <w:gridCol w:w="1559"/>
        <w:gridCol w:w="1559"/>
        <w:gridCol w:w="1559"/>
      </w:tblGrid>
      <w:tr w:rsidR="00BB5FB6" w:rsidRPr="00BB5FB6" w:rsidTr="00BB5FB6">
        <w:trPr>
          <w:trHeight w:val="264"/>
        </w:trPr>
        <w:tc>
          <w:tcPr>
            <w:tcW w:w="2717" w:type="dxa"/>
            <w:tcBorders>
              <w:top w:val="nil"/>
              <w:left w:val="nil"/>
              <w:bottom w:val="nil"/>
              <w:right w:val="nil"/>
            </w:tcBorders>
            <w:shd w:val="clear" w:color="auto" w:fill="auto"/>
            <w:vAlign w:val="bottom"/>
            <w:hideMark/>
          </w:tcPr>
          <w:p w:rsidR="00BB5FB6" w:rsidRPr="00BB5FB6" w:rsidRDefault="00BB5FB6" w:rsidP="00CC3CFE"/>
        </w:tc>
        <w:tc>
          <w:tcPr>
            <w:tcW w:w="605" w:type="dxa"/>
            <w:tcBorders>
              <w:top w:val="nil"/>
              <w:left w:val="nil"/>
              <w:bottom w:val="nil"/>
              <w:right w:val="nil"/>
            </w:tcBorders>
            <w:shd w:val="clear" w:color="auto" w:fill="auto"/>
            <w:noWrap/>
            <w:vAlign w:val="bottom"/>
            <w:hideMark/>
          </w:tcPr>
          <w:p w:rsidR="00BB5FB6" w:rsidRPr="00BB5FB6" w:rsidRDefault="00BB5FB6" w:rsidP="00CC3CFE"/>
        </w:tc>
        <w:tc>
          <w:tcPr>
            <w:tcW w:w="470" w:type="dxa"/>
            <w:tcBorders>
              <w:top w:val="nil"/>
              <w:left w:val="nil"/>
              <w:bottom w:val="nil"/>
              <w:right w:val="nil"/>
            </w:tcBorders>
            <w:shd w:val="clear" w:color="auto" w:fill="auto"/>
            <w:noWrap/>
            <w:vAlign w:val="bottom"/>
            <w:hideMark/>
          </w:tcPr>
          <w:p w:rsidR="00BB5FB6" w:rsidRPr="00BB5FB6" w:rsidRDefault="00BB5FB6" w:rsidP="00CC3CFE">
            <w:pPr>
              <w:jc w:val="center"/>
            </w:pPr>
          </w:p>
        </w:tc>
        <w:tc>
          <w:tcPr>
            <w:tcW w:w="510" w:type="dxa"/>
            <w:tcBorders>
              <w:top w:val="nil"/>
              <w:left w:val="nil"/>
              <w:bottom w:val="nil"/>
              <w:right w:val="nil"/>
            </w:tcBorders>
            <w:shd w:val="clear" w:color="auto" w:fill="auto"/>
            <w:noWrap/>
            <w:vAlign w:val="bottom"/>
            <w:hideMark/>
          </w:tcPr>
          <w:p w:rsidR="00BB5FB6" w:rsidRPr="00BB5FB6" w:rsidRDefault="00BB5FB6" w:rsidP="00CC3CFE">
            <w:pPr>
              <w:jc w:val="center"/>
            </w:pPr>
          </w:p>
        </w:tc>
        <w:tc>
          <w:tcPr>
            <w:tcW w:w="1040" w:type="dxa"/>
            <w:tcBorders>
              <w:top w:val="nil"/>
              <w:left w:val="nil"/>
              <w:bottom w:val="nil"/>
              <w:right w:val="nil"/>
            </w:tcBorders>
            <w:shd w:val="clear" w:color="auto" w:fill="auto"/>
            <w:noWrap/>
            <w:vAlign w:val="bottom"/>
            <w:hideMark/>
          </w:tcPr>
          <w:p w:rsidR="00BB5FB6" w:rsidRPr="00BB5FB6" w:rsidRDefault="00BB5FB6" w:rsidP="00CC3CFE"/>
        </w:tc>
        <w:tc>
          <w:tcPr>
            <w:tcW w:w="10250" w:type="dxa"/>
            <w:gridSpan w:val="12"/>
            <w:vMerge w:val="restart"/>
            <w:tcBorders>
              <w:top w:val="nil"/>
              <w:left w:val="nil"/>
              <w:right w:val="nil"/>
            </w:tcBorders>
            <w:shd w:val="clear" w:color="auto" w:fill="auto"/>
            <w:noWrap/>
            <w:vAlign w:val="bottom"/>
            <w:hideMark/>
          </w:tcPr>
          <w:p w:rsidR="00BB5FB6" w:rsidRPr="00BB5FB6" w:rsidRDefault="00BB5FB6" w:rsidP="00BB5FB6">
            <w:pPr>
              <w:spacing w:line="240" w:lineRule="exact"/>
              <w:jc w:val="right"/>
            </w:pPr>
            <w:r w:rsidRPr="00BB5FB6">
              <w:t>Приложение 11</w:t>
            </w:r>
          </w:p>
          <w:p w:rsidR="00BB5FB6" w:rsidRPr="00BB5FB6" w:rsidRDefault="00BB5FB6" w:rsidP="00BB5FB6">
            <w:pPr>
              <w:spacing w:line="240" w:lineRule="exact"/>
              <w:jc w:val="right"/>
            </w:pPr>
            <w:r w:rsidRPr="00BB5FB6">
              <w:t>к решению Думы Поддорского муниципального района  "О бюджете Поддорского муниципального района на 2023 год и на плановый период 2024 и 2025 годов"</w:t>
            </w:r>
          </w:p>
        </w:tc>
      </w:tr>
      <w:tr w:rsidR="00BB5FB6" w:rsidRPr="00BB5FB6" w:rsidTr="00BB5FB6">
        <w:trPr>
          <w:trHeight w:val="429"/>
        </w:trPr>
        <w:tc>
          <w:tcPr>
            <w:tcW w:w="2717" w:type="dxa"/>
            <w:tcBorders>
              <w:top w:val="nil"/>
              <w:left w:val="nil"/>
              <w:bottom w:val="nil"/>
              <w:right w:val="nil"/>
            </w:tcBorders>
            <w:shd w:val="clear" w:color="auto" w:fill="auto"/>
            <w:vAlign w:val="bottom"/>
            <w:hideMark/>
          </w:tcPr>
          <w:p w:rsidR="00BB5FB6" w:rsidRPr="00BB5FB6" w:rsidRDefault="00BB5FB6" w:rsidP="00CC3CFE"/>
        </w:tc>
        <w:tc>
          <w:tcPr>
            <w:tcW w:w="605" w:type="dxa"/>
            <w:tcBorders>
              <w:top w:val="nil"/>
              <w:left w:val="nil"/>
              <w:bottom w:val="nil"/>
              <w:right w:val="nil"/>
            </w:tcBorders>
            <w:shd w:val="clear" w:color="auto" w:fill="auto"/>
            <w:noWrap/>
            <w:vAlign w:val="bottom"/>
            <w:hideMark/>
          </w:tcPr>
          <w:p w:rsidR="00BB5FB6" w:rsidRPr="00BB5FB6" w:rsidRDefault="00BB5FB6" w:rsidP="00CC3CFE"/>
        </w:tc>
        <w:tc>
          <w:tcPr>
            <w:tcW w:w="470" w:type="dxa"/>
            <w:tcBorders>
              <w:top w:val="nil"/>
              <w:left w:val="nil"/>
              <w:bottom w:val="nil"/>
              <w:right w:val="nil"/>
            </w:tcBorders>
            <w:shd w:val="clear" w:color="auto" w:fill="auto"/>
            <w:noWrap/>
            <w:vAlign w:val="bottom"/>
            <w:hideMark/>
          </w:tcPr>
          <w:p w:rsidR="00BB5FB6" w:rsidRPr="00BB5FB6" w:rsidRDefault="00BB5FB6" w:rsidP="00CC3CFE">
            <w:pPr>
              <w:jc w:val="center"/>
            </w:pPr>
          </w:p>
        </w:tc>
        <w:tc>
          <w:tcPr>
            <w:tcW w:w="510" w:type="dxa"/>
            <w:tcBorders>
              <w:top w:val="nil"/>
              <w:left w:val="nil"/>
              <w:bottom w:val="nil"/>
              <w:right w:val="nil"/>
            </w:tcBorders>
            <w:shd w:val="clear" w:color="auto" w:fill="auto"/>
            <w:noWrap/>
            <w:vAlign w:val="bottom"/>
            <w:hideMark/>
          </w:tcPr>
          <w:p w:rsidR="00BB5FB6" w:rsidRPr="00BB5FB6" w:rsidRDefault="00BB5FB6" w:rsidP="00CC3CFE">
            <w:pPr>
              <w:jc w:val="center"/>
            </w:pPr>
          </w:p>
        </w:tc>
        <w:tc>
          <w:tcPr>
            <w:tcW w:w="1040" w:type="dxa"/>
            <w:tcBorders>
              <w:top w:val="nil"/>
              <w:left w:val="nil"/>
              <w:bottom w:val="nil"/>
              <w:right w:val="nil"/>
            </w:tcBorders>
            <w:shd w:val="clear" w:color="auto" w:fill="auto"/>
            <w:noWrap/>
            <w:vAlign w:val="bottom"/>
            <w:hideMark/>
          </w:tcPr>
          <w:p w:rsidR="00BB5FB6" w:rsidRPr="00BB5FB6" w:rsidRDefault="00BB5FB6" w:rsidP="00CC3CFE"/>
        </w:tc>
        <w:tc>
          <w:tcPr>
            <w:tcW w:w="10250" w:type="dxa"/>
            <w:gridSpan w:val="12"/>
            <w:vMerge/>
            <w:tcBorders>
              <w:left w:val="nil"/>
              <w:bottom w:val="nil"/>
              <w:right w:val="nil"/>
            </w:tcBorders>
            <w:shd w:val="clear" w:color="auto" w:fill="auto"/>
            <w:vAlign w:val="bottom"/>
            <w:hideMark/>
          </w:tcPr>
          <w:p w:rsidR="00BB5FB6" w:rsidRPr="00BB5FB6" w:rsidRDefault="00BB5FB6" w:rsidP="00BB5FB6">
            <w:pPr>
              <w:jc w:val="right"/>
            </w:pPr>
          </w:p>
        </w:tc>
      </w:tr>
      <w:tr w:rsidR="00BB5FB6" w:rsidRPr="00BB5FB6" w:rsidTr="00BB5FB6">
        <w:trPr>
          <w:trHeight w:val="210"/>
        </w:trPr>
        <w:tc>
          <w:tcPr>
            <w:tcW w:w="2717" w:type="dxa"/>
            <w:tcBorders>
              <w:top w:val="nil"/>
              <w:left w:val="nil"/>
              <w:bottom w:val="nil"/>
              <w:right w:val="nil"/>
            </w:tcBorders>
            <w:shd w:val="clear" w:color="auto" w:fill="auto"/>
            <w:vAlign w:val="bottom"/>
            <w:hideMark/>
          </w:tcPr>
          <w:p w:rsidR="00BB5FB6" w:rsidRPr="00BB5FB6" w:rsidRDefault="00BB5FB6" w:rsidP="00CC3CFE"/>
        </w:tc>
        <w:tc>
          <w:tcPr>
            <w:tcW w:w="605" w:type="dxa"/>
            <w:tcBorders>
              <w:top w:val="nil"/>
              <w:left w:val="nil"/>
              <w:bottom w:val="nil"/>
              <w:right w:val="nil"/>
            </w:tcBorders>
            <w:shd w:val="clear" w:color="auto" w:fill="auto"/>
            <w:noWrap/>
            <w:vAlign w:val="bottom"/>
            <w:hideMark/>
          </w:tcPr>
          <w:p w:rsidR="00BB5FB6" w:rsidRPr="00BB5FB6" w:rsidRDefault="00BB5FB6" w:rsidP="00CC3CFE"/>
        </w:tc>
        <w:tc>
          <w:tcPr>
            <w:tcW w:w="470" w:type="dxa"/>
            <w:tcBorders>
              <w:top w:val="nil"/>
              <w:left w:val="nil"/>
              <w:bottom w:val="nil"/>
              <w:right w:val="nil"/>
            </w:tcBorders>
            <w:shd w:val="clear" w:color="auto" w:fill="auto"/>
            <w:noWrap/>
            <w:vAlign w:val="bottom"/>
            <w:hideMark/>
          </w:tcPr>
          <w:p w:rsidR="00BB5FB6" w:rsidRPr="00BB5FB6" w:rsidRDefault="00BB5FB6" w:rsidP="00CC3CFE">
            <w:pPr>
              <w:jc w:val="center"/>
            </w:pPr>
          </w:p>
        </w:tc>
        <w:tc>
          <w:tcPr>
            <w:tcW w:w="510" w:type="dxa"/>
            <w:tcBorders>
              <w:top w:val="nil"/>
              <w:left w:val="nil"/>
              <w:bottom w:val="nil"/>
              <w:right w:val="nil"/>
            </w:tcBorders>
            <w:shd w:val="clear" w:color="auto" w:fill="auto"/>
            <w:noWrap/>
            <w:vAlign w:val="bottom"/>
            <w:hideMark/>
          </w:tcPr>
          <w:p w:rsidR="00BB5FB6" w:rsidRPr="00BB5FB6" w:rsidRDefault="00BB5FB6" w:rsidP="00CC3CFE">
            <w:pPr>
              <w:jc w:val="center"/>
            </w:pPr>
          </w:p>
        </w:tc>
        <w:tc>
          <w:tcPr>
            <w:tcW w:w="1040" w:type="dxa"/>
            <w:tcBorders>
              <w:top w:val="nil"/>
              <w:left w:val="nil"/>
              <w:bottom w:val="nil"/>
              <w:right w:val="nil"/>
            </w:tcBorders>
            <w:shd w:val="clear" w:color="auto" w:fill="auto"/>
            <w:noWrap/>
            <w:vAlign w:val="bottom"/>
            <w:hideMark/>
          </w:tcPr>
          <w:p w:rsidR="00BB5FB6" w:rsidRPr="00BB5FB6" w:rsidRDefault="00BB5FB6" w:rsidP="00CC3CFE"/>
        </w:tc>
        <w:tc>
          <w:tcPr>
            <w:tcW w:w="576" w:type="dxa"/>
            <w:tcBorders>
              <w:top w:val="nil"/>
              <w:left w:val="nil"/>
              <w:bottom w:val="nil"/>
              <w:right w:val="nil"/>
            </w:tcBorders>
            <w:shd w:val="clear" w:color="auto" w:fill="auto"/>
            <w:noWrap/>
            <w:vAlign w:val="bottom"/>
            <w:hideMark/>
          </w:tcPr>
          <w:p w:rsidR="00BB5FB6" w:rsidRPr="00BB5FB6" w:rsidRDefault="00BB5FB6" w:rsidP="00CC3CFE"/>
        </w:tc>
        <w:tc>
          <w:tcPr>
            <w:tcW w:w="1300" w:type="dxa"/>
            <w:gridSpan w:val="2"/>
            <w:tcBorders>
              <w:top w:val="nil"/>
              <w:left w:val="nil"/>
              <w:bottom w:val="nil"/>
              <w:right w:val="nil"/>
            </w:tcBorders>
            <w:shd w:val="clear" w:color="auto" w:fill="auto"/>
            <w:noWrap/>
            <w:vAlign w:val="bottom"/>
            <w:hideMark/>
          </w:tcPr>
          <w:p w:rsidR="00BB5FB6" w:rsidRPr="00BB5FB6" w:rsidRDefault="00BB5FB6" w:rsidP="00CC3CFE"/>
        </w:tc>
        <w:tc>
          <w:tcPr>
            <w:tcW w:w="1220" w:type="dxa"/>
            <w:gridSpan w:val="3"/>
            <w:tcBorders>
              <w:top w:val="nil"/>
              <w:left w:val="nil"/>
              <w:bottom w:val="nil"/>
              <w:right w:val="nil"/>
            </w:tcBorders>
            <w:shd w:val="clear" w:color="auto" w:fill="auto"/>
            <w:noWrap/>
            <w:vAlign w:val="bottom"/>
            <w:hideMark/>
          </w:tcPr>
          <w:p w:rsidR="00BB5FB6" w:rsidRPr="00BB5FB6" w:rsidRDefault="00BB5FB6" w:rsidP="00CC3CFE"/>
        </w:tc>
        <w:tc>
          <w:tcPr>
            <w:tcW w:w="7154" w:type="dxa"/>
            <w:gridSpan w:val="6"/>
            <w:tcBorders>
              <w:top w:val="nil"/>
              <w:left w:val="nil"/>
              <w:bottom w:val="nil"/>
              <w:right w:val="nil"/>
            </w:tcBorders>
            <w:shd w:val="clear" w:color="auto" w:fill="auto"/>
            <w:noWrap/>
            <w:vAlign w:val="bottom"/>
            <w:hideMark/>
          </w:tcPr>
          <w:p w:rsidR="00BB5FB6" w:rsidRPr="00BB5FB6" w:rsidRDefault="00BB5FB6" w:rsidP="00CC3CFE">
            <w:pPr>
              <w:jc w:val="center"/>
            </w:pPr>
          </w:p>
        </w:tc>
      </w:tr>
      <w:tr w:rsidR="00BB5FB6" w:rsidRPr="00BB5FB6" w:rsidTr="00BB5FB6">
        <w:trPr>
          <w:trHeight w:val="435"/>
        </w:trPr>
        <w:tc>
          <w:tcPr>
            <w:tcW w:w="15592" w:type="dxa"/>
            <w:gridSpan w:val="17"/>
            <w:tcBorders>
              <w:top w:val="nil"/>
              <w:left w:val="nil"/>
              <w:bottom w:val="nil"/>
              <w:right w:val="nil"/>
            </w:tcBorders>
            <w:shd w:val="clear" w:color="auto" w:fill="auto"/>
            <w:vAlign w:val="bottom"/>
            <w:hideMark/>
          </w:tcPr>
          <w:p w:rsidR="00BB5FB6" w:rsidRPr="00BB5FB6" w:rsidRDefault="00BB5FB6" w:rsidP="00CC3CFE">
            <w:pPr>
              <w:jc w:val="center"/>
              <w:rPr>
                <w:b/>
              </w:rPr>
            </w:pPr>
            <w:r w:rsidRPr="00BB5FB6">
              <w:rPr>
                <w:b/>
              </w:rPr>
              <w:t>Распределение бюджетных ассигнований, направляемых на государственную поддержку семьи и детей, предусмотренных по подразделу «Охрана семьи и детства» раздела «Социальная политика» классификации расходов бюджета муниципального района, на 2023 год и на плановый период 2024 и 2025 годов</w:t>
            </w:r>
          </w:p>
        </w:tc>
      </w:tr>
      <w:tr w:rsidR="00BB5FB6" w:rsidRPr="00BB5FB6" w:rsidTr="00BB5FB6">
        <w:trPr>
          <w:trHeight w:val="204"/>
        </w:trPr>
        <w:tc>
          <w:tcPr>
            <w:tcW w:w="6766" w:type="dxa"/>
            <w:gridSpan w:val="7"/>
            <w:tcBorders>
              <w:top w:val="nil"/>
              <w:left w:val="nil"/>
              <w:bottom w:val="nil"/>
              <w:right w:val="nil"/>
            </w:tcBorders>
            <w:shd w:val="clear" w:color="auto" w:fill="auto"/>
            <w:vAlign w:val="bottom"/>
            <w:hideMark/>
          </w:tcPr>
          <w:p w:rsidR="00BB5FB6" w:rsidRPr="00BB5FB6" w:rsidRDefault="00BB5FB6" w:rsidP="00CC3CFE">
            <w:pPr>
              <w:jc w:val="center"/>
            </w:pPr>
          </w:p>
        </w:tc>
        <w:tc>
          <w:tcPr>
            <w:tcW w:w="605" w:type="dxa"/>
            <w:gridSpan w:val="2"/>
            <w:tcBorders>
              <w:top w:val="nil"/>
              <w:left w:val="nil"/>
              <w:bottom w:val="nil"/>
              <w:right w:val="nil"/>
            </w:tcBorders>
            <w:shd w:val="clear" w:color="auto" w:fill="auto"/>
            <w:vAlign w:val="bottom"/>
            <w:hideMark/>
          </w:tcPr>
          <w:p w:rsidR="00BB5FB6" w:rsidRPr="00BB5FB6" w:rsidRDefault="00BB5FB6" w:rsidP="00CC3CFE">
            <w:pPr>
              <w:jc w:val="center"/>
            </w:pPr>
          </w:p>
        </w:tc>
        <w:tc>
          <w:tcPr>
            <w:tcW w:w="567" w:type="dxa"/>
            <w:tcBorders>
              <w:top w:val="nil"/>
              <w:left w:val="nil"/>
              <w:bottom w:val="nil"/>
              <w:right w:val="nil"/>
            </w:tcBorders>
            <w:shd w:val="clear" w:color="auto" w:fill="auto"/>
            <w:vAlign w:val="bottom"/>
            <w:hideMark/>
          </w:tcPr>
          <w:p w:rsidR="00BB5FB6" w:rsidRPr="00BB5FB6" w:rsidRDefault="00BB5FB6" w:rsidP="00CC3CFE">
            <w:pPr>
              <w:jc w:val="center"/>
            </w:pPr>
          </w:p>
        </w:tc>
        <w:tc>
          <w:tcPr>
            <w:tcW w:w="567" w:type="dxa"/>
            <w:gridSpan w:val="2"/>
            <w:tcBorders>
              <w:top w:val="nil"/>
              <w:left w:val="nil"/>
              <w:bottom w:val="nil"/>
              <w:right w:val="nil"/>
            </w:tcBorders>
            <w:shd w:val="clear" w:color="auto" w:fill="auto"/>
            <w:vAlign w:val="bottom"/>
            <w:hideMark/>
          </w:tcPr>
          <w:p w:rsidR="00BB5FB6" w:rsidRPr="00BB5FB6" w:rsidRDefault="00BB5FB6" w:rsidP="00CC3CFE">
            <w:pPr>
              <w:jc w:val="center"/>
            </w:pPr>
          </w:p>
        </w:tc>
        <w:tc>
          <w:tcPr>
            <w:tcW w:w="1834" w:type="dxa"/>
            <w:tcBorders>
              <w:top w:val="nil"/>
              <w:left w:val="nil"/>
              <w:bottom w:val="nil"/>
              <w:right w:val="nil"/>
            </w:tcBorders>
            <w:shd w:val="clear" w:color="auto" w:fill="auto"/>
            <w:vAlign w:val="bottom"/>
            <w:hideMark/>
          </w:tcPr>
          <w:p w:rsidR="00BB5FB6" w:rsidRPr="00BB5FB6" w:rsidRDefault="00BB5FB6" w:rsidP="00CC3CFE">
            <w:pPr>
              <w:jc w:val="center"/>
            </w:pPr>
          </w:p>
        </w:tc>
        <w:tc>
          <w:tcPr>
            <w:tcW w:w="576" w:type="dxa"/>
            <w:tcBorders>
              <w:top w:val="nil"/>
              <w:left w:val="nil"/>
              <w:bottom w:val="nil"/>
              <w:right w:val="nil"/>
            </w:tcBorders>
            <w:shd w:val="clear" w:color="auto" w:fill="auto"/>
            <w:vAlign w:val="bottom"/>
            <w:hideMark/>
          </w:tcPr>
          <w:p w:rsidR="00BB5FB6" w:rsidRPr="00BB5FB6" w:rsidRDefault="00BB5FB6" w:rsidP="00CC3CFE">
            <w:pPr>
              <w:jc w:val="center"/>
            </w:pPr>
          </w:p>
        </w:tc>
        <w:tc>
          <w:tcPr>
            <w:tcW w:w="1559" w:type="dxa"/>
            <w:tcBorders>
              <w:top w:val="nil"/>
              <w:left w:val="nil"/>
              <w:bottom w:val="nil"/>
              <w:right w:val="nil"/>
            </w:tcBorders>
            <w:shd w:val="clear" w:color="auto" w:fill="auto"/>
            <w:vAlign w:val="bottom"/>
            <w:hideMark/>
          </w:tcPr>
          <w:p w:rsidR="00BB5FB6" w:rsidRPr="00BB5FB6" w:rsidRDefault="00BB5FB6" w:rsidP="00CC3CFE">
            <w:pPr>
              <w:jc w:val="center"/>
            </w:pPr>
          </w:p>
        </w:tc>
        <w:tc>
          <w:tcPr>
            <w:tcW w:w="1559" w:type="dxa"/>
            <w:tcBorders>
              <w:top w:val="nil"/>
              <w:left w:val="nil"/>
              <w:bottom w:val="nil"/>
              <w:right w:val="nil"/>
            </w:tcBorders>
            <w:shd w:val="clear" w:color="auto" w:fill="auto"/>
            <w:vAlign w:val="bottom"/>
            <w:hideMark/>
          </w:tcPr>
          <w:p w:rsidR="00BB5FB6" w:rsidRPr="00BB5FB6" w:rsidRDefault="00BB5FB6" w:rsidP="00CC3CFE">
            <w:pPr>
              <w:jc w:val="center"/>
            </w:pPr>
          </w:p>
        </w:tc>
        <w:tc>
          <w:tcPr>
            <w:tcW w:w="1559" w:type="dxa"/>
            <w:tcBorders>
              <w:top w:val="nil"/>
              <w:left w:val="nil"/>
              <w:bottom w:val="nil"/>
              <w:right w:val="nil"/>
            </w:tcBorders>
            <w:shd w:val="clear" w:color="auto" w:fill="auto"/>
            <w:noWrap/>
            <w:vAlign w:val="bottom"/>
            <w:hideMark/>
          </w:tcPr>
          <w:p w:rsidR="00BB5FB6" w:rsidRPr="00BB5FB6" w:rsidRDefault="00BB5FB6" w:rsidP="00CC3CFE">
            <w:pPr>
              <w:jc w:val="right"/>
            </w:pPr>
            <w:r w:rsidRPr="00BB5FB6">
              <w:t>рублей</w:t>
            </w:r>
          </w:p>
        </w:tc>
      </w:tr>
      <w:tr w:rsidR="00BB5FB6" w:rsidRPr="00BB5FB6" w:rsidTr="00BB5FB6">
        <w:trPr>
          <w:trHeight w:val="372"/>
        </w:trPr>
        <w:tc>
          <w:tcPr>
            <w:tcW w:w="676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B5FB6" w:rsidRPr="00BB5FB6" w:rsidRDefault="00BB5FB6" w:rsidP="00CC3CFE">
            <w:pPr>
              <w:jc w:val="center"/>
            </w:pPr>
            <w:r w:rsidRPr="00BB5FB6">
              <w:t>Наименование</w:t>
            </w:r>
          </w:p>
        </w:tc>
        <w:tc>
          <w:tcPr>
            <w:tcW w:w="605" w:type="dxa"/>
            <w:gridSpan w:val="2"/>
            <w:tcBorders>
              <w:top w:val="single" w:sz="4" w:space="0" w:color="auto"/>
              <w:left w:val="nil"/>
              <w:bottom w:val="single" w:sz="4" w:space="0" w:color="auto"/>
              <w:right w:val="single" w:sz="4" w:space="0" w:color="auto"/>
            </w:tcBorders>
            <w:shd w:val="clear" w:color="auto" w:fill="auto"/>
            <w:vAlign w:val="center"/>
            <w:hideMark/>
          </w:tcPr>
          <w:p w:rsidR="00BB5FB6" w:rsidRPr="00BB5FB6" w:rsidRDefault="00BB5FB6" w:rsidP="00CC3CFE">
            <w:pPr>
              <w:jc w:val="center"/>
            </w:pPr>
            <w:r w:rsidRPr="00BB5FB6">
              <w:t>Вед</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B5FB6" w:rsidRPr="00BB5FB6" w:rsidRDefault="00BB5FB6" w:rsidP="00CC3CFE">
            <w:pPr>
              <w:jc w:val="center"/>
            </w:pPr>
            <w:r w:rsidRPr="00BB5FB6">
              <w:t>РЗ</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BB5FB6" w:rsidRPr="00BB5FB6" w:rsidRDefault="00BB5FB6" w:rsidP="00CC3CFE">
            <w:pPr>
              <w:jc w:val="center"/>
            </w:pPr>
            <w:r w:rsidRPr="00BB5FB6">
              <w:t>Пр</w:t>
            </w:r>
          </w:p>
        </w:tc>
        <w:tc>
          <w:tcPr>
            <w:tcW w:w="1834" w:type="dxa"/>
            <w:tcBorders>
              <w:top w:val="single" w:sz="4" w:space="0" w:color="auto"/>
              <w:left w:val="nil"/>
              <w:bottom w:val="single" w:sz="4" w:space="0" w:color="auto"/>
              <w:right w:val="single" w:sz="4" w:space="0" w:color="auto"/>
            </w:tcBorders>
            <w:shd w:val="clear" w:color="auto" w:fill="auto"/>
            <w:vAlign w:val="bottom"/>
            <w:hideMark/>
          </w:tcPr>
          <w:p w:rsidR="00BB5FB6" w:rsidRPr="00BB5FB6" w:rsidRDefault="00BB5FB6" w:rsidP="00CC3CFE">
            <w:pPr>
              <w:jc w:val="center"/>
            </w:pPr>
            <w:r w:rsidRPr="00BB5FB6">
              <w:t>ЦСТ</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BB5FB6" w:rsidRPr="00BB5FB6" w:rsidRDefault="00BB5FB6" w:rsidP="00CC3CFE">
            <w:pPr>
              <w:jc w:val="center"/>
            </w:pPr>
            <w:r w:rsidRPr="00BB5FB6">
              <w:t>ВР</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2023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2024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2025</w:t>
            </w:r>
          </w:p>
        </w:tc>
      </w:tr>
      <w:tr w:rsidR="00BB5FB6" w:rsidRPr="00BB5FB6" w:rsidTr="00BB5FB6">
        <w:trPr>
          <w:trHeight w:val="312"/>
        </w:trPr>
        <w:tc>
          <w:tcPr>
            <w:tcW w:w="6766" w:type="dxa"/>
            <w:gridSpan w:val="7"/>
            <w:tcBorders>
              <w:top w:val="nil"/>
              <w:left w:val="single" w:sz="4" w:space="0" w:color="auto"/>
              <w:bottom w:val="single" w:sz="4" w:space="0" w:color="auto"/>
              <w:right w:val="single" w:sz="4" w:space="0" w:color="auto"/>
            </w:tcBorders>
            <w:shd w:val="clear" w:color="auto" w:fill="auto"/>
            <w:vAlign w:val="bottom"/>
            <w:hideMark/>
          </w:tcPr>
          <w:p w:rsidR="00BB5FB6" w:rsidRPr="00BB5FB6" w:rsidRDefault="00BB5FB6" w:rsidP="00CC3CFE">
            <w:r w:rsidRPr="00BB5FB6">
              <w:t>Администрация Поддорского муниципального района</w:t>
            </w:r>
          </w:p>
        </w:tc>
        <w:tc>
          <w:tcPr>
            <w:tcW w:w="605" w:type="dxa"/>
            <w:gridSpan w:val="2"/>
            <w:tcBorders>
              <w:top w:val="nil"/>
              <w:left w:val="nil"/>
              <w:bottom w:val="single" w:sz="4" w:space="0" w:color="auto"/>
              <w:right w:val="single" w:sz="4" w:space="0" w:color="auto"/>
            </w:tcBorders>
            <w:shd w:val="clear" w:color="auto" w:fill="auto"/>
            <w:vAlign w:val="bottom"/>
            <w:hideMark/>
          </w:tcPr>
          <w:p w:rsidR="00BB5FB6" w:rsidRPr="00BB5FB6" w:rsidRDefault="00BB5FB6" w:rsidP="00CC3CFE">
            <w:pPr>
              <w:jc w:val="center"/>
            </w:pPr>
            <w:r w:rsidRPr="00BB5FB6">
              <w:t>300</w:t>
            </w:r>
          </w:p>
        </w:tc>
        <w:tc>
          <w:tcPr>
            <w:tcW w:w="567" w:type="dxa"/>
            <w:tcBorders>
              <w:top w:val="nil"/>
              <w:left w:val="nil"/>
              <w:bottom w:val="single" w:sz="4" w:space="0" w:color="auto"/>
              <w:right w:val="single" w:sz="4" w:space="0" w:color="auto"/>
            </w:tcBorders>
            <w:shd w:val="clear" w:color="auto" w:fill="auto"/>
            <w:vAlign w:val="bottom"/>
            <w:hideMark/>
          </w:tcPr>
          <w:p w:rsidR="00BB5FB6" w:rsidRPr="00BB5FB6" w:rsidRDefault="00BB5FB6" w:rsidP="00CC3CFE">
            <w:pPr>
              <w:jc w:val="center"/>
            </w:pPr>
            <w:r w:rsidRPr="00BB5FB6">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 </w:t>
            </w:r>
          </w:p>
        </w:tc>
        <w:tc>
          <w:tcPr>
            <w:tcW w:w="1834"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 </w:t>
            </w:r>
          </w:p>
        </w:tc>
        <w:tc>
          <w:tcPr>
            <w:tcW w:w="576"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 </w:t>
            </w:r>
          </w:p>
        </w:tc>
        <w:tc>
          <w:tcPr>
            <w:tcW w:w="1559"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0,00  </w:t>
            </w:r>
          </w:p>
        </w:tc>
        <w:tc>
          <w:tcPr>
            <w:tcW w:w="1559"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2 024 300,00  </w:t>
            </w:r>
          </w:p>
        </w:tc>
        <w:tc>
          <w:tcPr>
            <w:tcW w:w="1559"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2 024 300,00  </w:t>
            </w:r>
          </w:p>
        </w:tc>
      </w:tr>
      <w:tr w:rsidR="00BB5FB6" w:rsidRPr="00BB5FB6" w:rsidTr="00BB5FB6">
        <w:trPr>
          <w:trHeight w:val="312"/>
        </w:trPr>
        <w:tc>
          <w:tcPr>
            <w:tcW w:w="6766" w:type="dxa"/>
            <w:gridSpan w:val="7"/>
            <w:tcBorders>
              <w:top w:val="nil"/>
              <w:left w:val="single" w:sz="4" w:space="0" w:color="auto"/>
              <w:bottom w:val="single" w:sz="4" w:space="0" w:color="auto"/>
              <w:right w:val="single" w:sz="4" w:space="0" w:color="auto"/>
            </w:tcBorders>
            <w:shd w:val="clear" w:color="auto" w:fill="auto"/>
            <w:vAlign w:val="bottom"/>
            <w:hideMark/>
          </w:tcPr>
          <w:p w:rsidR="00BB5FB6" w:rsidRPr="00BB5FB6" w:rsidRDefault="00BB5FB6" w:rsidP="00CC3CFE">
            <w:r w:rsidRPr="00BB5FB6">
              <w:t>Социальная политика</w:t>
            </w:r>
          </w:p>
        </w:tc>
        <w:tc>
          <w:tcPr>
            <w:tcW w:w="605" w:type="dxa"/>
            <w:gridSpan w:val="2"/>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300</w:t>
            </w:r>
          </w:p>
        </w:tc>
        <w:tc>
          <w:tcPr>
            <w:tcW w:w="567"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 </w:t>
            </w:r>
          </w:p>
        </w:tc>
        <w:tc>
          <w:tcPr>
            <w:tcW w:w="1834"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 </w:t>
            </w:r>
          </w:p>
        </w:tc>
        <w:tc>
          <w:tcPr>
            <w:tcW w:w="576"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 </w:t>
            </w:r>
          </w:p>
        </w:tc>
        <w:tc>
          <w:tcPr>
            <w:tcW w:w="1559"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0,00  </w:t>
            </w:r>
          </w:p>
        </w:tc>
        <w:tc>
          <w:tcPr>
            <w:tcW w:w="1559"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2 024 300,00  </w:t>
            </w:r>
          </w:p>
        </w:tc>
        <w:tc>
          <w:tcPr>
            <w:tcW w:w="1559"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2 024 300,00  </w:t>
            </w:r>
          </w:p>
        </w:tc>
      </w:tr>
      <w:tr w:rsidR="00BB5FB6" w:rsidRPr="00BB5FB6" w:rsidTr="00BB5FB6">
        <w:trPr>
          <w:trHeight w:val="264"/>
        </w:trPr>
        <w:tc>
          <w:tcPr>
            <w:tcW w:w="6766" w:type="dxa"/>
            <w:gridSpan w:val="7"/>
            <w:tcBorders>
              <w:top w:val="nil"/>
              <w:left w:val="single" w:sz="4" w:space="0" w:color="auto"/>
              <w:bottom w:val="single" w:sz="4" w:space="0" w:color="auto"/>
              <w:right w:val="single" w:sz="4" w:space="0" w:color="auto"/>
            </w:tcBorders>
            <w:shd w:val="clear" w:color="auto" w:fill="auto"/>
            <w:vAlign w:val="bottom"/>
            <w:hideMark/>
          </w:tcPr>
          <w:p w:rsidR="00BB5FB6" w:rsidRPr="00BB5FB6" w:rsidRDefault="00BB5FB6" w:rsidP="00CC3CFE">
            <w:r w:rsidRPr="00BB5FB6">
              <w:t>Охрана семьи и детства</w:t>
            </w:r>
          </w:p>
        </w:tc>
        <w:tc>
          <w:tcPr>
            <w:tcW w:w="605" w:type="dxa"/>
            <w:gridSpan w:val="2"/>
            <w:tcBorders>
              <w:top w:val="nil"/>
              <w:left w:val="nil"/>
              <w:bottom w:val="single" w:sz="4" w:space="0" w:color="auto"/>
              <w:right w:val="single" w:sz="4" w:space="0" w:color="auto"/>
            </w:tcBorders>
            <w:shd w:val="clear" w:color="auto" w:fill="auto"/>
            <w:vAlign w:val="bottom"/>
            <w:hideMark/>
          </w:tcPr>
          <w:p w:rsidR="00BB5FB6" w:rsidRPr="00BB5FB6" w:rsidRDefault="00BB5FB6" w:rsidP="00CC3CFE">
            <w:pPr>
              <w:jc w:val="center"/>
            </w:pPr>
            <w:r w:rsidRPr="00BB5FB6">
              <w:t>300</w:t>
            </w:r>
          </w:p>
        </w:tc>
        <w:tc>
          <w:tcPr>
            <w:tcW w:w="567"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04</w:t>
            </w:r>
          </w:p>
        </w:tc>
        <w:tc>
          <w:tcPr>
            <w:tcW w:w="1834"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 </w:t>
            </w:r>
          </w:p>
        </w:tc>
        <w:tc>
          <w:tcPr>
            <w:tcW w:w="576"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 </w:t>
            </w:r>
          </w:p>
        </w:tc>
        <w:tc>
          <w:tcPr>
            <w:tcW w:w="1559"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0,00  </w:t>
            </w:r>
          </w:p>
        </w:tc>
        <w:tc>
          <w:tcPr>
            <w:tcW w:w="1559"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2 024 300,00  </w:t>
            </w:r>
          </w:p>
        </w:tc>
        <w:tc>
          <w:tcPr>
            <w:tcW w:w="1559"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2 024 300,00  </w:t>
            </w:r>
          </w:p>
        </w:tc>
      </w:tr>
      <w:tr w:rsidR="00BB5FB6" w:rsidRPr="00BB5FB6" w:rsidTr="00BB5FB6">
        <w:trPr>
          <w:trHeight w:val="264"/>
        </w:trPr>
        <w:tc>
          <w:tcPr>
            <w:tcW w:w="6766" w:type="dxa"/>
            <w:gridSpan w:val="7"/>
            <w:tcBorders>
              <w:top w:val="nil"/>
              <w:left w:val="single" w:sz="4" w:space="0" w:color="auto"/>
              <w:bottom w:val="single" w:sz="4" w:space="0" w:color="auto"/>
              <w:right w:val="single" w:sz="4" w:space="0" w:color="auto"/>
            </w:tcBorders>
            <w:shd w:val="clear" w:color="auto" w:fill="auto"/>
            <w:vAlign w:val="bottom"/>
            <w:hideMark/>
          </w:tcPr>
          <w:p w:rsidR="00BB5FB6" w:rsidRPr="00BB5FB6" w:rsidRDefault="00BB5FB6" w:rsidP="00CC3CFE">
            <w:r w:rsidRPr="00BB5FB6">
              <w:t xml:space="preserve">Прочие непрограммные расходы </w:t>
            </w:r>
          </w:p>
        </w:tc>
        <w:tc>
          <w:tcPr>
            <w:tcW w:w="605" w:type="dxa"/>
            <w:gridSpan w:val="2"/>
            <w:tcBorders>
              <w:top w:val="nil"/>
              <w:left w:val="nil"/>
              <w:bottom w:val="single" w:sz="4" w:space="0" w:color="auto"/>
              <w:right w:val="single" w:sz="4" w:space="0" w:color="auto"/>
            </w:tcBorders>
            <w:shd w:val="clear" w:color="auto" w:fill="auto"/>
            <w:vAlign w:val="bottom"/>
            <w:hideMark/>
          </w:tcPr>
          <w:p w:rsidR="00BB5FB6" w:rsidRPr="00BB5FB6" w:rsidRDefault="00BB5FB6" w:rsidP="00CC3CFE">
            <w:pPr>
              <w:jc w:val="center"/>
            </w:pPr>
            <w:r w:rsidRPr="00BB5FB6">
              <w:t>300</w:t>
            </w:r>
          </w:p>
        </w:tc>
        <w:tc>
          <w:tcPr>
            <w:tcW w:w="567"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04</w:t>
            </w:r>
          </w:p>
        </w:tc>
        <w:tc>
          <w:tcPr>
            <w:tcW w:w="1834"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99 0 00 0000</w:t>
            </w:r>
          </w:p>
        </w:tc>
        <w:tc>
          <w:tcPr>
            <w:tcW w:w="576"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 </w:t>
            </w:r>
          </w:p>
        </w:tc>
        <w:tc>
          <w:tcPr>
            <w:tcW w:w="1559"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0,00  </w:t>
            </w:r>
          </w:p>
        </w:tc>
        <w:tc>
          <w:tcPr>
            <w:tcW w:w="1559"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2 024 300,00  </w:t>
            </w:r>
          </w:p>
        </w:tc>
        <w:tc>
          <w:tcPr>
            <w:tcW w:w="1559"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2 024 300,00  </w:t>
            </w:r>
          </w:p>
        </w:tc>
      </w:tr>
      <w:tr w:rsidR="00BB5FB6" w:rsidRPr="00BB5FB6" w:rsidTr="00BB5FB6">
        <w:trPr>
          <w:trHeight w:val="264"/>
        </w:trPr>
        <w:tc>
          <w:tcPr>
            <w:tcW w:w="6766" w:type="dxa"/>
            <w:gridSpan w:val="7"/>
            <w:tcBorders>
              <w:top w:val="nil"/>
              <w:left w:val="single" w:sz="4" w:space="0" w:color="auto"/>
              <w:bottom w:val="single" w:sz="4" w:space="0" w:color="auto"/>
              <w:right w:val="single" w:sz="4" w:space="0" w:color="auto"/>
            </w:tcBorders>
            <w:shd w:val="clear" w:color="auto" w:fill="auto"/>
            <w:vAlign w:val="bottom"/>
            <w:hideMark/>
          </w:tcPr>
          <w:p w:rsidR="00BB5FB6" w:rsidRPr="00BB5FB6" w:rsidRDefault="00BB5FB6" w:rsidP="00CC3CFE">
            <w:r w:rsidRPr="00BB5FB6">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605" w:type="dxa"/>
            <w:gridSpan w:val="2"/>
            <w:tcBorders>
              <w:top w:val="nil"/>
              <w:left w:val="nil"/>
              <w:bottom w:val="single" w:sz="4" w:space="0" w:color="auto"/>
              <w:right w:val="single" w:sz="4" w:space="0" w:color="auto"/>
            </w:tcBorders>
            <w:shd w:val="clear" w:color="auto" w:fill="auto"/>
            <w:vAlign w:val="bottom"/>
            <w:hideMark/>
          </w:tcPr>
          <w:p w:rsidR="00BB5FB6" w:rsidRPr="00BB5FB6" w:rsidRDefault="00BB5FB6" w:rsidP="00CC3CFE">
            <w:pPr>
              <w:jc w:val="center"/>
            </w:pPr>
            <w:r w:rsidRPr="00BB5FB6">
              <w:t>300</w:t>
            </w:r>
          </w:p>
        </w:tc>
        <w:tc>
          <w:tcPr>
            <w:tcW w:w="567"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04</w:t>
            </w:r>
          </w:p>
        </w:tc>
        <w:tc>
          <w:tcPr>
            <w:tcW w:w="1834"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99 0 00 N0821</w:t>
            </w:r>
          </w:p>
        </w:tc>
        <w:tc>
          <w:tcPr>
            <w:tcW w:w="576"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 </w:t>
            </w:r>
          </w:p>
        </w:tc>
        <w:tc>
          <w:tcPr>
            <w:tcW w:w="1559"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0,00  </w:t>
            </w:r>
          </w:p>
        </w:tc>
        <w:tc>
          <w:tcPr>
            <w:tcW w:w="1559"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2 024 300,00  </w:t>
            </w:r>
          </w:p>
        </w:tc>
        <w:tc>
          <w:tcPr>
            <w:tcW w:w="1559"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2 024 300,00  </w:t>
            </w:r>
          </w:p>
        </w:tc>
      </w:tr>
      <w:tr w:rsidR="00BB5FB6" w:rsidRPr="00BB5FB6" w:rsidTr="00BB5FB6">
        <w:trPr>
          <w:trHeight w:val="264"/>
        </w:trPr>
        <w:tc>
          <w:tcPr>
            <w:tcW w:w="6766" w:type="dxa"/>
            <w:gridSpan w:val="7"/>
            <w:tcBorders>
              <w:top w:val="nil"/>
              <w:left w:val="single" w:sz="4" w:space="0" w:color="auto"/>
              <w:bottom w:val="single" w:sz="4" w:space="0" w:color="auto"/>
              <w:right w:val="single" w:sz="4" w:space="0" w:color="auto"/>
            </w:tcBorders>
            <w:shd w:val="clear" w:color="auto" w:fill="auto"/>
            <w:hideMark/>
          </w:tcPr>
          <w:p w:rsidR="00BB5FB6" w:rsidRPr="00BB5FB6" w:rsidRDefault="00BB5FB6" w:rsidP="00CC3CFE">
            <w:r w:rsidRPr="00BB5FB6">
              <w:t>Бюджетные инвестиции</w:t>
            </w:r>
          </w:p>
        </w:tc>
        <w:tc>
          <w:tcPr>
            <w:tcW w:w="605" w:type="dxa"/>
            <w:gridSpan w:val="2"/>
            <w:tcBorders>
              <w:top w:val="nil"/>
              <w:left w:val="nil"/>
              <w:bottom w:val="single" w:sz="4" w:space="0" w:color="auto"/>
              <w:right w:val="single" w:sz="4" w:space="0" w:color="auto"/>
            </w:tcBorders>
            <w:shd w:val="clear" w:color="auto" w:fill="auto"/>
            <w:vAlign w:val="bottom"/>
            <w:hideMark/>
          </w:tcPr>
          <w:p w:rsidR="00BB5FB6" w:rsidRPr="00BB5FB6" w:rsidRDefault="00BB5FB6" w:rsidP="00CC3CFE">
            <w:pPr>
              <w:jc w:val="center"/>
            </w:pPr>
            <w:r w:rsidRPr="00BB5FB6">
              <w:t>300</w:t>
            </w:r>
          </w:p>
        </w:tc>
        <w:tc>
          <w:tcPr>
            <w:tcW w:w="567"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04</w:t>
            </w:r>
          </w:p>
        </w:tc>
        <w:tc>
          <w:tcPr>
            <w:tcW w:w="1834"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99 0 00 N0821</w:t>
            </w:r>
          </w:p>
        </w:tc>
        <w:tc>
          <w:tcPr>
            <w:tcW w:w="576"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410</w:t>
            </w:r>
          </w:p>
        </w:tc>
        <w:tc>
          <w:tcPr>
            <w:tcW w:w="1559"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w:t>
            </w:r>
          </w:p>
        </w:tc>
        <w:tc>
          <w:tcPr>
            <w:tcW w:w="1559"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2 024 300,00  </w:t>
            </w:r>
          </w:p>
        </w:tc>
        <w:tc>
          <w:tcPr>
            <w:tcW w:w="1559"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2 024 300,00  </w:t>
            </w:r>
          </w:p>
        </w:tc>
      </w:tr>
      <w:tr w:rsidR="00BB5FB6" w:rsidRPr="00BB5FB6" w:rsidTr="00BB5FB6">
        <w:trPr>
          <w:trHeight w:val="285"/>
        </w:trPr>
        <w:tc>
          <w:tcPr>
            <w:tcW w:w="6766" w:type="dxa"/>
            <w:gridSpan w:val="7"/>
            <w:tcBorders>
              <w:top w:val="nil"/>
              <w:left w:val="single" w:sz="4" w:space="0" w:color="auto"/>
              <w:bottom w:val="single" w:sz="4" w:space="0" w:color="auto"/>
              <w:right w:val="single" w:sz="4" w:space="0" w:color="auto"/>
            </w:tcBorders>
            <w:shd w:val="clear" w:color="auto" w:fill="auto"/>
            <w:vAlign w:val="bottom"/>
            <w:hideMark/>
          </w:tcPr>
          <w:p w:rsidR="00BB5FB6" w:rsidRPr="00BB5FB6" w:rsidRDefault="00BB5FB6" w:rsidP="00CC3CFE">
            <w:r w:rsidRPr="00BB5FB6">
              <w:t>отдел образования Администрации Поддорского муниципального района</w:t>
            </w:r>
          </w:p>
        </w:tc>
        <w:tc>
          <w:tcPr>
            <w:tcW w:w="605" w:type="dxa"/>
            <w:gridSpan w:val="2"/>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374</w:t>
            </w:r>
          </w:p>
        </w:tc>
        <w:tc>
          <w:tcPr>
            <w:tcW w:w="567"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 </w:t>
            </w:r>
          </w:p>
        </w:tc>
        <w:tc>
          <w:tcPr>
            <w:tcW w:w="1834"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 </w:t>
            </w:r>
          </w:p>
        </w:tc>
        <w:tc>
          <w:tcPr>
            <w:tcW w:w="576"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 </w:t>
            </w:r>
          </w:p>
        </w:tc>
        <w:tc>
          <w:tcPr>
            <w:tcW w:w="1559"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2 166 000,00  </w:t>
            </w:r>
          </w:p>
        </w:tc>
        <w:tc>
          <w:tcPr>
            <w:tcW w:w="1559"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2 652 700,00  </w:t>
            </w:r>
          </w:p>
        </w:tc>
        <w:tc>
          <w:tcPr>
            <w:tcW w:w="1559"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2 652 700,00  </w:t>
            </w:r>
          </w:p>
        </w:tc>
      </w:tr>
      <w:tr w:rsidR="00BB5FB6" w:rsidRPr="00BB5FB6" w:rsidTr="00BB5FB6">
        <w:trPr>
          <w:trHeight w:val="264"/>
        </w:trPr>
        <w:tc>
          <w:tcPr>
            <w:tcW w:w="6766" w:type="dxa"/>
            <w:gridSpan w:val="7"/>
            <w:tcBorders>
              <w:top w:val="nil"/>
              <w:left w:val="single" w:sz="4" w:space="0" w:color="auto"/>
              <w:bottom w:val="single" w:sz="4" w:space="0" w:color="auto"/>
              <w:right w:val="single" w:sz="4" w:space="0" w:color="auto"/>
            </w:tcBorders>
            <w:shd w:val="clear" w:color="auto" w:fill="auto"/>
            <w:vAlign w:val="bottom"/>
            <w:hideMark/>
          </w:tcPr>
          <w:p w:rsidR="00BB5FB6" w:rsidRPr="00BB5FB6" w:rsidRDefault="00BB5FB6" w:rsidP="00CC3CFE">
            <w:r w:rsidRPr="00BB5FB6">
              <w:t>Социальная политика</w:t>
            </w:r>
          </w:p>
        </w:tc>
        <w:tc>
          <w:tcPr>
            <w:tcW w:w="605" w:type="dxa"/>
            <w:gridSpan w:val="2"/>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374</w:t>
            </w:r>
          </w:p>
        </w:tc>
        <w:tc>
          <w:tcPr>
            <w:tcW w:w="567"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 </w:t>
            </w:r>
          </w:p>
        </w:tc>
        <w:tc>
          <w:tcPr>
            <w:tcW w:w="1834"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 </w:t>
            </w:r>
          </w:p>
        </w:tc>
        <w:tc>
          <w:tcPr>
            <w:tcW w:w="576"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 </w:t>
            </w:r>
          </w:p>
        </w:tc>
        <w:tc>
          <w:tcPr>
            <w:tcW w:w="1559"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2 166 000,00  </w:t>
            </w:r>
          </w:p>
        </w:tc>
        <w:tc>
          <w:tcPr>
            <w:tcW w:w="1559"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2 652 700,00  </w:t>
            </w:r>
          </w:p>
        </w:tc>
        <w:tc>
          <w:tcPr>
            <w:tcW w:w="1559"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2 652 700,00  </w:t>
            </w:r>
          </w:p>
        </w:tc>
      </w:tr>
      <w:tr w:rsidR="00BB5FB6" w:rsidRPr="00BB5FB6" w:rsidTr="00BB5FB6">
        <w:trPr>
          <w:trHeight w:val="264"/>
        </w:trPr>
        <w:tc>
          <w:tcPr>
            <w:tcW w:w="6766" w:type="dxa"/>
            <w:gridSpan w:val="7"/>
            <w:tcBorders>
              <w:top w:val="nil"/>
              <w:left w:val="single" w:sz="4" w:space="0" w:color="auto"/>
              <w:bottom w:val="single" w:sz="4" w:space="0" w:color="auto"/>
              <w:right w:val="single" w:sz="4" w:space="0" w:color="auto"/>
            </w:tcBorders>
            <w:shd w:val="clear" w:color="auto" w:fill="auto"/>
            <w:vAlign w:val="bottom"/>
            <w:hideMark/>
          </w:tcPr>
          <w:p w:rsidR="00BB5FB6" w:rsidRPr="00BB5FB6" w:rsidRDefault="00BB5FB6" w:rsidP="00CC3CFE">
            <w:r w:rsidRPr="00BB5FB6">
              <w:t>Охрана семьи и детства</w:t>
            </w:r>
          </w:p>
        </w:tc>
        <w:tc>
          <w:tcPr>
            <w:tcW w:w="605" w:type="dxa"/>
            <w:gridSpan w:val="2"/>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374</w:t>
            </w:r>
          </w:p>
        </w:tc>
        <w:tc>
          <w:tcPr>
            <w:tcW w:w="567"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04</w:t>
            </w:r>
          </w:p>
        </w:tc>
        <w:tc>
          <w:tcPr>
            <w:tcW w:w="1834"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 </w:t>
            </w:r>
          </w:p>
        </w:tc>
        <w:tc>
          <w:tcPr>
            <w:tcW w:w="576"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 </w:t>
            </w:r>
          </w:p>
        </w:tc>
        <w:tc>
          <w:tcPr>
            <w:tcW w:w="1559"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2 166 000,00  </w:t>
            </w:r>
          </w:p>
        </w:tc>
        <w:tc>
          <w:tcPr>
            <w:tcW w:w="1559"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2 652 700,00  </w:t>
            </w:r>
          </w:p>
        </w:tc>
        <w:tc>
          <w:tcPr>
            <w:tcW w:w="1559"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2 652 700,00  </w:t>
            </w:r>
          </w:p>
        </w:tc>
      </w:tr>
      <w:tr w:rsidR="00BB5FB6" w:rsidRPr="00BB5FB6" w:rsidTr="00BB5FB6">
        <w:trPr>
          <w:trHeight w:val="660"/>
        </w:trPr>
        <w:tc>
          <w:tcPr>
            <w:tcW w:w="6766" w:type="dxa"/>
            <w:gridSpan w:val="7"/>
            <w:tcBorders>
              <w:top w:val="nil"/>
              <w:left w:val="single" w:sz="4" w:space="0" w:color="auto"/>
              <w:bottom w:val="single" w:sz="4" w:space="0" w:color="auto"/>
              <w:right w:val="single" w:sz="4" w:space="0" w:color="auto"/>
            </w:tcBorders>
            <w:shd w:val="clear" w:color="auto" w:fill="auto"/>
            <w:vAlign w:val="bottom"/>
            <w:hideMark/>
          </w:tcPr>
          <w:p w:rsidR="00BB5FB6" w:rsidRPr="00BB5FB6" w:rsidRDefault="00BB5FB6" w:rsidP="00CC3CFE">
            <w:r w:rsidRPr="00BB5FB6">
              <w:t>Муниципальная программа Поддорского муниципального района "Развитие образования в Поддорском муниципальном районе"</w:t>
            </w:r>
          </w:p>
        </w:tc>
        <w:tc>
          <w:tcPr>
            <w:tcW w:w="605" w:type="dxa"/>
            <w:gridSpan w:val="2"/>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374</w:t>
            </w:r>
          </w:p>
        </w:tc>
        <w:tc>
          <w:tcPr>
            <w:tcW w:w="567"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04</w:t>
            </w:r>
          </w:p>
        </w:tc>
        <w:tc>
          <w:tcPr>
            <w:tcW w:w="1834"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01 0 00 00000</w:t>
            </w:r>
          </w:p>
        </w:tc>
        <w:tc>
          <w:tcPr>
            <w:tcW w:w="576"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 </w:t>
            </w:r>
          </w:p>
        </w:tc>
        <w:tc>
          <w:tcPr>
            <w:tcW w:w="1559"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2 166 000,00  </w:t>
            </w:r>
          </w:p>
        </w:tc>
        <w:tc>
          <w:tcPr>
            <w:tcW w:w="1559"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2 652 700,00  </w:t>
            </w:r>
          </w:p>
        </w:tc>
        <w:tc>
          <w:tcPr>
            <w:tcW w:w="1559"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2 652 700,00  </w:t>
            </w:r>
          </w:p>
        </w:tc>
      </w:tr>
      <w:tr w:rsidR="00BB5FB6" w:rsidRPr="00BB5FB6" w:rsidTr="00C02105">
        <w:trPr>
          <w:trHeight w:val="1050"/>
        </w:trPr>
        <w:tc>
          <w:tcPr>
            <w:tcW w:w="6766" w:type="dxa"/>
            <w:gridSpan w:val="7"/>
            <w:tcBorders>
              <w:top w:val="nil"/>
              <w:left w:val="single" w:sz="4" w:space="0" w:color="auto"/>
              <w:bottom w:val="single" w:sz="4" w:space="0" w:color="auto"/>
              <w:right w:val="single" w:sz="4" w:space="0" w:color="auto"/>
            </w:tcBorders>
            <w:shd w:val="clear" w:color="auto" w:fill="auto"/>
            <w:vAlign w:val="bottom"/>
            <w:hideMark/>
          </w:tcPr>
          <w:p w:rsidR="00BB5FB6" w:rsidRPr="00BB5FB6" w:rsidRDefault="00BB5FB6" w:rsidP="00CC3CFE">
            <w:r w:rsidRPr="00BB5FB6">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605" w:type="dxa"/>
            <w:gridSpan w:val="2"/>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374</w:t>
            </w:r>
          </w:p>
        </w:tc>
        <w:tc>
          <w:tcPr>
            <w:tcW w:w="567"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04</w:t>
            </w:r>
          </w:p>
        </w:tc>
        <w:tc>
          <w:tcPr>
            <w:tcW w:w="1834"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01 5 00 00000</w:t>
            </w:r>
          </w:p>
        </w:tc>
        <w:tc>
          <w:tcPr>
            <w:tcW w:w="576"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 </w:t>
            </w:r>
          </w:p>
        </w:tc>
        <w:tc>
          <w:tcPr>
            <w:tcW w:w="1559"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2 166 000,00  </w:t>
            </w:r>
          </w:p>
        </w:tc>
        <w:tc>
          <w:tcPr>
            <w:tcW w:w="1559"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2 652 700,00  </w:t>
            </w:r>
          </w:p>
        </w:tc>
        <w:tc>
          <w:tcPr>
            <w:tcW w:w="1559"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2 652 700,00  </w:t>
            </w:r>
          </w:p>
        </w:tc>
      </w:tr>
      <w:tr w:rsidR="00BB5FB6" w:rsidRPr="00BB5FB6" w:rsidTr="00C02105">
        <w:trPr>
          <w:trHeight w:val="384"/>
        </w:trPr>
        <w:tc>
          <w:tcPr>
            <w:tcW w:w="676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B5FB6" w:rsidRPr="00BB5FB6" w:rsidRDefault="00BB5FB6" w:rsidP="00CC3CFE">
            <w:r w:rsidRPr="00BB5FB6">
              <w:t>Обеспечение условий для выполнения муниципальных заданий, а также для выполнения полномочий органов местного самоуправления</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374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04</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01 5 01 00000</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2 166 000,00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2 652 700,00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2 652 700,00  </w:t>
            </w:r>
          </w:p>
        </w:tc>
      </w:tr>
      <w:tr w:rsidR="00BB5FB6" w:rsidRPr="00BB5FB6" w:rsidTr="00C02105">
        <w:trPr>
          <w:trHeight w:val="648"/>
        </w:trPr>
        <w:tc>
          <w:tcPr>
            <w:tcW w:w="676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B5FB6" w:rsidRPr="00BB5FB6" w:rsidRDefault="00BB5FB6" w:rsidP="00CC3CFE">
            <w:r w:rsidRPr="00BB5FB6">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374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04</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01 5 01 70010</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47 000,00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185 400,00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185 400,00  </w:t>
            </w:r>
          </w:p>
        </w:tc>
      </w:tr>
      <w:tr w:rsidR="00BB5FB6" w:rsidRPr="00BB5FB6" w:rsidTr="00C02105">
        <w:trPr>
          <w:trHeight w:val="279"/>
        </w:trPr>
        <w:tc>
          <w:tcPr>
            <w:tcW w:w="6766" w:type="dxa"/>
            <w:gridSpan w:val="7"/>
            <w:tcBorders>
              <w:top w:val="single" w:sz="4" w:space="0" w:color="auto"/>
              <w:left w:val="single" w:sz="4" w:space="0" w:color="auto"/>
              <w:bottom w:val="single" w:sz="4" w:space="0" w:color="auto"/>
              <w:right w:val="single" w:sz="4" w:space="0" w:color="auto"/>
            </w:tcBorders>
            <w:shd w:val="clear" w:color="auto" w:fill="auto"/>
            <w:hideMark/>
          </w:tcPr>
          <w:p w:rsidR="00BB5FB6" w:rsidRPr="00BB5FB6" w:rsidRDefault="00BB5FB6" w:rsidP="00CC3CFE">
            <w:r w:rsidRPr="00BB5FB6">
              <w:t>Публичные нормативные социальные выплаты гражданам</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04</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01 5 01 70010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310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47 000,00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185 400,00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185 400,00  </w:t>
            </w:r>
          </w:p>
        </w:tc>
      </w:tr>
      <w:tr w:rsidR="00BB5FB6" w:rsidRPr="00BB5FB6" w:rsidTr="00BB5FB6">
        <w:trPr>
          <w:trHeight w:val="432"/>
        </w:trPr>
        <w:tc>
          <w:tcPr>
            <w:tcW w:w="6766" w:type="dxa"/>
            <w:gridSpan w:val="7"/>
            <w:tcBorders>
              <w:top w:val="nil"/>
              <w:left w:val="single" w:sz="4" w:space="0" w:color="auto"/>
              <w:bottom w:val="single" w:sz="4" w:space="0" w:color="auto"/>
              <w:right w:val="single" w:sz="4" w:space="0" w:color="auto"/>
            </w:tcBorders>
            <w:shd w:val="clear" w:color="auto" w:fill="auto"/>
            <w:vAlign w:val="bottom"/>
            <w:hideMark/>
          </w:tcPr>
          <w:p w:rsidR="00BB5FB6" w:rsidRPr="00BB5FB6" w:rsidRDefault="00BB5FB6" w:rsidP="00CC3CFE">
            <w:r w:rsidRPr="00BB5FB6">
              <w:t>Содержание ребенка в семье опекуна и приемной семье, а также вознаграждение, причитающееся  приемному родителю</w:t>
            </w:r>
          </w:p>
        </w:tc>
        <w:tc>
          <w:tcPr>
            <w:tcW w:w="605" w:type="dxa"/>
            <w:gridSpan w:val="2"/>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374</w:t>
            </w:r>
          </w:p>
        </w:tc>
        <w:tc>
          <w:tcPr>
            <w:tcW w:w="567"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04</w:t>
            </w:r>
          </w:p>
        </w:tc>
        <w:tc>
          <w:tcPr>
            <w:tcW w:w="1834"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01 5 01 70130</w:t>
            </w:r>
          </w:p>
        </w:tc>
        <w:tc>
          <w:tcPr>
            <w:tcW w:w="576"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 </w:t>
            </w:r>
          </w:p>
        </w:tc>
        <w:tc>
          <w:tcPr>
            <w:tcW w:w="1559"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2 119 000,00  </w:t>
            </w:r>
          </w:p>
        </w:tc>
        <w:tc>
          <w:tcPr>
            <w:tcW w:w="1559"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2 467 300,00  </w:t>
            </w:r>
          </w:p>
        </w:tc>
        <w:tc>
          <w:tcPr>
            <w:tcW w:w="1559"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2 467 300,00  </w:t>
            </w:r>
          </w:p>
        </w:tc>
      </w:tr>
      <w:tr w:rsidR="00BB5FB6" w:rsidRPr="00BB5FB6" w:rsidTr="00BB5FB6">
        <w:trPr>
          <w:trHeight w:val="228"/>
        </w:trPr>
        <w:tc>
          <w:tcPr>
            <w:tcW w:w="6766" w:type="dxa"/>
            <w:gridSpan w:val="7"/>
            <w:tcBorders>
              <w:top w:val="nil"/>
              <w:left w:val="single" w:sz="4" w:space="0" w:color="auto"/>
              <w:bottom w:val="single" w:sz="4" w:space="0" w:color="auto"/>
              <w:right w:val="single" w:sz="4" w:space="0" w:color="auto"/>
            </w:tcBorders>
            <w:shd w:val="clear" w:color="auto" w:fill="auto"/>
            <w:hideMark/>
          </w:tcPr>
          <w:p w:rsidR="00BB5FB6" w:rsidRPr="00BB5FB6" w:rsidRDefault="00BB5FB6" w:rsidP="00CC3CFE">
            <w:r w:rsidRPr="00BB5FB6">
              <w:t>Публичные нормативные социальные выплаты гражданам</w:t>
            </w:r>
          </w:p>
        </w:tc>
        <w:tc>
          <w:tcPr>
            <w:tcW w:w="605" w:type="dxa"/>
            <w:gridSpan w:val="2"/>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374</w:t>
            </w:r>
          </w:p>
        </w:tc>
        <w:tc>
          <w:tcPr>
            <w:tcW w:w="567"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04</w:t>
            </w:r>
          </w:p>
        </w:tc>
        <w:tc>
          <w:tcPr>
            <w:tcW w:w="1834"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01 5 01 70130</w:t>
            </w:r>
          </w:p>
        </w:tc>
        <w:tc>
          <w:tcPr>
            <w:tcW w:w="576"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310</w:t>
            </w:r>
          </w:p>
        </w:tc>
        <w:tc>
          <w:tcPr>
            <w:tcW w:w="1559"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1 182 455,00  </w:t>
            </w:r>
          </w:p>
        </w:tc>
        <w:tc>
          <w:tcPr>
            <w:tcW w:w="1559"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1 365 200,00  </w:t>
            </w:r>
          </w:p>
        </w:tc>
        <w:tc>
          <w:tcPr>
            <w:tcW w:w="1559"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1 365 200,00  </w:t>
            </w:r>
          </w:p>
        </w:tc>
      </w:tr>
      <w:tr w:rsidR="00BB5FB6" w:rsidRPr="00BB5FB6" w:rsidTr="00BB5FB6">
        <w:trPr>
          <w:trHeight w:val="204"/>
        </w:trPr>
        <w:tc>
          <w:tcPr>
            <w:tcW w:w="6766" w:type="dxa"/>
            <w:gridSpan w:val="7"/>
            <w:tcBorders>
              <w:top w:val="nil"/>
              <w:left w:val="single" w:sz="4" w:space="0" w:color="auto"/>
              <w:bottom w:val="single" w:sz="4" w:space="0" w:color="auto"/>
              <w:right w:val="single" w:sz="4" w:space="0" w:color="auto"/>
            </w:tcBorders>
            <w:shd w:val="clear" w:color="auto" w:fill="auto"/>
            <w:vAlign w:val="bottom"/>
            <w:hideMark/>
          </w:tcPr>
          <w:p w:rsidR="00BB5FB6" w:rsidRPr="00BB5FB6" w:rsidRDefault="00BB5FB6" w:rsidP="00CC3CFE">
            <w:r w:rsidRPr="00BB5FB6">
              <w:t>Социальные выплаты гражданам, кроме публичных нормативных социальных выплат</w:t>
            </w:r>
          </w:p>
        </w:tc>
        <w:tc>
          <w:tcPr>
            <w:tcW w:w="605" w:type="dxa"/>
            <w:gridSpan w:val="2"/>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374</w:t>
            </w:r>
          </w:p>
        </w:tc>
        <w:tc>
          <w:tcPr>
            <w:tcW w:w="567"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04</w:t>
            </w:r>
          </w:p>
        </w:tc>
        <w:tc>
          <w:tcPr>
            <w:tcW w:w="1834"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01 5 01 70130</w:t>
            </w:r>
          </w:p>
        </w:tc>
        <w:tc>
          <w:tcPr>
            <w:tcW w:w="576"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320</w:t>
            </w:r>
          </w:p>
        </w:tc>
        <w:tc>
          <w:tcPr>
            <w:tcW w:w="1559"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936 545,00  </w:t>
            </w:r>
          </w:p>
        </w:tc>
        <w:tc>
          <w:tcPr>
            <w:tcW w:w="1559"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1 102 100,00  </w:t>
            </w:r>
          </w:p>
        </w:tc>
        <w:tc>
          <w:tcPr>
            <w:tcW w:w="1559"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1 102 100,00  </w:t>
            </w:r>
          </w:p>
        </w:tc>
      </w:tr>
      <w:tr w:rsidR="00BB5FB6" w:rsidRPr="00BB5FB6" w:rsidTr="00BB5FB6">
        <w:trPr>
          <w:trHeight w:val="264"/>
        </w:trPr>
        <w:tc>
          <w:tcPr>
            <w:tcW w:w="6766" w:type="dxa"/>
            <w:gridSpan w:val="7"/>
            <w:tcBorders>
              <w:top w:val="nil"/>
              <w:left w:val="single" w:sz="4" w:space="0" w:color="auto"/>
              <w:bottom w:val="single" w:sz="4" w:space="0" w:color="auto"/>
              <w:right w:val="single" w:sz="4" w:space="0" w:color="auto"/>
            </w:tcBorders>
            <w:shd w:val="clear" w:color="auto" w:fill="auto"/>
            <w:vAlign w:val="bottom"/>
            <w:hideMark/>
          </w:tcPr>
          <w:p w:rsidR="00BB5FB6" w:rsidRPr="00BB5FB6" w:rsidRDefault="00BB5FB6" w:rsidP="00CC3CFE">
            <w:pPr>
              <w:rPr>
                <w:b/>
                <w:bCs/>
              </w:rPr>
            </w:pPr>
            <w:r w:rsidRPr="00BB5FB6">
              <w:rPr>
                <w:b/>
                <w:bCs/>
              </w:rPr>
              <w:t>ВСЕГО</w:t>
            </w:r>
          </w:p>
        </w:tc>
        <w:tc>
          <w:tcPr>
            <w:tcW w:w="605" w:type="dxa"/>
            <w:gridSpan w:val="2"/>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rPr>
                <w:b/>
                <w:bCs/>
              </w:rPr>
            </w:pPr>
            <w:r w:rsidRPr="00BB5FB6">
              <w:rPr>
                <w:b/>
                <w:bCs/>
              </w:rPr>
              <w:t> </w:t>
            </w:r>
          </w:p>
        </w:tc>
        <w:tc>
          <w:tcPr>
            <w:tcW w:w="567"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center"/>
              <w:rPr>
                <w:b/>
                <w:bCs/>
              </w:rPr>
            </w:pPr>
            <w:r w:rsidRPr="00BB5FB6">
              <w:rPr>
                <w:b/>
                <w:bCs/>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center"/>
              <w:rPr>
                <w:b/>
                <w:bCs/>
              </w:rPr>
            </w:pPr>
            <w:r w:rsidRPr="00BB5FB6">
              <w:rPr>
                <w:b/>
                <w:bCs/>
              </w:rPr>
              <w:t> </w:t>
            </w:r>
          </w:p>
        </w:tc>
        <w:tc>
          <w:tcPr>
            <w:tcW w:w="1834"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rPr>
                <w:b/>
                <w:bCs/>
              </w:rPr>
            </w:pPr>
            <w:r w:rsidRPr="00BB5FB6">
              <w:rPr>
                <w:b/>
                <w:bCs/>
              </w:rPr>
              <w:t> </w:t>
            </w:r>
          </w:p>
        </w:tc>
        <w:tc>
          <w:tcPr>
            <w:tcW w:w="576"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rPr>
                <w:b/>
                <w:bCs/>
              </w:rPr>
            </w:pPr>
            <w:r w:rsidRPr="00BB5FB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rPr>
                <w:b/>
                <w:bCs/>
              </w:rPr>
            </w:pPr>
            <w:r w:rsidRPr="00BB5FB6">
              <w:rPr>
                <w:b/>
                <w:bCs/>
              </w:rPr>
              <w:t>2 166 000,00</w:t>
            </w:r>
          </w:p>
        </w:tc>
        <w:tc>
          <w:tcPr>
            <w:tcW w:w="1559"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rPr>
                <w:b/>
                <w:bCs/>
              </w:rPr>
            </w:pPr>
            <w:r w:rsidRPr="00BB5FB6">
              <w:rPr>
                <w:b/>
                <w:bCs/>
              </w:rPr>
              <w:t>4 677 000,00</w:t>
            </w:r>
          </w:p>
        </w:tc>
        <w:tc>
          <w:tcPr>
            <w:tcW w:w="1559"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rPr>
                <w:b/>
                <w:bCs/>
              </w:rPr>
            </w:pPr>
            <w:r w:rsidRPr="00BB5FB6">
              <w:rPr>
                <w:b/>
                <w:bCs/>
              </w:rPr>
              <w:t>4 677 000,00</w:t>
            </w:r>
          </w:p>
        </w:tc>
      </w:tr>
    </w:tbl>
    <w:p w:rsidR="00BB5FB6" w:rsidRDefault="00BB5FB6" w:rsidP="00C04A0C"/>
    <w:p w:rsidR="00BB5FB6" w:rsidRDefault="00BB5FB6" w:rsidP="00BB5FB6"/>
    <w:p w:rsidR="00BB5FB6" w:rsidRDefault="00BB5FB6">
      <w:r>
        <w:br w:type="page"/>
      </w:r>
    </w:p>
    <w:tbl>
      <w:tblPr>
        <w:tblW w:w="15747" w:type="dxa"/>
        <w:tblInd w:w="392" w:type="dxa"/>
        <w:tblLook w:val="04A0"/>
      </w:tblPr>
      <w:tblGrid>
        <w:gridCol w:w="3587"/>
        <w:gridCol w:w="1180"/>
        <w:gridCol w:w="560"/>
        <w:gridCol w:w="620"/>
        <w:gridCol w:w="1400"/>
        <w:gridCol w:w="745"/>
        <w:gridCol w:w="415"/>
        <w:gridCol w:w="1286"/>
        <w:gridCol w:w="567"/>
        <w:gridCol w:w="567"/>
        <w:gridCol w:w="1701"/>
        <w:gridCol w:w="1559"/>
        <w:gridCol w:w="1560"/>
      </w:tblGrid>
      <w:tr w:rsidR="00BB5FB6" w:rsidRPr="00BB5FB6" w:rsidTr="00195767">
        <w:trPr>
          <w:trHeight w:val="264"/>
        </w:trPr>
        <w:tc>
          <w:tcPr>
            <w:tcW w:w="3587" w:type="dxa"/>
            <w:tcBorders>
              <w:top w:val="nil"/>
              <w:left w:val="nil"/>
              <w:bottom w:val="nil"/>
              <w:right w:val="nil"/>
            </w:tcBorders>
            <w:shd w:val="clear" w:color="auto" w:fill="auto"/>
            <w:vAlign w:val="bottom"/>
            <w:hideMark/>
          </w:tcPr>
          <w:p w:rsidR="00BB5FB6" w:rsidRPr="00BB5FB6" w:rsidRDefault="00BB5FB6" w:rsidP="00CC3CFE"/>
        </w:tc>
        <w:tc>
          <w:tcPr>
            <w:tcW w:w="1180" w:type="dxa"/>
            <w:tcBorders>
              <w:top w:val="nil"/>
              <w:left w:val="nil"/>
              <w:bottom w:val="nil"/>
              <w:right w:val="nil"/>
            </w:tcBorders>
            <w:shd w:val="clear" w:color="auto" w:fill="auto"/>
            <w:noWrap/>
            <w:vAlign w:val="bottom"/>
            <w:hideMark/>
          </w:tcPr>
          <w:p w:rsidR="00BB5FB6" w:rsidRPr="00BB5FB6" w:rsidRDefault="00BB5FB6" w:rsidP="00CC3CFE"/>
        </w:tc>
        <w:tc>
          <w:tcPr>
            <w:tcW w:w="560" w:type="dxa"/>
            <w:tcBorders>
              <w:top w:val="nil"/>
              <w:left w:val="nil"/>
              <w:bottom w:val="nil"/>
              <w:right w:val="nil"/>
            </w:tcBorders>
            <w:shd w:val="clear" w:color="auto" w:fill="auto"/>
            <w:noWrap/>
            <w:vAlign w:val="bottom"/>
            <w:hideMark/>
          </w:tcPr>
          <w:p w:rsidR="00BB5FB6" w:rsidRPr="00BB5FB6" w:rsidRDefault="00BB5FB6" w:rsidP="00CC3CFE">
            <w:pPr>
              <w:jc w:val="center"/>
            </w:pPr>
          </w:p>
        </w:tc>
        <w:tc>
          <w:tcPr>
            <w:tcW w:w="620" w:type="dxa"/>
            <w:tcBorders>
              <w:top w:val="nil"/>
              <w:left w:val="nil"/>
              <w:bottom w:val="nil"/>
              <w:right w:val="nil"/>
            </w:tcBorders>
            <w:shd w:val="clear" w:color="auto" w:fill="auto"/>
            <w:noWrap/>
            <w:vAlign w:val="bottom"/>
            <w:hideMark/>
          </w:tcPr>
          <w:p w:rsidR="00BB5FB6" w:rsidRPr="00BB5FB6" w:rsidRDefault="00BB5FB6" w:rsidP="00CC3CFE">
            <w:pPr>
              <w:jc w:val="center"/>
            </w:pPr>
          </w:p>
        </w:tc>
        <w:tc>
          <w:tcPr>
            <w:tcW w:w="9800" w:type="dxa"/>
            <w:gridSpan w:val="9"/>
            <w:vMerge w:val="restart"/>
            <w:tcBorders>
              <w:top w:val="nil"/>
              <w:left w:val="nil"/>
              <w:right w:val="nil"/>
            </w:tcBorders>
            <w:shd w:val="clear" w:color="auto" w:fill="auto"/>
            <w:noWrap/>
            <w:vAlign w:val="bottom"/>
            <w:hideMark/>
          </w:tcPr>
          <w:p w:rsidR="00BB5FB6" w:rsidRPr="00BB5FB6" w:rsidRDefault="00BB5FB6" w:rsidP="00BB5FB6">
            <w:pPr>
              <w:spacing w:line="240" w:lineRule="exact"/>
              <w:jc w:val="right"/>
            </w:pPr>
            <w:r w:rsidRPr="00BB5FB6">
              <w:t>Приложение 12</w:t>
            </w:r>
          </w:p>
          <w:p w:rsidR="00BB5FB6" w:rsidRPr="00BB5FB6" w:rsidRDefault="00BB5FB6" w:rsidP="00BB5FB6">
            <w:pPr>
              <w:spacing w:line="240" w:lineRule="exact"/>
              <w:jc w:val="right"/>
            </w:pPr>
            <w:r w:rsidRPr="00BB5FB6">
              <w:t>к решению Думы Поддорского муниципального района "О бюджете Поддорского муниципального района на 2023 год и на плановый период 2024 и 2025 годов"</w:t>
            </w:r>
          </w:p>
        </w:tc>
      </w:tr>
      <w:tr w:rsidR="00BB5FB6" w:rsidRPr="00BB5FB6" w:rsidTr="00195767">
        <w:trPr>
          <w:trHeight w:val="429"/>
        </w:trPr>
        <w:tc>
          <w:tcPr>
            <w:tcW w:w="3587" w:type="dxa"/>
            <w:tcBorders>
              <w:top w:val="nil"/>
              <w:left w:val="nil"/>
              <w:bottom w:val="nil"/>
              <w:right w:val="nil"/>
            </w:tcBorders>
            <w:shd w:val="clear" w:color="auto" w:fill="auto"/>
            <w:vAlign w:val="bottom"/>
            <w:hideMark/>
          </w:tcPr>
          <w:p w:rsidR="00BB5FB6" w:rsidRPr="00BB5FB6" w:rsidRDefault="00BB5FB6" w:rsidP="00CC3CFE"/>
        </w:tc>
        <w:tc>
          <w:tcPr>
            <w:tcW w:w="1180" w:type="dxa"/>
            <w:tcBorders>
              <w:top w:val="nil"/>
              <w:left w:val="nil"/>
              <w:bottom w:val="nil"/>
              <w:right w:val="nil"/>
            </w:tcBorders>
            <w:shd w:val="clear" w:color="auto" w:fill="auto"/>
            <w:noWrap/>
            <w:vAlign w:val="bottom"/>
            <w:hideMark/>
          </w:tcPr>
          <w:p w:rsidR="00BB5FB6" w:rsidRPr="00BB5FB6" w:rsidRDefault="00BB5FB6" w:rsidP="00CC3CFE"/>
        </w:tc>
        <w:tc>
          <w:tcPr>
            <w:tcW w:w="560" w:type="dxa"/>
            <w:tcBorders>
              <w:top w:val="nil"/>
              <w:left w:val="nil"/>
              <w:bottom w:val="nil"/>
              <w:right w:val="nil"/>
            </w:tcBorders>
            <w:shd w:val="clear" w:color="auto" w:fill="auto"/>
            <w:noWrap/>
            <w:vAlign w:val="bottom"/>
            <w:hideMark/>
          </w:tcPr>
          <w:p w:rsidR="00BB5FB6" w:rsidRPr="00BB5FB6" w:rsidRDefault="00BB5FB6" w:rsidP="00CC3CFE">
            <w:pPr>
              <w:jc w:val="center"/>
            </w:pPr>
          </w:p>
        </w:tc>
        <w:tc>
          <w:tcPr>
            <w:tcW w:w="620" w:type="dxa"/>
            <w:tcBorders>
              <w:top w:val="nil"/>
              <w:left w:val="nil"/>
              <w:bottom w:val="nil"/>
              <w:right w:val="nil"/>
            </w:tcBorders>
            <w:shd w:val="clear" w:color="auto" w:fill="auto"/>
            <w:noWrap/>
            <w:vAlign w:val="bottom"/>
            <w:hideMark/>
          </w:tcPr>
          <w:p w:rsidR="00BB5FB6" w:rsidRPr="00BB5FB6" w:rsidRDefault="00BB5FB6" w:rsidP="00CC3CFE">
            <w:pPr>
              <w:jc w:val="center"/>
            </w:pPr>
          </w:p>
        </w:tc>
        <w:tc>
          <w:tcPr>
            <w:tcW w:w="9800" w:type="dxa"/>
            <w:gridSpan w:val="9"/>
            <w:vMerge/>
            <w:tcBorders>
              <w:left w:val="nil"/>
              <w:bottom w:val="nil"/>
              <w:right w:val="nil"/>
            </w:tcBorders>
            <w:shd w:val="clear" w:color="auto" w:fill="auto"/>
            <w:vAlign w:val="bottom"/>
            <w:hideMark/>
          </w:tcPr>
          <w:p w:rsidR="00BB5FB6" w:rsidRPr="00BB5FB6" w:rsidRDefault="00BB5FB6" w:rsidP="00BB5FB6">
            <w:pPr>
              <w:jc w:val="right"/>
            </w:pPr>
          </w:p>
        </w:tc>
      </w:tr>
      <w:tr w:rsidR="00BB5FB6" w:rsidRPr="00BB5FB6" w:rsidTr="00195767">
        <w:trPr>
          <w:trHeight w:val="264"/>
        </w:trPr>
        <w:tc>
          <w:tcPr>
            <w:tcW w:w="3587" w:type="dxa"/>
            <w:tcBorders>
              <w:top w:val="nil"/>
              <w:left w:val="nil"/>
              <w:bottom w:val="nil"/>
              <w:right w:val="nil"/>
            </w:tcBorders>
            <w:shd w:val="clear" w:color="auto" w:fill="auto"/>
            <w:vAlign w:val="bottom"/>
            <w:hideMark/>
          </w:tcPr>
          <w:p w:rsidR="00BB5FB6" w:rsidRPr="00BB5FB6" w:rsidRDefault="00BB5FB6" w:rsidP="00CC3CFE"/>
        </w:tc>
        <w:tc>
          <w:tcPr>
            <w:tcW w:w="1180" w:type="dxa"/>
            <w:tcBorders>
              <w:top w:val="nil"/>
              <w:left w:val="nil"/>
              <w:bottom w:val="nil"/>
              <w:right w:val="nil"/>
            </w:tcBorders>
            <w:shd w:val="clear" w:color="auto" w:fill="auto"/>
            <w:noWrap/>
            <w:vAlign w:val="bottom"/>
            <w:hideMark/>
          </w:tcPr>
          <w:p w:rsidR="00BB5FB6" w:rsidRPr="00BB5FB6" w:rsidRDefault="00BB5FB6" w:rsidP="00CC3CFE"/>
        </w:tc>
        <w:tc>
          <w:tcPr>
            <w:tcW w:w="560" w:type="dxa"/>
            <w:tcBorders>
              <w:top w:val="nil"/>
              <w:left w:val="nil"/>
              <w:bottom w:val="nil"/>
              <w:right w:val="nil"/>
            </w:tcBorders>
            <w:shd w:val="clear" w:color="auto" w:fill="auto"/>
            <w:noWrap/>
            <w:vAlign w:val="bottom"/>
            <w:hideMark/>
          </w:tcPr>
          <w:p w:rsidR="00BB5FB6" w:rsidRPr="00BB5FB6" w:rsidRDefault="00BB5FB6" w:rsidP="00CC3CFE">
            <w:pPr>
              <w:jc w:val="center"/>
            </w:pPr>
          </w:p>
        </w:tc>
        <w:tc>
          <w:tcPr>
            <w:tcW w:w="620" w:type="dxa"/>
            <w:tcBorders>
              <w:top w:val="nil"/>
              <w:left w:val="nil"/>
              <w:bottom w:val="nil"/>
              <w:right w:val="nil"/>
            </w:tcBorders>
            <w:shd w:val="clear" w:color="auto" w:fill="auto"/>
            <w:noWrap/>
            <w:vAlign w:val="bottom"/>
            <w:hideMark/>
          </w:tcPr>
          <w:p w:rsidR="00BB5FB6" w:rsidRPr="00BB5FB6" w:rsidRDefault="00BB5FB6" w:rsidP="00CC3CFE">
            <w:pPr>
              <w:jc w:val="center"/>
            </w:pPr>
          </w:p>
        </w:tc>
        <w:tc>
          <w:tcPr>
            <w:tcW w:w="1400" w:type="dxa"/>
            <w:tcBorders>
              <w:top w:val="nil"/>
              <w:left w:val="nil"/>
              <w:bottom w:val="nil"/>
              <w:right w:val="nil"/>
            </w:tcBorders>
            <w:shd w:val="clear" w:color="auto" w:fill="auto"/>
            <w:noWrap/>
            <w:vAlign w:val="bottom"/>
            <w:hideMark/>
          </w:tcPr>
          <w:p w:rsidR="00BB5FB6" w:rsidRPr="00BB5FB6" w:rsidRDefault="00BB5FB6" w:rsidP="00CC3CFE"/>
        </w:tc>
        <w:tc>
          <w:tcPr>
            <w:tcW w:w="1160" w:type="dxa"/>
            <w:gridSpan w:val="2"/>
            <w:tcBorders>
              <w:top w:val="nil"/>
              <w:left w:val="nil"/>
              <w:bottom w:val="nil"/>
              <w:right w:val="nil"/>
            </w:tcBorders>
            <w:shd w:val="clear" w:color="auto" w:fill="auto"/>
            <w:noWrap/>
            <w:vAlign w:val="bottom"/>
            <w:hideMark/>
          </w:tcPr>
          <w:p w:rsidR="00BB5FB6" w:rsidRPr="00BB5FB6" w:rsidRDefault="00BB5FB6" w:rsidP="00CC3CFE"/>
        </w:tc>
        <w:tc>
          <w:tcPr>
            <w:tcW w:w="7240" w:type="dxa"/>
            <w:gridSpan w:val="6"/>
            <w:tcBorders>
              <w:top w:val="nil"/>
              <w:left w:val="nil"/>
              <w:bottom w:val="nil"/>
              <w:right w:val="nil"/>
            </w:tcBorders>
            <w:shd w:val="clear" w:color="auto" w:fill="auto"/>
            <w:noWrap/>
            <w:vAlign w:val="bottom"/>
            <w:hideMark/>
          </w:tcPr>
          <w:p w:rsidR="00BB5FB6" w:rsidRPr="00BB5FB6" w:rsidRDefault="00BB5FB6" w:rsidP="00CC3CFE"/>
        </w:tc>
      </w:tr>
      <w:tr w:rsidR="00BB5FB6" w:rsidRPr="00BB5FB6" w:rsidTr="00195767">
        <w:trPr>
          <w:trHeight w:val="240"/>
        </w:trPr>
        <w:tc>
          <w:tcPr>
            <w:tcW w:w="15747" w:type="dxa"/>
            <w:gridSpan w:val="13"/>
            <w:tcBorders>
              <w:top w:val="nil"/>
              <w:left w:val="nil"/>
              <w:bottom w:val="nil"/>
              <w:right w:val="nil"/>
            </w:tcBorders>
            <w:shd w:val="clear" w:color="auto" w:fill="auto"/>
            <w:vAlign w:val="bottom"/>
            <w:hideMark/>
          </w:tcPr>
          <w:p w:rsidR="00BB5FB6" w:rsidRPr="00BB5FB6" w:rsidRDefault="00BB5FB6" w:rsidP="00CC3CFE">
            <w:pPr>
              <w:jc w:val="center"/>
              <w:rPr>
                <w:b/>
              </w:rPr>
            </w:pPr>
            <w:r w:rsidRPr="00BB5FB6">
              <w:rPr>
                <w:b/>
              </w:rPr>
              <w:t>Объем межбюджетных трансфертов, предоставляемых бюджетам поселений на 2023 год и на плановый период 2024 и 2025 годов</w:t>
            </w:r>
          </w:p>
        </w:tc>
      </w:tr>
      <w:tr w:rsidR="00BB5FB6" w:rsidRPr="00BB5FB6" w:rsidTr="00195767">
        <w:trPr>
          <w:trHeight w:val="204"/>
        </w:trPr>
        <w:tc>
          <w:tcPr>
            <w:tcW w:w="8092" w:type="dxa"/>
            <w:gridSpan w:val="6"/>
            <w:tcBorders>
              <w:top w:val="nil"/>
              <w:left w:val="nil"/>
              <w:bottom w:val="nil"/>
              <w:right w:val="nil"/>
            </w:tcBorders>
            <w:shd w:val="clear" w:color="auto" w:fill="auto"/>
            <w:vAlign w:val="bottom"/>
            <w:hideMark/>
          </w:tcPr>
          <w:p w:rsidR="00BB5FB6" w:rsidRPr="00BB5FB6" w:rsidRDefault="00BB5FB6" w:rsidP="00CC3CFE">
            <w:pPr>
              <w:jc w:val="center"/>
            </w:pPr>
          </w:p>
        </w:tc>
        <w:tc>
          <w:tcPr>
            <w:tcW w:w="1701" w:type="dxa"/>
            <w:gridSpan w:val="2"/>
            <w:tcBorders>
              <w:top w:val="nil"/>
              <w:left w:val="nil"/>
              <w:bottom w:val="nil"/>
              <w:right w:val="nil"/>
            </w:tcBorders>
            <w:shd w:val="clear" w:color="auto" w:fill="auto"/>
            <w:vAlign w:val="bottom"/>
            <w:hideMark/>
          </w:tcPr>
          <w:p w:rsidR="00BB5FB6" w:rsidRPr="00BB5FB6" w:rsidRDefault="00BB5FB6" w:rsidP="00CC3CFE">
            <w:pPr>
              <w:jc w:val="center"/>
            </w:pPr>
          </w:p>
        </w:tc>
        <w:tc>
          <w:tcPr>
            <w:tcW w:w="567" w:type="dxa"/>
            <w:tcBorders>
              <w:top w:val="nil"/>
              <w:left w:val="nil"/>
              <w:bottom w:val="nil"/>
              <w:right w:val="nil"/>
            </w:tcBorders>
            <w:shd w:val="clear" w:color="auto" w:fill="auto"/>
            <w:vAlign w:val="bottom"/>
            <w:hideMark/>
          </w:tcPr>
          <w:p w:rsidR="00BB5FB6" w:rsidRPr="00BB5FB6" w:rsidRDefault="00BB5FB6" w:rsidP="00CC3CFE">
            <w:pPr>
              <w:jc w:val="center"/>
            </w:pPr>
          </w:p>
        </w:tc>
        <w:tc>
          <w:tcPr>
            <w:tcW w:w="567" w:type="dxa"/>
            <w:tcBorders>
              <w:top w:val="nil"/>
              <w:left w:val="nil"/>
              <w:bottom w:val="nil"/>
              <w:right w:val="nil"/>
            </w:tcBorders>
            <w:shd w:val="clear" w:color="auto" w:fill="auto"/>
            <w:vAlign w:val="bottom"/>
            <w:hideMark/>
          </w:tcPr>
          <w:p w:rsidR="00BB5FB6" w:rsidRPr="00BB5FB6" w:rsidRDefault="00BB5FB6" w:rsidP="00CC3CFE">
            <w:pPr>
              <w:jc w:val="center"/>
            </w:pPr>
          </w:p>
        </w:tc>
        <w:tc>
          <w:tcPr>
            <w:tcW w:w="1701" w:type="dxa"/>
            <w:tcBorders>
              <w:top w:val="nil"/>
              <w:left w:val="nil"/>
              <w:bottom w:val="nil"/>
              <w:right w:val="nil"/>
            </w:tcBorders>
            <w:shd w:val="clear" w:color="auto" w:fill="auto"/>
            <w:vAlign w:val="bottom"/>
            <w:hideMark/>
          </w:tcPr>
          <w:p w:rsidR="00BB5FB6" w:rsidRPr="00BB5FB6" w:rsidRDefault="00BB5FB6" w:rsidP="00CC3CFE">
            <w:pPr>
              <w:jc w:val="center"/>
            </w:pPr>
          </w:p>
        </w:tc>
        <w:tc>
          <w:tcPr>
            <w:tcW w:w="1559" w:type="dxa"/>
            <w:tcBorders>
              <w:top w:val="nil"/>
              <w:left w:val="nil"/>
              <w:bottom w:val="nil"/>
              <w:right w:val="nil"/>
            </w:tcBorders>
            <w:shd w:val="clear" w:color="auto" w:fill="auto"/>
            <w:vAlign w:val="bottom"/>
            <w:hideMark/>
          </w:tcPr>
          <w:p w:rsidR="00BB5FB6" w:rsidRPr="00BB5FB6" w:rsidRDefault="00BB5FB6" w:rsidP="00CC3CFE">
            <w:pPr>
              <w:jc w:val="center"/>
            </w:pPr>
          </w:p>
        </w:tc>
        <w:tc>
          <w:tcPr>
            <w:tcW w:w="1560" w:type="dxa"/>
            <w:tcBorders>
              <w:top w:val="nil"/>
              <w:left w:val="nil"/>
              <w:bottom w:val="nil"/>
              <w:right w:val="nil"/>
            </w:tcBorders>
            <w:shd w:val="clear" w:color="auto" w:fill="auto"/>
            <w:noWrap/>
            <w:vAlign w:val="bottom"/>
            <w:hideMark/>
          </w:tcPr>
          <w:p w:rsidR="00BB5FB6" w:rsidRPr="00BB5FB6" w:rsidRDefault="00BB5FB6" w:rsidP="00CC3CFE">
            <w:pPr>
              <w:jc w:val="right"/>
            </w:pPr>
            <w:r w:rsidRPr="00BB5FB6">
              <w:t>рублей</w:t>
            </w:r>
          </w:p>
        </w:tc>
      </w:tr>
      <w:tr w:rsidR="00BB5FB6" w:rsidRPr="00BB5FB6" w:rsidTr="00195767">
        <w:trPr>
          <w:trHeight w:val="264"/>
        </w:trPr>
        <w:tc>
          <w:tcPr>
            <w:tcW w:w="8092"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BB5FB6" w:rsidRPr="00BB5FB6" w:rsidRDefault="00BB5FB6" w:rsidP="00CC3CFE">
            <w:pPr>
              <w:jc w:val="center"/>
              <w:rPr>
                <w:b/>
                <w:bCs/>
              </w:rPr>
            </w:pPr>
            <w:r w:rsidRPr="00BB5FB6">
              <w:rPr>
                <w:b/>
                <w:bCs/>
              </w:rPr>
              <w:t>Наименование</w:t>
            </w:r>
          </w:p>
        </w:tc>
        <w:tc>
          <w:tcPr>
            <w:tcW w:w="1701" w:type="dxa"/>
            <w:gridSpan w:val="2"/>
            <w:tcBorders>
              <w:top w:val="single" w:sz="4" w:space="0" w:color="auto"/>
              <w:left w:val="nil"/>
              <w:bottom w:val="single" w:sz="4" w:space="0" w:color="auto"/>
              <w:right w:val="single" w:sz="4" w:space="0" w:color="auto"/>
            </w:tcBorders>
            <w:shd w:val="clear" w:color="auto" w:fill="auto"/>
            <w:vAlign w:val="bottom"/>
            <w:hideMark/>
          </w:tcPr>
          <w:p w:rsidR="00BB5FB6" w:rsidRPr="00BB5FB6" w:rsidRDefault="00BB5FB6" w:rsidP="00CC3CFE">
            <w:pPr>
              <w:jc w:val="center"/>
              <w:rPr>
                <w:b/>
                <w:bCs/>
              </w:rPr>
            </w:pPr>
            <w:r w:rsidRPr="00BB5FB6">
              <w:rPr>
                <w:b/>
                <w:bCs/>
              </w:rPr>
              <w:t>ЦСР</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B5FB6" w:rsidRPr="00BB5FB6" w:rsidRDefault="00BB5FB6" w:rsidP="00CC3CFE">
            <w:pPr>
              <w:jc w:val="center"/>
              <w:rPr>
                <w:b/>
                <w:bCs/>
              </w:rPr>
            </w:pPr>
            <w:r w:rsidRPr="00BB5FB6">
              <w:rPr>
                <w:b/>
                <w:bCs/>
              </w:rPr>
              <w:t>РЗ</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B5FB6" w:rsidRPr="00BB5FB6" w:rsidRDefault="00BB5FB6" w:rsidP="00CC3CFE">
            <w:pPr>
              <w:jc w:val="center"/>
              <w:rPr>
                <w:b/>
                <w:bCs/>
              </w:rPr>
            </w:pPr>
            <w:r w:rsidRPr="00BB5FB6">
              <w:rPr>
                <w:b/>
                <w:bCs/>
              </w:rPr>
              <w:t>Пр</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BB5FB6" w:rsidRPr="00BB5FB6" w:rsidRDefault="00BB5FB6" w:rsidP="00CC3CFE">
            <w:pPr>
              <w:jc w:val="center"/>
              <w:rPr>
                <w:b/>
                <w:bCs/>
              </w:rPr>
            </w:pPr>
            <w:r w:rsidRPr="00BB5FB6">
              <w:rPr>
                <w:b/>
                <w:bCs/>
              </w:rPr>
              <w:t>2023</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BB5FB6" w:rsidRPr="00BB5FB6" w:rsidRDefault="00BB5FB6" w:rsidP="00CC3CFE">
            <w:pPr>
              <w:jc w:val="center"/>
              <w:rPr>
                <w:b/>
                <w:bCs/>
              </w:rPr>
            </w:pPr>
            <w:r w:rsidRPr="00BB5FB6">
              <w:rPr>
                <w:b/>
                <w:bCs/>
              </w:rPr>
              <w:t>2024</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BB5FB6" w:rsidRPr="00BB5FB6" w:rsidRDefault="00BB5FB6" w:rsidP="00CC3CFE">
            <w:pPr>
              <w:jc w:val="center"/>
              <w:rPr>
                <w:b/>
                <w:bCs/>
              </w:rPr>
            </w:pPr>
            <w:r w:rsidRPr="00BB5FB6">
              <w:rPr>
                <w:b/>
                <w:bCs/>
              </w:rPr>
              <w:t>2025</w:t>
            </w:r>
          </w:p>
        </w:tc>
      </w:tr>
      <w:tr w:rsidR="00BB5FB6" w:rsidRPr="00BB5FB6" w:rsidTr="00195767">
        <w:trPr>
          <w:trHeight w:val="264"/>
        </w:trPr>
        <w:tc>
          <w:tcPr>
            <w:tcW w:w="8092" w:type="dxa"/>
            <w:gridSpan w:val="6"/>
            <w:tcBorders>
              <w:top w:val="nil"/>
              <w:left w:val="single" w:sz="4" w:space="0" w:color="auto"/>
              <w:bottom w:val="single" w:sz="4" w:space="0" w:color="auto"/>
              <w:right w:val="single" w:sz="4" w:space="0" w:color="auto"/>
            </w:tcBorders>
            <w:shd w:val="clear" w:color="auto" w:fill="auto"/>
            <w:vAlign w:val="bottom"/>
            <w:hideMark/>
          </w:tcPr>
          <w:p w:rsidR="00BB5FB6" w:rsidRPr="00BB5FB6" w:rsidRDefault="00BB5FB6" w:rsidP="00CC3CFE">
            <w:r w:rsidRPr="00BB5FB6">
              <w:t>Дотации</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w:t>
            </w:r>
          </w:p>
        </w:tc>
        <w:tc>
          <w:tcPr>
            <w:tcW w:w="567"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r w:rsidRPr="00BB5FB6">
              <w:t> </w:t>
            </w:r>
          </w:p>
        </w:tc>
        <w:tc>
          <w:tcPr>
            <w:tcW w:w="567"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r w:rsidRPr="00BB5FB6">
              <w:t> </w:t>
            </w:r>
          </w:p>
        </w:tc>
        <w:tc>
          <w:tcPr>
            <w:tcW w:w="1701"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18 966 900,00  </w:t>
            </w:r>
          </w:p>
        </w:tc>
        <w:tc>
          <w:tcPr>
            <w:tcW w:w="1559"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8 525 800,00  </w:t>
            </w:r>
          </w:p>
        </w:tc>
        <w:tc>
          <w:tcPr>
            <w:tcW w:w="1560"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8 760 200,00  </w:t>
            </w:r>
          </w:p>
        </w:tc>
      </w:tr>
      <w:tr w:rsidR="00BB5FB6" w:rsidRPr="00BB5FB6" w:rsidTr="00195767">
        <w:trPr>
          <w:trHeight w:val="264"/>
        </w:trPr>
        <w:tc>
          <w:tcPr>
            <w:tcW w:w="8092" w:type="dxa"/>
            <w:gridSpan w:val="6"/>
            <w:tcBorders>
              <w:top w:val="nil"/>
              <w:left w:val="single" w:sz="4" w:space="0" w:color="auto"/>
              <w:bottom w:val="single" w:sz="4" w:space="0" w:color="auto"/>
              <w:right w:val="single" w:sz="4" w:space="0" w:color="auto"/>
            </w:tcBorders>
            <w:shd w:val="clear" w:color="auto" w:fill="auto"/>
            <w:hideMark/>
          </w:tcPr>
          <w:p w:rsidR="00BB5FB6" w:rsidRPr="00BB5FB6" w:rsidRDefault="00BB5FB6" w:rsidP="00CC3CFE">
            <w:r w:rsidRPr="00BB5FB6">
              <w:t xml:space="preserve">Дотации на выравнивание бюджетной обеспеченности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17 2 01 70100</w:t>
            </w:r>
          </w:p>
        </w:tc>
        <w:tc>
          <w:tcPr>
            <w:tcW w:w="567"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r w:rsidRPr="00BB5FB6">
              <w:t> </w:t>
            </w:r>
          </w:p>
        </w:tc>
        <w:tc>
          <w:tcPr>
            <w:tcW w:w="567"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r w:rsidRPr="00BB5FB6">
              <w:t> </w:t>
            </w:r>
          </w:p>
        </w:tc>
        <w:tc>
          <w:tcPr>
            <w:tcW w:w="1701"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18 966 900,00  </w:t>
            </w:r>
          </w:p>
        </w:tc>
        <w:tc>
          <w:tcPr>
            <w:tcW w:w="1559"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8 525 800,00  </w:t>
            </w:r>
          </w:p>
        </w:tc>
        <w:tc>
          <w:tcPr>
            <w:tcW w:w="1560"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8 760 200,00  </w:t>
            </w:r>
          </w:p>
        </w:tc>
      </w:tr>
      <w:tr w:rsidR="00BB5FB6" w:rsidRPr="00BB5FB6" w:rsidTr="00195767">
        <w:trPr>
          <w:trHeight w:val="396"/>
        </w:trPr>
        <w:tc>
          <w:tcPr>
            <w:tcW w:w="8092" w:type="dxa"/>
            <w:gridSpan w:val="6"/>
            <w:tcBorders>
              <w:top w:val="nil"/>
              <w:left w:val="single" w:sz="4" w:space="0" w:color="auto"/>
              <w:bottom w:val="single" w:sz="4" w:space="0" w:color="auto"/>
              <w:right w:val="single" w:sz="4" w:space="0" w:color="auto"/>
            </w:tcBorders>
            <w:shd w:val="clear" w:color="auto" w:fill="auto"/>
            <w:vAlign w:val="bottom"/>
            <w:hideMark/>
          </w:tcPr>
          <w:p w:rsidR="00BB5FB6" w:rsidRPr="00BB5FB6" w:rsidRDefault="00BB5FB6" w:rsidP="00CC3CFE">
            <w:r w:rsidRPr="00BB5FB6">
              <w:t>Межбюджетные трансферты общего характера бюджетам бюджетной системы Российской Федерации</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17 2 01 70100</w:t>
            </w:r>
          </w:p>
        </w:tc>
        <w:tc>
          <w:tcPr>
            <w:tcW w:w="567"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14</w:t>
            </w:r>
          </w:p>
        </w:tc>
        <w:tc>
          <w:tcPr>
            <w:tcW w:w="567"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r w:rsidRPr="00BB5FB6">
              <w:t> </w:t>
            </w:r>
          </w:p>
        </w:tc>
        <w:tc>
          <w:tcPr>
            <w:tcW w:w="1701"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18 966 900,00  </w:t>
            </w:r>
          </w:p>
        </w:tc>
        <w:tc>
          <w:tcPr>
            <w:tcW w:w="1559"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8 525 800,00  </w:t>
            </w:r>
          </w:p>
        </w:tc>
        <w:tc>
          <w:tcPr>
            <w:tcW w:w="1560"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8 760 200,00  </w:t>
            </w:r>
          </w:p>
        </w:tc>
      </w:tr>
      <w:tr w:rsidR="00BB5FB6" w:rsidRPr="00BB5FB6" w:rsidTr="00195767">
        <w:trPr>
          <w:trHeight w:val="264"/>
        </w:trPr>
        <w:tc>
          <w:tcPr>
            <w:tcW w:w="8092" w:type="dxa"/>
            <w:gridSpan w:val="6"/>
            <w:tcBorders>
              <w:top w:val="nil"/>
              <w:left w:val="single" w:sz="4" w:space="0" w:color="auto"/>
              <w:bottom w:val="single" w:sz="4" w:space="0" w:color="auto"/>
              <w:right w:val="single" w:sz="4" w:space="0" w:color="auto"/>
            </w:tcBorders>
            <w:shd w:val="clear" w:color="auto" w:fill="auto"/>
            <w:vAlign w:val="bottom"/>
            <w:hideMark/>
          </w:tcPr>
          <w:p w:rsidR="00BB5FB6" w:rsidRPr="00BB5FB6" w:rsidRDefault="00BB5FB6" w:rsidP="00CC3CFE">
            <w:r w:rsidRPr="00BB5FB6">
              <w:t>Дотации бюджетам поселений</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17 2 01 70100</w:t>
            </w:r>
          </w:p>
        </w:tc>
        <w:tc>
          <w:tcPr>
            <w:tcW w:w="567"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14</w:t>
            </w:r>
          </w:p>
        </w:tc>
        <w:tc>
          <w:tcPr>
            <w:tcW w:w="567"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01</w:t>
            </w:r>
          </w:p>
        </w:tc>
        <w:tc>
          <w:tcPr>
            <w:tcW w:w="1701"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rPr>
                <w:b/>
                <w:bCs/>
              </w:rPr>
            </w:pPr>
            <w:r w:rsidRPr="00BB5FB6">
              <w:rPr>
                <w:b/>
                <w:bCs/>
              </w:rPr>
              <w:t xml:space="preserve">18 966 900,00  </w:t>
            </w:r>
          </w:p>
        </w:tc>
        <w:tc>
          <w:tcPr>
            <w:tcW w:w="1559"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rPr>
                <w:b/>
                <w:bCs/>
              </w:rPr>
            </w:pPr>
            <w:r w:rsidRPr="00BB5FB6">
              <w:rPr>
                <w:b/>
                <w:bCs/>
              </w:rPr>
              <w:t xml:space="preserve">8 525 800,00  </w:t>
            </w:r>
          </w:p>
        </w:tc>
        <w:tc>
          <w:tcPr>
            <w:tcW w:w="1560"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rPr>
                <w:b/>
                <w:bCs/>
              </w:rPr>
            </w:pPr>
            <w:r w:rsidRPr="00BB5FB6">
              <w:rPr>
                <w:b/>
                <w:bCs/>
              </w:rPr>
              <w:t xml:space="preserve">8 760 200,00  </w:t>
            </w:r>
          </w:p>
        </w:tc>
      </w:tr>
      <w:tr w:rsidR="00BB5FB6" w:rsidRPr="00BB5FB6" w:rsidTr="00195767">
        <w:trPr>
          <w:trHeight w:val="264"/>
        </w:trPr>
        <w:tc>
          <w:tcPr>
            <w:tcW w:w="8092" w:type="dxa"/>
            <w:gridSpan w:val="6"/>
            <w:tcBorders>
              <w:top w:val="nil"/>
              <w:left w:val="single" w:sz="4" w:space="0" w:color="auto"/>
              <w:bottom w:val="single" w:sz="4" w:space="0" w:color="auto"/>
              <w:right w:val="single" w:sz="4" w:space="0" w:color="auto"/>
            </w:tcBorders>
            <w:shd w:val="clear" w:color="auto" w:fill="auto"/>
            <w:hideMark/>
          </w:tcPr>
          <w:p w:rsidR="00BB5FB6" w:rsidRPr="00BB5FB6" w:rsidRDefault="00BB5FB6" w:rsidP="00CC3CFE">
            <w:r w:rsidRPr="00BB5FB6">
              <w:t>Субвенция</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w:t>
            </w:r>
          </w:p>
        </w:tc>
        <w:tc>
          <w:tcPr>
            <w:tcW w:w="567"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w:t>
            </w:r>
          </w:p>
        </w:tc>
        <w:tc>
          <w:tcPr>
            <w:tcW w:w="567"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w:t>
            </w:r>
          </w:p>
        </w:tc>
        <w:tc>
          <w:tcPr>
            <w:tcW w:w="1701"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242 190,00  </w:t>
            </w:r>
          </w:p>
        </w:tc>
        <w:tc>
          <w:tcPr>
            <w:tcW w:w="1559"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252 544,00  </w:t>
            </w:r>
          </w:p>
        </w:tc>
        <w:tc>
          <w:tcPr>
            <w:tcW w:w="1560"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260 990,00  </w:t>
            </w:r>
          </w:p>
        </w:tc>
      </w:tr>
      <w:tr w:rsidR="00BB5FB6" w:rsidRPr="00BB5FB6" w:rsidTr="00195767">
        <w:trPr>
          <w:trHeight w:val="396"/>
        </w:trPr>
        <w:tc>
          <w:tcPr>
            <w:tcW w:w="8092" w:type="dxa"/>
            <w:gridSpan w:val="6"/>
            <w:tcBorders>
              <w:top w:val="nil"/>
              <w:left w:val="single" w:sz="4" w:space="0" w:color="auto"/>
              <w:bottom w:val="single" w:sz="4" w:space="0" w:color="auto"/>
              <w:right w:val="single" w:sz="4" w:space="0" w:color="auto"/>
            </w:tcBorders>
            <w:shd w:val="clear" w:color="auto" w:fill="auto"/>
            <w:vAlign w:val="bottom"/>
            <w:hideMark/>
          </w:tcPr>
          <w:p w:rsidR="00BB5FB6" w:rsidRPr="00BB5FB6" w:rsidRDefault="00BB5FB6" w:rsidP="00CC3CFE">
            <w:r w:rsidRPr="00BB5FB6">
              <w:t>Осуществление государственных полномочий по первичному воинскому учету на территориях, где отсутствуют военные комиссариаты</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17 2 01 51180</w:t>
            </w:r>
          </w:p>
        </w:tc>
        <w:tc>
          <w:tcPr>
            <w:tcW w:w="567"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r w:rsidRPr="00BB5FB6">
              <w:t> </w:t>
            </w:r>
          </w:p>
        </w:tc>
        <w:tc>
          <w:tcPr>
            <w:tcW w:w="567"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r w:rsidRPr="00BB5FB6">
              <w:t> </w:t>
            </w:r>
          </w:p>
        </w:tc>
        <w:tc>
          <w:tcPr>
            <w:tcW w:w="1701"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230 090,00  </w:t>
            </w:r>
          </w:p>
        </w:tc>
        <w:tc>
          <w:tcPr>
            <w:tcW w:w="1559"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240 444,00  </w:t>
            </w:r>
          </w:p>
        </w:tc>
        <w:tc>
          <w:tcPr>
            <w:tcW w:w="1560"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248 890,00  </w:t>
            </w:r>
          </w:p>
        </w:tc>
      </w:tr>
      <w:tr w:rsidR="00BB5FB6" w:rsidRPr="00BB5FB6" w:rsidTr="00195767">
        <w:trPr>
          <w:trHeight w:val="264"/>
        </w:trPr>
        <w:tc>
          <w:tcPr>
            <w:tcW w:w="8092" w:type="dxa"/>
            <w:gridSpan w:val="6"/>
            <w:tcBorders>
              <w:top w:val="nil"/>
              <w:left w:val="single" w:sz="4" w:space="0" w:color="auto"/>
              <w:bottom w:val="single" w:sz="4" w:space="0" w:color="auto"/>
              <w:right w:val="single" w:sz="4" w:space="0" w:color="auto"/>
            </w:tcBorders>
            <w:shd w:val="clear" w:color="auto" w:fill="auto"/>
            <w:vAlign w:val="bottom"/>
            <w:hideMark/>
          </w:tcPr>
          <w:p w:rsidR="00BB5FB6" w:rsidRPr="00BB5FB6" w:rsidRDefault="00BB5FB6" w:rsidP="00CC3CFE">
            <w:r w:rsidRPr="00BB5FB6">
              <w:t>Национальная оборона</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17 2 01 51180</w:t>
            </w:r>
          </w:p>
        </w:tc>
        <w:tc>
          <w:tcPr>
            <w:tcW w:w="567"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02</w:t>
            </w:r>
          </w:p>
        </w:tc>
        <w:tc>
          <w:tcPr>
            <w:tcW w:w="567"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r w:rsidRPr="00BB5FB6">
              <w:t> </w:t>
            </w:r>
          </w:p>
        </w:tc>
        <w:tc>
          <w:tcPr>
            <w:tcW w:w="1701"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230 090,00  </w:t>
            </w:r>
          </w:p>
        </w:tc>
        <w:tc>
          <w:tcPr>
            <w:tcW w:w="1559"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240 444,00  </w:t>
            </w:r>
          </w:p>
        </w:tc>
        <w:tc>
          <w:tcPr>
            <w:tcW w:w="1560"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248 890,00  </w:t>
            </w:r>
          </w:p>
        </w:tc>
      </w:tr>
      <w:tr w:rsidR="00BB5FB6" w:rsidRPr="00BB5FB6" w:rsidTr="00195767">
        <w:trPr>
          <w:trHeight w:val="264"/>
        </w:trPr>
        <w:tc>
          <w:tcPr>
            <w:tcW w:w="8092" w:type="dxa"/>
            <w:gridSpan w:val="6"/>
            <w:tcBorders>
              <w:top w:val="nil"/>
              <w:left w:val="single" w:sz="4" w:space="0" w:color="auto"/>
              <w:bottom w:val="single" w:sz="4" w:space="0" w:color="auto"/>
              <w:right w:val="single" w:sz="4" w:space="0" w:color="auto"/>
            </w:tcBorders>
            <w:shd w:val="clear" w:color="auto" w:fill="auto"/>
            <w:vAlign w:val="bottom"/>
            <w:hideMark/>
          </w:tcPr>
          <w:p w:rsidR="00BB5FB6" w:rsidRPr="00BB5FB6" w:rsidRDefault="00BB5FB6" w:rsidP="00CC3CFE">
            <w:r w:rsidRPr="00BB5FB6">
              <w:t>Мобилизационная и вневойсковая подготовка</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17 2 01 51180</w:t>
            </w:r>
          </w:p>
        </w:tc>
        <w:tc>
          <w:tcPr>
            <w:tcW w:w="567"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02</w:t>
            </w:r>
          </w:p>
        </w:tc>
        <w:tc>
          <w:tcPr>
            <w:tcW w:w="567"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03</w:t>
            </w:r>
          </w:p>
        </w:tc>
        <w:tc>
          <w:tcPr>
            <w:tcW w:w="1701"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230 090,00  </w:t>
            </w:r>
          </w:p>
        </w:tc>
        <w:tc>
          <w:tcPr>
            <w:tcW w:w="1559"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240 444,00  </w:t>
            </w:r>
          </w:p>
        </w:tc>
        <w:tc>
          <w:tcPr>
            <w:tcW w:w="1560"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248 890,00  </w:t>
            </w:r>
          </w:p>
        </w:tc>
      </w:tr>
      <w:tr w:rsidR="00BB5FB6" w:rsidRPr="00BB5FB6" w:rsidTr="00195767">
        <w:trPr>
          <w:trHeight w:val="396"/>
        </w:trPr>
        <w:tc>
          <w:tcPr>
            <w:tcW w:w="8092" w:type="dxa"/>
            <w:gridSpan w:val="6"/>
            <w:tcBorders>
              <w:top w:val="nil"/>
              <w:left w:val="single" w:sz="4" w:space="0" w:color="auto"/>
              <w:bottom w:val="single" w:sz="4" w:space="0" w:color="auto"/>
              <w:right w:val="single" w:sz="4" w:space="0" w:color="auto"/>
            </w:tcBorders>
            <w:shd w:val="clear" w:color="auto" w:fill="auto"/>
            <w:vAlign w:val="bottom"/>
            <w:hideMark/>
          </w:tcPr>
          <w:p w:rsidR="00BB5FB6" w:rsidRPr="00BB5FB6" w:rsidRDefault="00BB5FB6" w:rsidP="00CC3CFE">
            <w:r w:rsidRPr="00BB5FB6">
              <w:t>Содержание штатных единиц, осуществляющих переданные отдельные государственные полномочия области;</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17 2 01 70280</w:t>
            </w:r>
          </w:p>
        </w:tc>
        <w:tc>
          <w:tcPr>
            <w:tcW w:w="567"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r w:rsidRPr="00BB5FB6">
              <w:t> </w:t>
            </w:r>
          </w:p>
        </w:tc>
        <w:tc>
          <w:tcPr>
            <w:tcW w:w="567"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r w:rsidRPr="00BB5FB6">
              <w:t> </w:t>
            </w:r>
          </w:p>
        </w:tc>
        <w:tc>
          <w:tcPr>
            <w:tcW w:w="1701"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11 100,00  </w:t>
            </w:r>
          </w:p>
        </w:tc>
        <w:tc>
          <w:tcPr>
            <w:tcW w:w="1559"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11 100,00  </w:t>
            </w:r>
          </w:p>
        </w:tc>
        <w:tc>
          <w:tcPr>
            <w:tcW w:w="1560"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11 100,00  </w:t>
            </w:r>
          </w:p>
        </w:tc>
      </w:tr>
      <w:tr w:rsidR="00BB5FB6" w:rsidRPr="00BB5FB6" w:rsidTr="00195767">
        <w:trPr>
          <w:trHeight w:val="264"/>
        </w:trPr>
        <w:tc>
          <w:tcPr>
            <w:tcW w:w="8092" w:type="dxa"/>
            <w:gridSpan w:val="6"/>
            <w:tcBorders>
              <w:top w:val="nil"/>
              <w:left w:val="single" w:sz="4" w:space="0" w:color="auto"/>
              <w:bottom w:val="single" w:sz="4" w:space="0" w:color="auto"/>
              <w:right w:val="single" w:sz="4" w:space="0" w:color="auto"/>
            </w:tcBorders>
            <w:shd w:val="clear" w:color="auto" w:fill="auto"/>
            <w:vAlign w:val="bottom"/>
            <w:hideMark/>
          </w:tcPr>
          <w:p w:rsidR="00BB5FB6" w:rsidRPr="00BB5FB6" w:rsidRDefault="00BB5FB6" w:rsidP="00CC3CFE">
            <w:r w:rsidRPr="00BB5FB6">
              <w:t>Общегосударственные вопросы</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17 2 01 70280</w:t>
            </w:r>
          </w:p>
        </w:tc>
        <w:tc>
          <w:tcPr>
            <w:tcW w:w="567"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01</w:t>
            </w:r>
          </w:p>
        </w:tc>
        <w:tc>
          <w:tcPr>
            <w:tcW w:w="567"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r w:rsidRPr="00BB5FB6">
              <w:t> </w:t>
            </w:r>
          </w:p>
        </w:tc>
        <w:tc>
          <w:tcPr>
            <w:tcW w:w="1701"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11 100,00  </w:t>
            </w:r>
          </w:p>
        </w:tc>
        <w:tc>
          <w:tcPr>
            <w:tcW w:w="1559"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11 100,00  </w:t>
            </w:r>
          </w:p>
        </w:tc>
        <w:tc>
          <w:tcPr>
            <w:tcW w:w="1560"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11 100,00  </w:t>
            </w:r>
          </w:p>
        </w:tc>
      </w:tr>
      <w:tr w:rsidR="00BB5FB6" w:rsidRPr="00BB5FB6" w:rsidTr="00195767">
        <w:trPr>
          <w:trHeight w:val="624"/>
        </w:trPr>
        <w:tc>
          <w:tcPr>
            <w:tcW w:w="8092" w:type="dxa"/>
            <w:gridSpan w:val="6"/>
            <w:tcBorders>
              <w:top w:val="nil"/>
              <w:left w:val="single" w:sz="4" w:space="0" w:color="auto"/>
              <w:bottom w:val="single" w:sz="4" w:space="0" w:color="auto"/>
              <w:right w:val="single" w:sz="4" w:space="0" w:color="auto"/>
            </w:tcBorders>
            <w:shd w:val="clear" w:color="auto" w:fill="auto"/>
            <w:vAlign w:val="bottom"/>
            <w:hideMark/>
          </w:tcPr>
          <w:p w:rsidR="00BB5FB6" w:rsidRPr="00BB5FB6" w:rsidRDefault="00BB5FB6" w:rsidP="00CC3CFE">
            <w:r w:rsidRPr="00BB5FB6">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17 2 01 70280</w:t>
            </w:r>
          </w:p>
        </w:tc>
        <w:tc>
          <w:tcPr>
            <w:tcW w:w="567"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01</w:t>
            </w:r>
          </w:p>
        </w:tc>
        <w:tc>
          <w:tcPr>
            <w:tcW w:w="567"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04</w:t>
            </w:r>
          </w:p>
        </w:tc>
        <w:tc>
          <w:tcPr>
            <w:tcW w:w="1701"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11 100,00  </w:t>
            </w:r>
          </w:p>
        </w:tc>
        <w:tc>
          <w:tcPr>
            <w:tcW w:w="1559"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11 100,00  </w:t>
            </w:r>
          </w:p>
        </w:tc>
        <w:tc>
          <w:tcPr>
            <w:tcW w:w="1560"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11 100,00  </w:t>
            </w:r>
          </w:p>
        </w:tc>
      </w:tr>
      <w:tr w:rsidR="00BB5FB6" w:rsidRPr="00BB5FB6" w:rsidTr="00195767">
        <w:trPr>
          <w:trHeight w:val="780"/>
        </w:trPr>
        <w:tc>
          <w:tcPr>
            <w:tcW w:w="8092" w:type="dxa"/>
            <w:gridSpan w:val="6"/>
            <w:tcBorders>
              <w:top w:val="nil"/>
              <w:left w:val="single" w:sz="4" w:space="0" w:color="auto"/>
              <w:bottom w:val="single" w:sz="4" w:space="0" w:color="auto"/>
              <w:right w:val="single" w:sz="4" w:space="0" w:color="auto"/>
            </w:tcBorders>
            <w:shd w:val="clear" w:color="auto" w:fill="auto"/>
            <w:vAlign w:val="bottom"/>
            <w:hideMark/>
          </w:tcPr>
          <w:p w:rsidR="00BB5FB6" w:rsidRPr="00BB5FB6" w:rsidRDefault="00BB5FB6" w:rsidP="00CC3CFE">
            <w:r w:rsidRPr="00BB5FB6">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17 2 01 70650</w:t>
            </w:r>
          </w:p>
        </w:tc>
        <w:tc>
          <w:tcPr>
            <w:tcW w:w="567"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r w:rsidRPr="00BB5FB6">
              <w:t> </w:t>
            </w:r>
          </w:p>
        </w:tc>
        <w:tc>
          <w:tcPr>
            <w:tcW w:w="567"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r w:rsidRPr="00BB5FB6">
              <w:t> </w:t>
            </w:r>
          </w:p>
        </w:tc>
        <w:tc>
          <w:tcPr>
            <w:tcW w:w="1701"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1 000,00  </w:t>
            </w:r>
          </w:p>
        </w:tc>
        <w:tc>
          <w:tcPr>
            <w:tcW w:w="1559"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1 000,00  </w:t>
            </w:r>
          </w:p>
        </w:tc>
        <w:tc>
          <w:tcPr>
            <w:tcW w:w="1560"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1 000,00  </w:t>
            </w:r>
          </w:p>
        </w:tc>
      </w:tr>
      <w:tr w:rsidR="00BB5FB6" w:rsidRPr="00BB5FB6" w:rsidTr="00195767">
        <w:trPr>
          <w:trHeight w:val="264"/>
        </w:trPr>
        <w:tc>
          <w:tcPr>
            <w:tcW w:w="8092" w:type="dxa"/>
            <w:gridSpan w:val="6"/>
            <w:tcBorders>
              <w:top w:val="nil"/>
              <w:left w:val="single" w:sz="4" w:space="0" w:color="auto"/>
              <w:bottom w:val="single" w:sz="4" w:space="0" w:color="auto"/>
              <w:right w:val="single" w:sz="4" w:space="0" w:color="auto"/>
            </w:tcBorders>
            <w:shd w:val="clear" w:color="auto" w:fill="auto"/>
            <w:vAlign w:val="bottom"/>
            <w:hideMark/>
          </w:tcPr>
          <w:p w:rsidR="00BB5FB6" w:rsidRPr="00BB5FB6" w:rsidRDefault="00BB5FB6" w:rsidP="00CC3CFE">
            <w:r w:rsidRPr="00BB5FB6">
              <w:t>Общегосударственные вопросы</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17 2 01 70650</w:t>
            </w:r>
          </w:p>
        </w:tc>
        <w:tc>
          <w:tcPr>
            <w:tcW w:w="567"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01</w:t>
            </w:r>
          </w:p>
        </w:tc>
        <w:tc>
          <w:tcPr>
            <w:tcW w:w="567"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r w:rsidRPr="00BB5FB6">
              <w:t> </w:t>
            </w:r>
          </w:p>
        </w:tc>
        <w:tc>
          <w:tcPr>
            <w:tcW w:w="1701"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1 000,00  </w:t>
            </w:r>
          </w:p>
        </w:tc>
        <w:tc>
          <w:tcPr>
            <w:tcW w:w="1559"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1 000,00  </w:t>
            </w:r>
          </w:p>
        </w:tc>
        <w:tc>
          <w:tcPr>
            <w:tcW w:w="1560"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1 000,00  </w:t>
            </w:r>
          </w:p>
        </w:tc>
      </w:tr>
      <w:tr w:rsidR="00BB5FB6" w:rsidRPr="00BB5FB6" w:rsidTr="00195767">
        <w:trPr>
          <w:trHeight w:val="624"/>
        </w:trPr>
        <w:tc>
          <w:tcPr>
            <w:tcW w:w="8092" w:type="dxa"/>
            <w:gridSpan w:val="6"/>
            <w:tcBorders>
              <w:top w:val="nil"/>
              <w:left w:val="single" w:sz="4" w:space="0" w:color="auto"/>
              <w:bottom w:val="single" w:sz="4" w:space="0" w:color="auto"/>
              <w:right w:val="single" w:sz="4" w:space="0" w:color="auto"/>
            </w:tcBorders>
            <w:shd w:val="clear" w:color="auto" w:fill="auto"/>
            <w:vAlign w:val="bottom"/>
            <w:hideMark/>
          </w:tcPr>
          <w:p w:rsidR="00BB5FB6" w:rsidRPr="00BB5FB6" w:rsidRDefault="00BB5FB6" w:rsidP="00CC3CFE">
            <w:r w:rsidRPr="00BB5FB6">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17 2 01 70650</w:t>
            </w:r>
          </w:p>
        </w:tc>
        <w:tc>
          <w:tcPr>
            <w:tcW w:w="567"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01</w:t>
            </w:r>
          </w:p>
        </w:tc>
        <w:tc>
          <w:tcPr>
            <w:tcW w:w="567"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04</w:t>
            </w:r>
          </w:p>
        </w:tc>
        <w:tc>
          <w:tcPr>
            <w:tcW w:w="1701"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1 000,00  </w:t>
            </w:r>
          </w:p>
        </w:tc>
        <w:tc>
          <w:tcPr>
            <w:tcW w:w="1559"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1 000,00  </w:t>
            </w:r>
          </w:p>
        </w:tc>
        <w:tc>
          <w:tcPr>
            <w:tcW w:w="1560" w:type="dxa"/>
            <w:tcBorders>
              <w:top w:val="nil"/>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1 000,00  </w:t>
            </w:r>
          </w:p>
        </w:tc>
      </w:tr>
      <w:tr w:rsidR="00BB5FB6" w:rsidRPr="00BB5FB6" w:rsidTr="00195767">
        <w:trPr>
          <w:trHeight w:val="264"/>
        </w:trPr>
        <w:tc>
          <w:tcPr>
            <w:tcW w:w="8092" w:type="dxa"/>
            <w:gridSpan w:val="6"/>
            <w:tcBorders>
              <w:top w:val="single" w:sz="4" w:space="0" w:color="auto"/>
              <w:left w:val="single" w:sz="4" w:space="0" w:color="auto"/>
              <w:bottom w:val="single" w:sz="4" w:space="0" w:color="auto"/>
              <w:right w:val="single" w:sz="4" w:space="0" w:color="auto"/>
            </w:tcBorders>
            <w:shd w:val="clear" w:color="auto" w:fill="auto"/>
            <w:hideMark/>
          </w:tcPr>
          <w:p w:rsidR="00BB5FB6" w:rsidRPr="00BB5FB6" w:rsidRDefault="00BB5FB6" w:rsidP="00CC3CFE">
            <w:r w:rsidRPr="00BB5FB6">
              <w:t>Иные межбюджетные трансферты</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2 712 100,00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0,00  </w:t>
            </w:r>
          </w:p>
        </w:tc>
      </w:tr>
      <w:tr w:rsidR="00BB5FB6" w:rsidRPr="00BB5FB6" w:rsidTr="00195767">
        <w:trPr>
          <w:trHeight w:val="780"/>
        </w:trPr>
        <w:tc>
          <w:tcPr>
            <w:tcW w:w="8092"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BB5FB6" w:rsidRPr="00BB5FB6" w:rsidRDefault="00BB5FB6" w:rsidP="00CC3CFE">
            <w:r w:rsidRPr="00BB5FB6">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15 0 02 64010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r w:rsidRPr="00BB5FB6">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r w:rsidRPr="00BB5FB6">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2 000 000,00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0,00  </w:t>
            </w:r>
          </w:p>
        </w:tc>
      </w:tr>
      <w:tr w:rsidR="00BB5FB6" w:rsidRPr="00BB5FB6" w:rsidTr="00195767">
        <w:trPr>
          <w:trHeight w:val="264"/>
        </w:trPr>
        <w:tc>
          <w:tcPr>
            <w:tcW w:w="8092"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BB5FB6" w:rsidRPr="00BB5FB6" w:rsidRDefault="00BB5FB6" w:rsidP="00CC3CFE">
            <w:r w:rsidRPr="00BB5FB6">
              <w:t>Национальная экономика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15 0 02 64010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r w:rsidRPr="00BB5FB6">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2 000 000,00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0,00  </w:t>
            </w:r>
          </w:p>
        </w:tc>
      </w:tr>
      <w:tr w:rsidR="00BB5FB6" w:rsidRPr="00BB5FB6" w:rsidTr="00195767">
        <w:trPr>
          <w:trHeight w:val="264"/>
        </w:trPr>
        <w:tc>
          <w:tcPr>
            <w:tcW w:w="8092"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BB5FB6" w:rsidRPr="00BB5FB6" w:rsidRDefault="00BB5FB6" w:rsidP="00CC3CFE">
            <w:r w:rsidRPr="00BB5FB6">
              <w:t>Дорожное хозяйство (дорожные фонды)</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15 0 02 64010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2 000 000,00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0,00  </w:t>
            </w:r>
          </w:p>
        </w:tc>
      </w:tr>
      <w:tr w:rsidR="00BB5FB6" w:rsidRPr="00BB5FB6" w:rsidTr="00195767">
        <w:trPr>
          <w:trHeight w:val="588"/>
        </w:trPr>
        <w:tc>
          <w:tcPr>
            <w:tcW w:w="8092"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BB5FB6" w:rsidRPr="00BB5FB6" w:rsidRDefault="00BB5FB6" w:rsidP="00CC3CFE">
            <w:r w:rsidRPr="00BB5FB6">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17 2 01 60110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r w:rsidRPr="00BB5FB6">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r w:rsidRPr="00BB5FB6">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500,00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0,00  </w:t>
            </w:r>
          </w:p>
        </w:tc>
      </w:tr>
      <w:tr w:rsidR="00BB5FB6" w:rsidRPr="00BB5FB6" w:rsidTr="00195767">
        <w:trPr>
          <w:trHeight w:val="264"/>
        </w:trPr>
        <w:tc>
          <w:tcPr>
            <w:tcW w:w="8092"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BB5FB6" w:rsidRPr="00BB5FB6" w:rsidRDefault="00BB5FB6" w:rsidP="00CC3CFE">
            <w:r w:rsidRPr="00BB5FB6">
              <w:t>Общегосударственные вопросы</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17 2 01 60110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r w:rsidRPr="00BB5FB6">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500,00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0,00  </w:t>
            </w:r>
          </w:p>
        </w:tc>
      </w:tr>
      <w:tr w:rsidR="00BB5FB6" w:rsidRPr="00BB5FB6" w:rsidTr="00195767">
        <w:trPr>
          <w:trHeight w:val="624"/>
        </w:trPr>
        <w:tc>
          <w:tcPr>
            <w:tcW w:w="8092"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BB5FB6" w:rsidRPr="00BB5FB6" w:rsidRDefault="00BB5FB6" w:rsidP="00CC3CFE">
            <w:r w:rsidRPr="00BB5FB6">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17 2 01 60110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500,00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0,00  </w:t>
            </w:r>
          </w:p>
        </w:tc>
      </w:tr>
      <w:tr w:rsidR="00BB5FB6" w:rsidRPr="00BB5FB6" w:rsidTr="00195767">
        <w:trPr>
          <w:trHeight w:val="1356"/>
        </w:trPr>
        <w:tc>
          <w:tcPr>
            <w:tcW w:w="8092"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BB5FB6" w:rsidRPr="00BB5FB6" w:rsidRDefault="00BB5FB6" w:rsidP="00CC3CFE">
            <w:r w:rsidRPr="00BB5FB6">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17 2 01 60120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r w:rsidRPr="00BB5FB6">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r w:rsidRPr="00BB5FB6">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500,00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0,00  </w:t>
            </w:r>
          </w:p>
        </w:tc>
      </w:tr>
      <w:tr w:rsidR="00BB5FB6" w:rsidRPr="00BB5FB6" w:rsidTr="00195767">
        <w:trPr>
          <w:trHeight w:val="264"/>
        </w:trPr>
        <w:tc>
          <w:tcPr>
            <w:tcW w:w="8092"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BB5FB6" w:rsidRPr="00BB5FB6" w:rsidRDefault="00BB5FB6" w:rsidP="00CC3CFE">
            <w:r w:rsidRPr="00BB5FB6">
              <w:t>Общегосударственные вопросы</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17 2 01 60120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r w:rsidRPr="00BB5FB6">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500,00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0,00  </w:t>
            </w:r>
          </w:p>
        </w:tc>
      </w:tr>
      <w:tr w:rsidR="00BB5FB6" w:rsidRPr="00BB5FB6" w:rsidTr="00195767">
        <w:trPr>
          <w:trHeight w:val="624"/>
        </w:trPr>
        <w:tc>
          <w:tcPr>
            <w:tcW w:w="8092"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BB5FB6" w:rsidRPr="00BB5FB6" w:rsidRDefault="00BB5FB6" w:rsidP="00CC3CFE">
            <w:r w:rsidRPr="00BB5FB6">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17 2 01 60120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500,00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0,00  </w:t>
            </w:r>
          </w:p>
        </w:tc>
      </w:tr>
      <w:tr w:rsidR="00BB5FB6" w:rsidRPr="00BB5FB6" w:rsidTr="00195767">
        <w:trPr>
          <w:trHeight w:val="1356"/>
        </w:trPr>
        <w:tc>
          <w:tcPr>
            <w:tcW w:w="8092"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BB5FB6" w:rsidRPr="00BB5FB6" w:rsidRDefault="00BB5FB6" w:rsidP="00CC3CFE">
            <w:r w:rsidRPr="00BB5FB6">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17 2 01 60120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r w:rsidRPr="00BB5FB6">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r w:rsidRPr="00BB5FB6">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34 150,00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0,00  </w:t>
            </w:r>
          </w:p>
        </w:tc>
      </w:tr>
      <w:tr w:rsidR="00BB5FB6" w:rsidRPr="00BB5FB6" w:rsidTr="00195767">
        <w:trPr>
          <w:trHeight w:val="264"/>
        </w:trPr>
        <w:tc>
          <w:tcPr>
            <w:tcW w:w="8092"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BB5FB6" w:rsidRPr="00BB5FB6" w:rsidRDefault="00BB5FB6" w:rsidP="00CC3CFE">
            <w:r w:rsidRPr="00BB5FB6">
              <w:t>Жилищно-коммунальное хозяйство</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17 2 01 60120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r w:rsidRPr="00BB5FB6">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34 150,00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0,00  </w:t>
            </w:r>
          </w:p>
        </w:tc>
      </w:tr>
      <w:tr w:rsidR="00BB5FB6" w:rsidRPr="00BB5FB6" w:rsidTr="00195767">
        <w:trPr>
          <w:trHeight w:val="264"/>
        </w:trPr>
        <w:tc>
          <w:tcPr>
            <w:tcW w:w="8092"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BB5FB6" w:rsidRPr="00BB5FB6" w:rsidRDefault="00BB5FB6" w:rsidP="00CC3CFE">
            <w:r w:rsidRPr="00BB5FB6">
              <w:t>Жилищное хозяйство</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17 2 01 60120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34 150,00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0,00  </w:t>
            </w:r>
          </w:p>
        </w:tc>
      </w:tr>
      <w:tr w:rsidR="00BB5FB6" w:rsidRPr="00BB5FB6" w:rsidTr="00195767">
        <w:trPr>
          <w:trHeight w:val="264"/>
        </w:trPr>
        <w:tc>
          <w:tcPr>
            <w:tcW w:w="8092"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BB5FB6" w:rsidRPr="00BB5FB6" w:rsidRDefault="00BB5FB6" w:rsidP="00CC3CFE">
            <w:r w:rsidRPr="00BB5FB6">
              <w:t>На повышение эффективности работы народных дружинников</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17 2 01 60240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r w:rsidRPr="00BB5FB6">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r w:rsidRPr="00BB5FB6">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88 750,00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0,00  </w:t>
            </w:r>
          </w:p>
        </w:tc>
      </w:tr>
      <w:tr w:rsidR="00BB5FB6" w:rsidRPr="00BB5FB6" w:rsidTr="00195767">
        <w:trPr>
          <w:trHeight w:val="264"/>
        </w:trPr>
        <w:tc>
          <w:tcPr>
            <w:tcW w:w="8092"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BB5FB6" w:rsidRPr="00BB5FB6" w:rsidRDefault="00BB5FB6" w:rsidP="00CC3CFE">
            <w:r w:rsidRPr="00BB5FB6">
              <w:t>Общегосударственные вопросы</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17 2 01 60240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r w:rsidRPr="00BB5FB6">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88 750,00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0,00  </w:t>
            </w:r>
          </w:p>
        </w:tc>
      </w:tr>
      <w:tr w:rsidR="00BB5FB6" w:rsidRPr="00BB5FB6" w:rsidTr="00195767">
        <w:trPr>
          <w:trHeight w:val="264"/>
        </w:trPr>
        <w:tc>
          <w:tcPr>
            <w:tcW w:w="8092"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BB5FB6" w:rsidRPr="00BB5FB6" w:rsidRDefault="00BB5FB6" w:rsidP="00CC3CFE">
            <w:r w:rsidRPr="00BB5FB6">
              <w:t>Другие общегосударственные вопросы</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17 2 01 60240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88 750,00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0,00  </w:t>
            </w:r>
          </w:p>
        </w:tc>
      </w:tr>
      <w:tr w:rsidR="00BB5FB6" w:rsidRPr="00BB5FB6" w:rsidTr="00195767">
        <w:trPr>
          <w:trHeight w:val="2892"/>
        </w:trPr>
        <w:tc>
          <w:tcPr>
            <w:tcW w:w="8092"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BB5FB6" w:rsidRPr="00BB5FB6" w:rsidRDefault="00BB5FB6" w:rsidP="00CC3CFE">
            <w:r w:rsidRPr="00BB5FB6">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17 2 01 60270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r w:rsidRPr="00BB5FB6">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r w:rsidRPr="00BB5FB6">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102 300,00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0,00  </w:t>
            </w:r>
          </w:p>
        </w:tc>
      </w:tr>
      <w:tr w:rsidR="00BB5FB6" w:rsidRPr="00BB5FB6" w:rsidTr="00195767">
        <w:trPr>
          <w:trHeight w:val="264"/>
        </w:trPr>
        <w:tc>
          <w:tcPr>
            <w:tcW w:w="8092"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BB5FB6" w:rsidRPr="00BB5FB6" w:rsidRDefault="00BB5FB6" w:rsidP="00CC3CFE">
            <w:r w:rsidRPr="00BB5FB6">
              <w:t>Национальная экономика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17 2 01 60270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r w:rsidRPr="00BB5FB6">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102 300,00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0,00  </w:t>
            </w:r>
          </w:p>
        </w:tc>
      </w:tr>
      <w:tr w:rsidR="00BB5FB6" w:rsidRPr="00BB5FB6" w:rsidTr="00195767">
        <w:trPr>
          <w:trHeight w:val="192"/>
        </w:trPr>
        <w:tc>
          <w:tcPr>
            <w:tcW w:w="8092"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BB5FB6" w:rsidRPr="00BB5FB6" w:rsidRDefault="00BB5FB6" w:rsidP="00CC3CFE">
            <w:r w:rsidRPr="00BB5FB6">
              <w:t>Другие вопросы в области национальной экономики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17 2 01 60270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102 300,00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0,00  </w:t>
            </w:r>
          </w:p>
        </w:tc>
      </w:tr>
      <w:tr w:rsidR="00BB5FB6" w:rsidRPr="00BB5FB6" w:rsidTr="00195767">
        <w:trPr>
          <w:trHeight w:val="675"/>
        </w:trPr>
        <w:tc>
          <w:tcPr>
            <w:tcW w:w="8092"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BB5FB6" w:rsidRPr="00BB5FB6" w:rsidRDefault="00BB5FB6" w:rsidP="00195767">
            <w:r w:rsidRPr="00BB5FB6">
              <w:t>Иные межбюджетные трансферты бюджетам поселений из бюджета муниципального района на организацию проведения работ по приведению Правил землепользования и застройки сельских поселений в векторный вид</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17 2 01 60290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r w:rsidRPr="00BB5FB6">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r w:rsidRPr="00BB5FB6">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485 900,00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0,00  </w:t>
            </w:r>
          </w:p>
        </w:tc>
      </w:tr>
      <w:tr w:rsidR="00BB5FB6" w:rsidRPr="00BB5FB6" w:rsidTr="00195767">
        <w:trPr>
          <w:trHeight w:val="192"/>
        </w:trPr>
        <w:tc>
          <w:tcPr>
            <w:tcW w:w="8092"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BB5FB6" w:rsidRPr="00BB5FB6" w:rsidRDefault="00BB5FB6" w:rsidP="00CC3CFE">
            <w:r w:rsidRPr="00BB5FB6">
              <w:t>Национальная экономика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17 2 01 60290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r w:rsidRPr="00BB5FB6">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485 900,00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0,00  </w:t>
            </w:r>
          </w:p>
        </w:tc>
      </w:tr>
      <w:tr w:rsidR="00BB5FB6" w:rsidRPr="00BB5FB6" w:rsidTr="00195767">
        <w:trPr>
          <w:trHeight w:val="192"/>
        </w:trPr>
        <w:tc>
          <w:tcPr>
            <w:tcW w:w="8092"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BB5FB6" w:rsidRPr="00BB5FB6" w:rsidRDefault="00BB5FB6" w:rsidP="00CC3CFE">
            <w:r w:rsidRPr="00BB5FB6">
              <w:t>Другие вопросы в области национальной экономики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17 2 01 60290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485 900,00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FB6" w:rsidRPr="00BB5FB6" w:rsidRDefault="00BB5FB6" w:rsidP="00CC3CFE">
            <w:pPr>
              <w:jc w:val="right"/>
            </w:pPr>
            <w:r w:rsidRPr="00BB5FB6">
              <w:t xml:space="preserve">0,00  </w:t>
            </w:r>
          </w:p>
        </w:tc>
      </w:tr>
      <w:tr w:rsidR="00BB5FB6" w:rsidRPr="00BB5FB6" w:rsidTr="00195767">
        <w:trPr>
          <w:trHeight w:val="192"/>
        </w:trPr>
        <w:tc>
          <w:tcPr>
            <w:tcW w:w="8092"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BB5FB6" w:rsidRPr="00195767" w:rsidRDefault="00BB5FB6" w:rsidP="00CC3CFE">
            <w:pPr>
              <w:rPr>
                <w:b/>
              </w:rPr>
            </w:pPr>
            <w:r w:rsidRPr="00195767">
              <w:rPr>
                <w:b/>
              </w:rPr>
              <w:t>ВСЕГО</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BB5FB6" w:rsidRPr="00BB5FB6" w:rsidRDefault="00BB5FB6" w:rsidP="00CC3CFE">
            <w:r w:rsidRPr="00BB5FB6">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B5FB6" w:rsidRPr="00BB5FB6" w:rsidRDefault="00BB5FB6" w:rsidP="00CC3CFE">
            <w:pPr>
              <w:jc w:val="center"/>
            </w:pPr>
            <w:r w:rsidRPr="00BB5FB6">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rPr>
                <w:b/>
                <w:bCs/>
              </w:rPr>
            </w:pPr>
            <w:r w:rsidRPr="00BB5FB6">
              <w:rPr>
                <w:b/>
                <w:bCs/>
              </w:rPr>
              <w:t>21 921 190,00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rPr>
                <w:b/>
                <w:bCs/>
              </w:rPr>
            </w:pPr>
            <w:r w:rsidRPr="00BB5FB6">
              <w:rPr>
                <w:b/>
                <w:bCs/>
              </w:rPr>
              <w:t>8 778 344,00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B5FB6" w:rsidRPr="00BB5FB6" w:rsidRDefault="00BB5FB6" w:rsidP="00CC3CFE">
            <w:pPr>
              <w:jc w:val="right"/>
              <w:rPr>
                <w:b/>
                <w:bCs/>
              </w:rPr>
            </w:pPr>
            <w:r w:rsidRPr="00BB5FB6">
              <w:rPr>
                <w:b/>
                <w:bCs/>
              </w:rPr>
              <w:t>9 021 190,00</w:t>
            </w:r>
          </w:p>
        </w:tc>
      </w:tr>
    </w:tbl>
    <w:p w:rsidR="00195767" w:rsidRDefault="00195767" w:rsidP="00BB5FB6"/>
    <w:p w:rsidR="00195767" w:rsidRDefault="00195767">
      <w:r>
        <w:br w:type="page"/>
      </w:r>
    </w:p>
    <w:p w:rsidR="00195767" w:rsidRDefault="00195767" w:rsidP="00CC3CFE">
      <w:pPr>
        <w:rPr>
          <w:rFonts w:ascii="Arial CYR" w:hAnsi="Arial CYR" w:cs="Arial CYR"/>
        </w:rPr>
        <w:sectPr w:rsidR="00195767" w:rsidSect="00CE5F80">
          <w:pgSz w:w="16838" w:h="11906" w:orient="landscape"/>
          <w:pgMar w:top="1985" w:right="340" w:bottom="567" w:left="340" w:header="170" w:footer="709" w:gutter="0"/>
          <w:cols w:space="708"/>
          <w:titlePg/>
          <w:docGrid w:linePitch="360"/>
        </w:sectPr>
      </w:pPr>
    </w:p>
    <w:tbl>
      <w:tblPr>
        <w:tblW w:w="8420" w:type="dxa"/>
        <w:tblInd w:w="96" w:type="dxa"/>
        <w:tblLook w:val="04A0"/>
      </w:tblPr>
      <w:tblGrid>
        <w:gridCol w:w="5220"/>
        <w:gridCol w:w="3200"/>
      </w:tblGrid>
      <w:tr w:rsidR="00195767" w:rsidRPr="00093CBB" w:rsidTr="00F42FF0">
        <w:trPr>
          <w:trHeight w:val="264"/>
        </w:trPr>
        <w:tc>
          <w:tcPr>
            <w:tcW w:w="5220" w:type="dxa"/>
            <w:tcBorders>
              <w:top w:val="nil"/>
              <w:left w:val="nil"/>
              <w:bottom w:val="nil"/>
              <w:right w:val="nil"/>
            </w:tcBorders>
            <w:shd w:val="clear" w:color="auto" w:fill="auto"/>
            <w:noWrap/>
            <w:vAlign w:val="bottom"/>
            <w:hideMark/>
          </w:tcPr>
          <w:p w:rsidR="00195767" w:rsidRPr="00093CBB" w:rsidRDefault="00195767" w:rsidP="00CC3CFE">
            <w:pPr>
              <w:rPr>
                <w:rFonts w:ascii="Arial CYR" w:hAnsi="Arial CYR" w:cs="Arial CYR"/>
              </w:rPr>
            </w:pPr>
          </w:p>
        </w:tc>
        <w:tc>
          <w:tcPr>
            <w:tcW w:w="3200" w:type="dxa"/>
            <w:vMerge w:val="restart"/>
            <w:tcBorders>
              <w:top w:val="nil"/>
              <w:left w:val="nil"/>
              <w:right w:val="nil"/>
            </w:tcBorders>
            <w:shd w:val="clear" w:color="auto" w:fill="auto"/>
            <w:noWrap/>
            <w:vAlign w:val="bottom"/>
            <w:hideMark/>
          </w:tcPr>
          <w:p w:rsidR="00195767" w:rsidRPr="00195767" w:rsidRDefault="00195767" w:rsidP="00195767">
            <w:pPr>
              <w:jc w:val="right"/>
            </w:pPr>
            <w:r w:rsidRPr="00195767">
              <w:t>Приложение 13</w:t>
            </w:r>
          </w:p>
          <w:p w:rsidR="00195767" w:rsidRPr="00195767" w:rsidRDefault="00195767" w:rsidP="00195767">
            <w:pPr>
              <w:jc w:val="right"/>
            </w:pPr>
            <w:r w:rsidRPr="00195767">
              <w:t>к  решению Думы Поддорского муниципального района "О бюджете Поддорского  муниципального  района на 2023 год и на плановый период 2024 и 2025 годов"</w:t>
            </w:r>
          </w:p>
        </w:tc>
      </w:tr>
      <w:tr w:rsidR="00195767" w:rsidRPr="00093CBB" w:rsidTr="00F42FF0">
        <w:trPr>
          <w:trHeight w:val="1590"/>
        </w:trPr>
        <w:tc>
          <w:tcPr>
            <w:tcW w:w="5220" w:type="dxa"/>
            <w:tcBorders>
              <w:top w:val="nil"/>
              <w:left w:val="nil"/>
              <w:bottom w:val="nil"/>
              <w:right w:val="nil"/>
            </w:tcBorders>
            <w:shd w:val="clear" w:color="auto" w:fill="auto"/>
            <w:noWrap/>
            <w:vAlign w:val="bottom"/>
            <w:hideMark/>
          </w:tcPr>
          <w:p w:rsidR="00195767" w:rsidRPr="00093CBB" w:rsidRDefault="00195767" w:rsidP="00CC3CFE">
            <w:pPr>
              <w:rPr>
                <w:rFonts w:ascii="Arial CYR" w:hAnsi="Arial CYR" w:cs="Arial CYR"/>
              </w:rPr>
            </w:pPr>
          </w:p>
        </w:tc>
        <w:tc>
          <w:tcPr>
            <w:tcW w:w="3200" w:type="dxa"/>
            <w:vMerge/>
            <w:tcBorders>
              <w:left w:val="nil"/>
              <w:bottom w:val="nil"/>
              <w:right w:val="nil"/>
            </w:tcBorders>
            <w:shd w:val="clear" w:color="auto" w:fill="auto"/>
            <w:vAlign w:val="center"/>
            <w:hideMark/>
          </w:tcPr>
          <w:p w:rsidR="00195767" w:rsidRPr="00195767" w:rsidRDefault="00195767" w:rsidP="00CC3CFE"/>
        </w:tc>
      </w:tr>
      <w:tr w:rsidR="00195767" w:rsidRPr="00093CBB" w:rsidTr="00CC3CFE">
        <w:trPr>
          <w:trHeight w:val="360"/>
        </w:trPr>
        <w:tc>
          <w:tcPr>
            <w:tcW w:w="5220" w:type="dxa"/>
            <w:tcBorders>
              <w:top w:val="nil"/>
              <w:left w:val="nil"/>
              <w:bottom w:val="nil"/>
              <w:right w:val="nil"/>
            </w:tcBorders>
            <w:shd w:val="clear" w:color="auto" w:fill="auto"/>
            <w:noWrap/>
            <w:vAlign w:val="bottom"/>
            <w:hideMark/>
          </w:tcPr>
          <w:p w:rsidR="00195767" w:rsidRPr="00093CBB" w:rsidRDefault="00195767" w:rsidP="00CC3CFE">
            <w:pPr>
              <w:jc w:val="center"/>
              <w:rPr>
                <w:rFonts w:ascii="Times New Roman CYR" w:hAnsi="Times New Roman CYR" w:cs="Times New Roman CYR"/>
                <w:sz w:val="28"/>
                <w:szCs w:val="28"/>
              </w:rPr>
            </w:pPr>
          </w:p>
        </w:tc>
        <w:tc>
          <w:tcPr>
            <w:tcW w:w="3200" w:type="dxa"/>
            <w:tcBorders>
              <w:top w:val="nil"/>
              <w:left w:val="nil"/>
              <w:bottom w:val="nil"/>
              <w:right w:val="nil"/>
            </w:tcBorders>
            <w:shd w:val="clear" w:color="auto" w:fill="auto"/>
            <w:noWrap/>
            <w:vAlign w:val="bottom"/>
            <w:hideMark/>
          </w:tcPr>
          <w:p w:rsidR="00195767" w:rsidRPr="00093CBB" w:rsidRDefault="00195767" w:rsidP="00CC3CFE">
            <w:pPr>
              <w:jc w:val="right"/>
              <w:rPr>
                <w:rFonts w:ascii="Times New Roman CYR" w:hAnsi="Times New Roman CYR" w:cs="Times New Roman CYR"/>
              </w:rPr>
            </w:pPr>
            <w:r w:rsidRPr="00093CBB">
              <w:rPr>
                <w:rFonts w:ascii="Times New Roman CYR" w:hAnsi="Times New Roman CYR" w:cs="Times New Roman CYR"/>
              </w:rPr>
              <w:t>Таблица 5 раздела III</w:t>
            </w:r>
          </w:p>
        </w:tc>
      </w:tr>
      <w:tr w:rsidR="00195767" w:rsidRPr="00093CBB" w:rsidTr="009373E4">
        <w:trPr>
          <w:trHeight w:val="696"/>
        </w:trPr>
        <w:tc>
          <w:tcPr>
            <w:tcW w:w="8420" w:type="dxa"/>
            <w:gridSpan w:val="2"/>
            <w:tcBorders>
              <w:top w:val="nil"/>
              <w:left w:val="nil"/>
              <w:right w:val="nil"/>
            </w:tcBorders>
            <w:shd w:val="clear" w:color="auto" w:fill="auto"/>
            <w:noWrap/>
            <w:vAlign w:val="bottom"/>
            <w:hideMark/>
          </w:tcPr>
          <w:p w:rsidR="00195767" w:rsidRPr="00195767" w:rsidRDefault="00195767" w:rsidP="00CC3CFE">
            <w:pPr>
              <w:jc w:val="center"/>
              <w:rPr>
                <w:rFonts w:ascii="Times New Roman CYR" w:hAnsi="Times New Roman CYR" w:cs="Times New Roman CYR"/>
                <w:b/>
                <w:sz w:val="26"/>
                <w:szCs w:val="26"/>
              </w:rPr>
            </w:pPr>
            <w:r w:rsidRPr="00195767">
              <w:rPr>
                <w:rFonts w:ascii="Times New Roman CYR" w:hAnsi="Times New Roman CYR" w:cs="Times New Roman CYR"/>
                <w:b/>
                <w:sz w:val="26"/>
                <w:szCs w:val="26"/>
              </w:rPr>
              <w:t xml:space="preserve">Распределение иных межбюджетных трансфертов </w:t>
            </w:r>
          </w:p>
          <w:p w:rsidR="00195767" w:rsidRPr="00093CBB" w:rsidRDefault="00195767" w:rsidP="00CC3CFE">
            <w:pPr>
              <w:jc w:val="center"/>
              <w:rPr>
                <w:rFonts w:ascii="Times New Roman CYR" w:hAnsi="Times New Roman CYR" w:cs="Times New Roman CYR"/>
                <w:sz w:val="26"/>
                <w:szCs w:val="26"/>
              </w:rPr>
            </w:pPr>
            <w:r w:rsidRPr="00195767">
              <w:rPr>
                <w:rFonts w:ascii="Times New Roman CYR" w:hAnsi="Times New Roman CYR" w:cs="Times New Roman CYR"/>
                <w:b/>
              </w:rPr>
              <w:t>на повышение эффективности работы народных дружинников</w:t>
            </w:r>
          </w:p>
        </w:tc>
      </w:tr>
      <w:tr w:rsidR="00195767" w:rsidRPr="00093CBB" w:rsidTr="00CC3CFE">
        <w:trPr>
          <w:trHeight w:val="360"/>
        </w:trPr>
        <w:tc>
          <w:tcPr>
            <w:tcW w:w="8420" w:type="dxa"/>
            <w:gridSpan w:val="2"/>
            <w:tcBorders>
              <w:top w:val="nil"/>
              <w:left w:val="nil"/>
              <w:bottom w:val="nil"/>
              <w:right w:val="nil"/>
            </w:tcBorders>
            <w:shd w:val="clear" w:color="auto" w:fill="auto"/>
            <w:noWrap/>
            <w:vAlign w:val="bottom"/>
            <w:hideMark/>
          </w:tcPr>
          <w:p w:rsidR="00195767" w:rsidRPr="00093CBB" w:rsidRDefault="00195767" w:rsidP="00C02105">
            <w:pPr>
              <w:jc w:val="center"/>
              <w:rPr>
                <w:rFonts w:ascii="Times New Roman CYR" w:hAnsi="Times New Roman CYR" w:cs="Times New Roman CYR"/>
                <w:sz w:val="28"/>
                <w:szCs w:val="28"/>
              </w:rPr>
            </w:pPr>
            <w:r w:rsidRPr="00093CBB">
              <w:rPr>
                <w:rFonts w:ascii="Times New Roman CYR" w:hAnsi="Times New Roman CYR" w:cs="Times New Roman CYR"/>
                <w:sz w:val="28"/>
                <w:szCs w:val="28"/>
              </w:rPr>
              <w:t>0113 17 2 01 60240 540</w:t>
            </w:r>
          </w:p>
        </w:tc>
      </w:tr>
      <w:tr w:rsidR="00195767" w:rsidRPr="00093CBB" w:rsidTr="00CC3CFE">
        <w:trPr>
          <w:trHeight w:val="360"/>
        </w:trPr>
        <w:tc>
          <w:tcPr>
            <w:tcW w:w="5220" w:type="dxa"/>
            <w:tcBorders>
              <w:top w:val="nil"/>
              <w:left w:val="nil"/>
              <w:bottom w:val="nil"/>
              <w:right w:val="nil"/>
            </w:tcBorders>
            <w:shd w:val="clear" w:color="auto" w:fill="auto"/>
            <w:noWrap/>
            <w:vAlign w:val="bottom"/>
            <w:hideMark/>
          </w:tcPr>
          <w:p w:rsidR="00195767" w:rsidRPr="00093CBB" w:rsidRDefault="00195767" w:rsidP="00CC3CFE">
            <w:pPr>
              <w:rPr>
                <w:rFonts w:ascii="Times New Roman CYR" w:hAnsi="Times New Roman CYR" w:cs="Times New Roman CYR"/>
                <w:sz w:val="28"/>
                <w:szCs w:val="28"/>
              </w:rPr>
            </w:pPr>
          </w:p>
        </w:tc>
        <w:tc>
          <w:tcPr>
            <w:tcW w:w="3200" w:type="dxa"/>
            <w:tcBorders>
              <w:top w:val="nil"/>
              <w:left w:val="nil"/>
              <w:bottom w:val="single" w:sz="4" w:space="0" w:color="auto"/>
              <w:right w:val="nil"/>
            </w:tcBorders>
            <w:shd w:val="clear" w:color="auto" w:fill="auto"/>
            <w:noWrap/>
            <w:vAlign w:val="bottom"/>
            <w:hideMark/>
          </w:tcPr>
          <w:p w:rsidR="00195767" w:rsidRPr="00093CBB" w:rsidRDefault="00195767" w:rsidP="00CC3CFE">
            <w:pPr>
              <w:jc w:val="right"/>
              <w:rPr>
                <w:rFonts w:ascii="Times New Roman CYR" w:hAnsi="Times New Roman CYR" w:cs="Times New Roman CYR"/>
                <w:sz w:val="28"/>
                <w:szCs w:val="28"/>
              </w:rPr>
            </w:pPr>
            <w:r w:rsidRPr="00093CBB">
              <w:rPr>
                <w:rFonts w:ascii="Times New Roman CYR" w:hAnsi="Times New Roman CYR" w:cs="Times New Roman CYR"/>
                <w:sz w:val="28"/>
                <w:szCs w:val="28"/>
              </w:rPr>
              <w:t>в рублях</w:t>
            </w:r>
          </w:p>
        </w:tc>
      </w:tr>
      <w:tr w:rsidR="00195767" w:rsidRPr="00093CBB" w:rsidTr="00CC3CFE">
        <w:trPr>
          <w:trHeight w:val="322"/>
        </w:trPr>
        <w:tc>
          <w:tcPr>
            <w:tcW w:w="5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5767" w:rsidRPr="00093CBB" w:rsidRDefault="00195767" w:rsidP="00CC3CFE">
            <w:pPr>
              <w:jc w:val="center"/>
              <w:rPr>
                <w:rFonts w:ascii="Times New Roman CYR" w:hAnsi="Times New Roman CYR" w:cs="Times New Roman CYR"/>
                <w:sz w:val="28"/>
                <w:szCs w:val="28"/>
              </w:rPr>
            </w:pPr>
            <w:r w:rsidRPr="00093CBB">
              <w:rPr>
                <w:rFonts w:ascii="Times New Roman CYR" w:hAnsi="Times New Roman CYR" w:cs="Times New Roman CYR"/>
                <w:sz w:val="28"/>
                <w:szCs w:val="28"/>
              </w:rPr>
              <w:t>Наименование поселений</w:t>
            </w:r>
          </w:p>
        </w:tc>
        <w:tc>
          <w:tcPr>
            <w:tcW w:w="3200" w:type="dxa"/>
            <w:vMerge w:val="restart"/>
            <w:tcBorders>
              <w:top w:val="nil"/>
              <w:left w:val="single" w:sz="4" w:space="0" w:color="auto"/>
              <w:bottom w:val="single" w:sz="4" w:space="0" w:color="auto"/>
              <w:right w:val="single" w:sz="4" w:space="0" w:color="auto"/>
            </w:tcBorders>
            <w:shd w:val="clear" w:color="auto" w:fill="auto"/>
            <w:vAlign w:val="center"/>
            <w:hideMark/>
          </w:tcPr>
          <w:p w:rsidR="00195767" w:rsidRPr="00093CBB" w:rsidRDefault="00195767" w:rsidP="00CC3CFE">
            <w:pPr>
              <w:jc w:val="center"/>
              <w:rPr>
                <w:rFonts w:ascii="Times New Roman CYR" w:hAnsi="Times New Roman CYR" w:cs="Times New Roman CYR"/>
                <w:sz w:val="28"/>
                <w:szCs w:val="28"/>
              </w:rPr>
            </w:pPr>
            <w:r w:rsidRPr="00093CBB">
              <w:rPr>
                <w:rFonts w:ascii="Times New Roman CYR" w:hAnsi="Times New Roman CYR" w:cs="Times New Roman CYR"/>
                <w:sz w:val="28"/>
                <w:szCs w:val="28"/>
              </w:rPr>
              <w:t>сумма</w:t>
            </w:r>
          </w:p>
        </w:tc>
      </w:tr>
      <w:tr w:rsidR="00195767" w:rsidRPr="00093CBB" w:rsidTr="00CC3CFE">
        <w:trPr>
          <w:trHeight w:val="322"/>
        </w:trPr>
        <w:tc>
          <w:tcPr>
            <w:tcW w:w="5220" w:type="dxa"/>
            <w:vMerge/>
            <w:tcBorders>
              <w:top w:val="single" w:sz="4" w:space="0" w:color="auto"/>
              <w:left w:val="single" w:sz="4" w:space="0" w:color="auto"/>
              <w:bottom w:val="single" w:sz="4" w:space="0" w:color="auto"/>
              <w:right w:val="single" w:sz="4" w:space="0" w:color="auto"/>
            </w:tcBorders>
            <w:vAlign w:val="center"/>
            <w:hideMark/>
          </w:tcPr>
          <w:p w:rsidR="00195767" w:rsidRPr="00093CBB" w:rsidRDefault="00195767" w:rsidP="00CC3CFE">
            <w:pPr>
              <w:rPr>
                <w:rFonts w:ascii="Times New Roman CYR" w:hAnsi="Times New Roman CYR" w:cs="Times New Roman CYR"/>
                <w:sz w:val="28"/>
                <w:szCs w:val="28"/>
              </w:rPr>
            </w:pPr>
          </w:p>
        </w:tc>
        <w:tc>
          <w:tcPr>
            <w:tcW w:w="3200" w:type="dxa"/>
            <w:vMerge/>
            <w:tcBorders>
              <w:top w:val="nil"/>
              <w:left w:val="single" w:sz="4" w:space="0" w:color="auto"/>
              <w:bottom w:val="single" w:sz="4" w:space="0" w:color="auto"/>
              <w:right w:val="single" w:sz="4" w:space="0" w:color="auto"/>
            </w:tcBorders>
            <w:vAlign w:val="center"/>
            <w:hideMark/>
          </w:tcPr>
          <w:p w:rsidR="00195767" w:rsidRPr="00093CBB" w:rsidRDefault="00195767" w:rsidP="00CC3CFE">
            <w:pPr>
              <w:rPr>
                <w:rFonts w:ascii="Times New Roman CYR" w:hAnsi="Times New Roman CYR" w:cs="Times New Roman CYR"/>
                <w:sz w:val="28"/>
                <w:szCs w:val="28"/>
              </w:rPr>
            </w:pPr>
          </w:p>
        </w:tc>
      </w:tr>
      <w:tr w:rsidR="00195767" w:rsidRPr="00093CBB" w:rsidTr="00CC3CFE">
        <w:trPr>
          <w:trHeight w:val="360"/>
        </w:trPr>
        <w:tc>
          <w:tcPr>
            <w:tcW w:w="5220" w:type="dxa"/>
            <w:vMerge/>
            <w:tcBorders>
              <w:top w:val="single" w:sz="4" w:space="0" w:color="auto"/>
              <w:left w:val="single" w:sz="4" w:space="0" w:color="auto"/>
              <w:bottom w:val="single" w:sz="4" w:space="0" w:color="auto"/>
              <w:right w:val="single" w:sz="4" w:space="0" w:color="auto"/>
            </w:tcBorders>
            <w:vAlign w:val="center"/>
            <w:hideMark/>
          </w:tcPr>
          <w:p w:rsidR="00195767" w:rsidRPr="00093CBB" w:rsidRDefault="00195767" w:rsidP="00CC3CFE">
            <w:pPr>
              <w:rPr>
                <w:rFonts w:ascii="Times New Roman CYR" w:hAnsi="Times New Roman CYR" w:cs="Times New Roman CYR"/>
                <w:sz w:val="28"/>
                <w:szCs w:val="28"/>
              </w:rPr>
            </w:pPr>
          </w:p>
        </w:tc>
        <w:tc>
          <w:tcPr>
            <w:tcW w:w="3200" w:type="dxa"/>
            <w:tcBorders>
              <w:top w:val="nil"/>
              <w:left w:val="nil"/>
              <w:bottom w:val="single" w:sz="4" w:space="0" w:color="auto"/>
              <w:right w:val="single" w:sz="4" w:space="0" w:color="auto"/>
            </w:tcBorders>
            <w:shd w:val="clear" w:color="auto" w:fill="auto"/>
            <w:vAlign w:val="center"/>
            <w:hideMark/>
          </w:tcPr>
          <w:p w:rsidR="00195767" w:rsidRPr="00093CBB" w:rsidRDefault="00195767" w:rsidP="00CC3CFE">
            <w:pPr>
              <w:jc w:val="center"/>
              <w:rPr>
                <w:rFonts w:ascii="Times New Roman CYR" w:hAnsi="Times New Roman CYR" w:cs="Times New Roman CYR"/>
                <w:sz w:val="28"/>
                <w:szCs w:val="28"/>
              </w:rPr>
            </w:pPr>
            <w:r w:rsidRPr="00093CBB">
              <w:rPr>
                <w:rFonts w:ascii="Times New Roman CYR" w:hAnsi="Times New Roman CYR" w:cs="Times New Roman CYR"/>
                <w:sz w:val="28"/>
                <w:szCs w:val="28"/>
              </w:rPr>
              <w:t>2023 год</w:t>
            </w:r>
          </w:p>
        </w:tc>
      </w:tr>
      <w:tr w:rsidR="00195767" w:rsidRPr="00093CBB" w:rsidTr="00CC3CFE">
        <w:trPr>
          <w:trHeight w:val="264"/>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195767" w:rsidRPr="00093CBB" w:rsidRDefault="00195767" w:rsidP="00CC3CFE">
            <w:pPr>
              <w:rPr>
                <w:rFonts w:ascii="Times New Roman CYR" w:hAnsi="Times New Roman CYR" w:cs="Times New Roman CYR"/>
              </w:rPr>
            </w:pPr>
            <w:r w:rsidRPr="00093CBB">
              <w:rPr>
                <w:rFonts w:ascii="Times New Roman CYR" w:hAnsi="Times New Roman CYR" w:cs="Times New Roman CYR"/>
              </w:rPr>
              <w:t>Белебелковское</w:t>
            </w:r>
          </w:p>
        </w:tc>
        <w:tc>
          <w:tcPr>
            <w:tcW w:w="3200" w:type="dxa"/>
            <w:tcBorders>
              <w:top w:val="nil"/>
              <w:left w:val="nil"/>
              <w:bottom w:val="single" w:sz="4" w:space="0" w:color="auto"/>
              <w:right w:val="single" w:sz="4" w:space="0" w:color="auto"/>
            </w:tcBorders>
            <w:shd w:val="clear" w:color="auto" w:fill="auto"/>
            <w:noWrap/>
            <w:vAlign w:val="bottom"/>
            <w:hideMark/>
          </w:tcPr>
          <w:p w:rsidR="00195767" w:rsidRPr="00093CBB" w:rsidRDefault="00195767" w:rsidP="00CC3CFE">
            <w:pPr>
              <w:jc w:val="right"/>
            </w:pPr>
            <w:r w:rsidRPr="00093CBB">
              <w:t xml:space="preserve">0,0  </w:t>
            </w:r>
          </w:p>
        </w:tc>
      </w:tr>
      <w:tr w:rsidR="00195767" w:rsidRPr="00093CBB" w:rsidTr="00CC3CFE">
        <w:trPr>
          <w:trHeight w:val="264"/>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195767" w:rsidRPr="00093CBB" w:rsidRDefault="00195767" w:rsidP="00CC3CFE">
            <w:pPr>
              <w:rPr>
                <w:rFonts w:ascii="Times New Roman CYR" w:hAnsi="Times New Roman CYR" w:cs="Times New Roman CYR"/>
              </w:rPr>
            </w:pPr>
            <w:r w:rsidRPr="00093CBB">
              <w:rPr>
                <w:rFonts w:ascii="Times New Roman CYR" w:hAnsi="Times New Roman CYR" w:cs="Times New Roman CYR"/>
              </w:rPr>
              <w:t>Поддорское</w:t>
            </w:r>
          </w:p>
        </w:tc>
        <w:tc>
          <w:tcPr>
            <w:tcW w:w="3200" w:type="dxa"/>
            <w:tcBorders>
              <w:top w:val="nil"/>
              <w:left w:val="nil"/>
              <w:bottom w:val="single" w:sz="4" w:space="0" w:color="auto"/>
              <w:right w:val="single" w:sz="4" w:space="0" w:color="auto"/>
            </w:tcBorders>
            <w:shd w:val="clear" w:color="auto" w:fill="auto"/>
            <w:noWrap/>
            <w:vAlign w:val="bottom"/>
            <w:hideMark/>
          </w:tcPr>
          <w:p w:rsidR="00195767" w:rsidRPr="00093CBB" w:rsidRDefault="00195767" w:rsidP="00CC3CFE">
            <w:pPr>
              <w:jc w:val="right"/>
            </w:pPr>
            <w:r w:rsidRPr="00093CBB">
              <w:t xml:space="preserve">88 750,0  </w:t>
            </w:r>
          </w:p>
        </w:tc>
      </w:tr>
      <w:tr w:rsidR="00195767" w:rsidRPr="00093CBB" w:rsidTr="00CC3CFE">
        <w:trPr>
          <w:trHeight w:val="264"/>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195767" w:rsidRPr="00093CBB" w:rsidRDefault="00195767" w:rsidP="00CC3CFE">
            <w:pPr>
              <w:rPr>
                <w:rFonts w:ascii="Times New Roman CYR" w:hAnsi="Times New Roman CYR" w:cs="Times New Roman CYR"/>
              </w:rPr>
            </w:pPr>
            <w:r w:rsidRPr="00093CBB">
              <w:rPr>
                <w:rFonts w:ascii="Times New Roman CYR" w:hAnsi="Times New Roman CYR" w:cs="Times New Roman CYR"/>
              </w:rPr>
              <w:t>Селеевское</w:t>
            </w:r>
          </w:p>
        </w:tc>
        <w:tc>
          <w:tcPr>
            <w:tcW w:w="3200" w:type="dxa"/>
            <w:tcBorders>
              <w:top w:val="nil"/>
              <w:left w:val="nil"/>
              <w:bottom w:val="single" w:sz="4" w:space="0" w:color="auto"/>
              <w:right w:val="single" w:sz="4" w:space="0" w:color="auto"/>
            </w:tcBorders>
            <w:shd w:val="clear" w:color="auto" w:fill="auto"/>
            <w:noWrap/>
            <w:vAlign w:val="bottom"/>
            <w:hideMark/>
          </w:tcPr>
          <w:p w:rsidR="00195767" w:rsidRPr="00093CBB" w:rsidRDefault="00195767" w:rsidP="00CC3CFE">
            <w:pPr>
              <w:jc w:val="right"/>
            </w:pPr>
            <w:r w:rsidRPr="00093CBB">
              <w:t xml:space="preserve">0,0  </w:t>
            </w:r>
          </w:p>
        </w:tc>
      </w:tr>
      <w:tr w:rsidR="00195767" w:rsidRPr="00093CBB" w:rsidTr="00CC3CFE">
        <w:trPr>
          <w:trHeight w:val="348"/>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195767" w:rsidRPr="00093CBB" w:rsidRDefault="00195767" w:rsidP="00CC3CFE">
            <w:pPr>
              <w:rPr>
                <w:rFonts w:ascii="Times New Roman CYR" w:hAnsi="Times New Roman CYR" w:cs="Times New Roman CYR"/>
                <w:b/>
                <w:bCs/>
                <w:sz w:val="28"/>
                <w:szCs w:val="28"/>
              </w:rPr>
            </w:pPr>
            <w:r w:rsidRPr="00093CBB">
              <w:rPr>
                <w:rFonts w:ascii="Times New Roman CYR" w:hAnsi="Times New Roman CYR" w:cs="Times New Roman CYR"/>
                <w:b/>
                <w:bCs/>
                <w:sz w:val="28"/>
                <w:szCs w:val="28"/>
              </w:rPr>
              <w:t>Всего:</w:t>
            </w:r>
          </w:p>
        </w:tc>
        <w:tc>
          <w:tcPr>
            <w:tcW w:w="3200" w:type="dxa"/>
            <w:tcBorders>
              <w:top w:val="nil"/>
              <w:left w:val="nil"/>
              <w:bottom w:val="single" w:sz="4" w:space="0" w:color="auto"/>
              <w:right w:val="single" w:sz="4" w:space="0" w:color="auto"/>
            </w:tcBorders>
            <w:shd w:val="clear" w:color="auto" w:fill="auto"/>
            <w:noWrap/>
            <w:vAlign w:val="bottom"/>
            <w:hideMark/>
          </w:tcPr>
          <w:p w:rsidR="00195767" w:rsidRPr="00093CBB" w:rsidRDefault="00195767" w:rsidP="00CC3CFE">
            <w:pPr>
              <w:jc w:val="right"/>
              <w:rPr>
                <w:rFonts w:ascii="Times New Roman CYR" w:hAnsi="Times New Roman CYR" w:cs="Times New Roman CYR"/>
                <w:b/>
                <w:bCs/>
              </w:rPr>
            </w:pPr>
            <w:r w:rsidRPr="00093CBB">
              <w:rPr>
                <w:rFonts w:ascii="Times New Roman CYR" w:hAnsi="Times New Roman CYR" w:cs="Times New Roman CYR"/>
                <w:b/>
                <w:bCs/>
              </w:rPr>
              <w:t>88 750,0</w:t>
            </w:r>
          </w:p>
        </w:tc>
      </w:tr>
      <w:tr w:rsidR="00195767" w:rsidRPr="00093CBB" w:rsidTr="00CC3CFE">
        <w:trPr>
          <w:trHeight w:val="264"/>
        </w:trPr>
        <w:tc>
          <w:tcPr>
            <w:tcW w:w="5220" w:type="dxa"/>
            <w:tcBorders>
              <w:top w:val="nil"/>
              <w:left w:val="nil"/>
              <w:bottom w:val="nil"/>
              <w:right w:val="nil"/>
            </w:tcBorders>
            <w:shd w:val="clear" w:color="auto" w:fill="auto"/>
            <w:noWrap/>
            <w:vAlign w:val="bottom"/>
            <w:hideMark/>
          </w:tcPr>
          <w:p w:rsidR="00195767" w:rsidRPr="00093CBB" w:rsidRDefault="00195767" w:rsidP="00CC3CFE">
            <w:pPr>
              <w:rPr>
                <w:rFonts w:ascii="Times New Roman CYR" w:hAnsi="Times New Roman CYR" w:cs="Times New Roman CYR"/>
              </w:rPr>
            </w:pPr>
          </w:p>
        </w:tc>
        <w:tc>
          <w:tcPr>
            <w:tcW w:w="3200" w:type="dxa"/>
            <w:tcBorders>
              <w:top w:val="nil"/>
              <w:left w:val="nil"/>
              <w:bottom w:val="nil"/>
              <w:right w:val="nil"/>
            </w:tcBorders>
            <w:shd w:val="clear" w:color="auto" w:fill="auto"/>
            <w:noWrap/>
            <w:vAlign w:val="bottom"/>
            <w:hideMark/>
          </w:tcPr>
          <w:p w:rsidR="00195767" w:rsidRPr="00093CBB" w:rsidRDefault="00195767" w:rsidP="00CC3CFE">
            <w:pPr>
              <w:rPr>
                <w:rFonts w:ascii="Arial CYR" w:hAnsi="Arial CYR" w:cs="Arial CYR"/>
              </w:rPr>
            </w:pPr>
          </w:p>
        </w:tc>
      </w:tr>
      <w:tr w:rsidR="00195767" w:rsidRPr="00093CBB" w:rsidTr="00CC3CFE">
        <w:trPr>
          <w:trHeight w:val="1095"/>
        </w:trPr>
        <w:tc>
          <w:tcPr>
            <w:tcW w:w="8420" w:type="dxa"/>
            <w:gridSpan w:val="2"/>
            <w:tcBorders>
              <w:top w:val="nil"/>
              <w:left w:val="nil"/>
              <w:bottom w:val="nil"/>
              <w:right w:val="nil"/>
            </w:tcBorders>
            <w:shd w:val="clear" w:color="auto" w:fill="auto"/>
            <w:vAlign w:val="bottom"/>
            <w:hideMark/>
          </w:tcPr>
          <w:p w:rsidR="00195767" w:rsidRPr="00093CBB" w:rsidRDefault="00195767" w:rsidP="00C02105">
            <w:pPr>
              <w:rPr>
                <w:rFonts w:ascii="Arial CYR" w:hAnsi="Arial CYR" w:cs="Arial CYR"/>
                <w:sz w:val="18"/>
                <w:szCs w:val="18"/>
              </w:rPr>
            </w:pPr>
            <w:r w:rsidRPr="00C02105">
              <w:rPr>
                <w:sz w:val="18"/>
                <w:szCs w:val="18"/>
              </w:rPr>
              <w:t>Примечание: распределение иных межбюджетных трансфертов  РД от 28.02.2023  №   "О  Порядке предоставления   и методики  распределения иных межбюджетных трансфертов из бюджета Поддорского муниципального района бюджетам поселений  района на повышение эффективности работы народных дружинников</w:t>
            </w:r>
            <w:r w:rsidRPr="00093CBB">
              <w:rPr>
                <w:rFonts w:ascii="Arial CYR" w:hAnsi="Arial CYR" w:cs="Arial CYR"/>
                <w:sz w:val="18"/>
                <w:szCs w:val="18"/>
              </w:rPr>
              <w:t>"</w:t>
            </w:r>
          </w:p>
        </w:tc>
      </w:tr>
    </w:tbl>
    <w:p w:rsidR="00947FF1" w:rsidRPr="00BB5FB6" w:rsidRDefault="00947FF1" w:rsidP="00BB5FB6"/>
    <w:sectPr w:rsidR="00947FF1" w:rsidRPr="00BB5FB6" w:rsidSect="00C02105">
      <w:pgSz w:w="11906" w:h="16838"/>
      <w:pgMar w:top="340" w:right="567" w:bottom="340" w:left="1985" w:header="17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456" w:rsidRDefault="00463456">
      <w:r>
        <w:separator/>
      </w:r>
    </w:p>
  </w:endnote>
  <w:endnote w:type="continuationSeparator" w:id="1">
    <w:p w:rsidR="00463456" w:rsidRDefault="004634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456" w:rsidRDefault="00463456">
      <w:r>
        <w:separator/>
      </w:r>
    </w:p>
  </w:footnote>
  <w:footnote w:type="continuationSeparator" w:id="1">
    <w:p w:rsidR="00463456" w:rsidRDefault="004634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C" w:rsidRDefault="0061220D" w:rsidP="00773A2C">
    <w:pPr>
      <w:pStyle w:val="a6"/>
      <w:framePr w:wrap="around" w:vAnchor="text" w:hAnchor="margin" w:xAlign="center" w:y="1"/>
      <w:rPr>
        <w:rStyle w:val="a8"/>
      </w:rPr>
    </w:pPr>
    <w:r>
      <w:rPr>
        <w:rStyle w:val="a8"/>
      </w:rPr>
      <w:fldChar w:fldCharType="begin"/>
    </w:r>
    <w:r w:rsidR="00C04A0C">
      <w:rPr>
        <w:rStyle w:val="a8"/>
      </w:rPr>
      <w:instrText xml:space="preserve">PAGE  </w:instrText>
    </w:r>
    <w:r>
      <w:rPr>
        <w:rStyle w:val="a8"/>
      </w:rPr>
      <w:fldChar w:fldCharType="end"/>
    </w:r>
  </w:p>
  <w:p w:rsidR="00C04A0C" w:rsidRDefault="00C04A0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C" w:rsidRDefault="0061220D" w:rsidP="00773A2C">
    <w:pPr>
      <w:pStyle w:val="a6"/>
      <w:framePr w:wrap="around" w:vAnchor="text" w:hAnchor="margin" w:xAlign="center" w:y="1"/>
      <w:rPr>
        <w:rStyle w:val="a8"/>
      </w:rPr>
    </w:pPr>
    <w:r>
      <w:rPr>
        <w:rStyle w:val="a8"/>
      </w:rPr>
      <w:fldChar w:fldCharType="begin"/>
    </w:r>
    <w:r w:rsidR="00C04A0C">
      <w:rPr>
        <w:rStyle w:val="a8"/>
      </w:rPr>
      <w:instrText xml:space="preserve">PAGE  </w:instrText>
    </w:r>
    <w:r>
      <w:rPr>
        <w:rStyle w:val="a8"/>
      </w:rPr>
      <w:fldChar w:fldCharType="separate"/>
    </w:r>
    <w:r w:rsidR="00A45B6A">
      <w:rPr>
        <w:rStyle w:val="a8"/>
        <w:noProof/>
      </w:rPr>
      <w:t>16</w:t>
    </w:r>
    <w:r>
      <w:rPr>
        <w:rStyle w:val="a8"/>
      </w:rPr>
      <w:fldChar w:fldCharType="end"/>
    </w:r>
  </w:p>
  <w:p w:rsidR="00C04A0C" w:rsidRDefault="00C04A0C">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6480501"/>
      <w:docPartObj>
        <w:docPartGallery w:val="Page Numbers (Top of Page)"/>
        <w:docPartUnique/>
      </w:docPartObj>
    </w:sdtPr>
    <w:sdtContent>
      <w:p w:rsidR="00C04A0C" w:rsidRDefault="0061220D">
        <w:pPr>
          <w:pStyle w:val="a6"/>
          <w:jc w:val="center"/>
        </w:pPr>
        <w:fldSimple w:instr=" PAGE   \* MERGEFORMAT ">
          <w:r w:rsidR="00A45B6A">
            <w:rPr>
              <w:noProof/>
            </w:rPr>
            <w:t>1</w:t>
          </w:r>
        </w:fldSimple>
      </w:p>
    </w:sdtContent>
  </w:sdt>
  <w:p w:rsidR="00C04A0C" w:rsidRDefault="00C04A0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FE5B59"/>
    <w:multiLevelType w:val="hybridMultilevel"/>
    <w:tmpl w:val="230CCEDC"/>
    <w:lvl w:ilvl="0" w:tplc="26D4FAE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73933F5"/>
    <w:multiLevelType w:val="hybridMultilevel"/>
    <w:tmpl w:val="716A499C"/>
    <w:lvl w:ilvl="0" w:tplc="891EC32E">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9CB6ED2"/>
    <w:multiLevelType w:val="singleLevel"/>
    <w:tmpl w:val="7478B6A8"/>
    <w:lvl w:ilvl="0">
      <w:start w:val="2"/>
      <w:numFmt w:val="decimal"/>
      <w:lvlText w:val="%1)"/>
      <w:legacy w:legacy="1" w:legacySpace="0" w:legacyIndent="360"/>
      <w:lvlJc w:val="left"/>
      <w:rPr>
        <w:rFonts w:ascii="Times New Roman" w:hAnsi="Times New Roman" w:cs="Times New Roman" w:hint="default"/>
      </w:rPr>
    </w:lvl>
  </w:abstractNum>
  <w:abstractNum w:abstractNumId="4">
    <w:nsid w:val="0DBB74D0"/>
    <w:multiLevelType w:val="hybridMultilevel"/>
    <w:tmpl w:val="1C2AFC58"/>
    <w:lvl w:ilvl="0" w:tplc="037859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8063E7"/>
    <w:multiLevelType w:val="hybridMultilevel"/>
    <w:tmpl w:val="26005346"/>
    <w:lvl w:ilvl="0" w:tplc="A5007530">
      <w:start w:val="4"/>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6">
    <w:nsid w:val="110527A7"/>
    <w:multiLevelType w:val="hybridMultilevel"/>
    <w:tmpl w:val="DABE6C0A"/>
    <w:lvl w:ilvl="0" w:tplc="A54E2424">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18E360C1"/>
    <w:multiLevelType w:val="singleLevel"/>
    <w:tmpl w:val="44107526"/>
    <w:lvl w:ilvl="0">
      <w:start w:val="1"/>
      <w:numFmt w:val="decimal"/>
      <w:lvlText w:val="%1."/>
      <w:legacy w:legacy="1" w:legacySpace="0" w:legacyIndent="220"/>
      <w:lvlJc w:val="left"/>
      <w:rPr>
        <w:rFonts w:ascii="Times New Roman" w:hAnsi="Times New Roman" w:cs="Times New Roman" w:hint="default"/>
      </w:rPr>
    </w:lvl>
  </w:abstractNum>
  <w:abstractNum w:abstractNumId="8">
    <w:nsid w:val="19AC106A"/>
    <w:multiLevelType w:val="hybridMultilevel"/>
    <w:tmpl w:val="FFA64682"/>
    <w:lvl w:ilvl="0" w:tplc="2886E9A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nsid w:val="1B471897"/>
    <w:multiLevelType w:val="hybridMultilevel"/>
    <w:tmpl w:val="696E1C74"/>
    <w:lvl w:ilvl="0" w:tplc="31665B00">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1C6036AF"/>
    <w:multiLevelType w:val="hybridMultilevel"/>
    <w:tmpl w:val="1D20C514"/>
    <w:lvl w:ilvl="0" w:tplc="D7989E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E2C3198"/>
    <w:multiLevelType w:val="hybridMultilevel"/>
    <w:tmpl w:val="B0A64410"/>
    <w:lvl w:ilvl="0" w:tplc="1A36CA4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1EFF45C7"/>
    <w:multiLevelType w:val="hybridMultilevel"/>
    <w:tmpl w:val="85323E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AE4E62"/>
    <w:multiLevelType w:val="hybridMultilevel"/>
    <w:tmpl w:val="CB7A8C56"/>
    <w:lvl w:ilvl="0" w:tplc="5FBC1E2C">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22012820"/>
    <w:multiLevelType w:val="hybridMultilevel"/>
    <w:tmpl w:val="118A1DC6"/>
    <w:lvl w:ilvl="0" w:tplc="81B808C6">
      <w:start w:val="2"/>
      <w:numFmt w:val="decimal"/>
      <w:lvlText w:val="%1)"/>
      <w:lvlJc w:val="left"/>
      <w:pPr>
        <w:tabs>
          <w:tab w:val="num" w:pos="1406"/>
        </w:tabs>
        <w:ind w:left="1406" w:hanging="55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5">
    <w:nsid w:val="248C37C8"/>
    <w:multiLevelType w:val="hybridMultilevel"/>
    <w:tmpl w:val="7F847BB0"/>
    <w:lvl w:ilvl="0" w:tplc="A4F8482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6745F45"/>
    <w:multiLevelType w:val="hybridMultilevel"/>
    <w:tmpl w:val="3F68FFBA"/>
    <w:lvl w:ilvl="0" w:tplc="F616555A">
      <w:start w:val="1"/>
      <w:numFmt w:val="decimal"/>
      <w:lvlText w:val="%1)"/>
      <w:lvlJc w:val="left"/>
      <w:pPr>
        <w:tabs>
          <w:tab w:val="num" w:pos="2021"/>
        </w:tabs>
        <w:ind w:left="2021" w:hanging="117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7">
    <w:nsid w:val="27C60EFD"/>
    <w:multiLevelType w:val="singleLevel"/>
    <w:tmpl w:val="576EA642"/>
    <w:lvl w:ilvl="0">
      <w:start w:val="2"/>
      <w:numFmt w:val="decimal"/>
      <w:lvlText w:val="%1."/>
      <w:legacy w:legacy="1" w:legacySpace="0" w:legacyIndent="216"/>
      <w:lvlJc w:val="left"/>
      <w:rPr>
        <w:rFonts w:ascii="Times New Roman" w:hAnsi="Times New Roman" w:cs="Times New Roman" w:hint="default"/>
      </w:rPr>
    </w:lvl>
  </w:abstractNum>
  <w:abstractNum w:abstractNumId="18">
    <w:nsid w:val="2A610B07"/>
    <w:multiLevelType w:val="singleLevel"/>
    <w:tmpl w:val="89D8B0D2"/>
    <w:lvl w:ilvl="0">
      <w:start w:val="1"/>
      <w:numFmt w:val="decimal"/>
      <w:lvlText w:val="%1)"/>
      <w:legacy w:legacy="1" w:legacySpace="0" w:legacyIndent="331"/>
      <w:lvlJc w:val="left"/>
      <w:rPr>
        <w:rFonts w:ascii="Times New Roman" w:hAnsi="Times New Roman" w:cs="Times New Roman" w:hint="default"/>
      </w:rPr>
    </w:lvl>
  </w:abstractNum>
  <w:abstractNum w:abstractNumId="19">
    <w:nsid w:val="2DE8699F"/>
    <w:multiLevelType w:val="singleLevel"/>
    <w:tmpl w:val="9350C6C4"/>
    <w:lvl w:ilvl="0">
      <w:start w:val="1"/>
      <w:numFmt w:val="decimal"/>
      <w:lvlText w:val="%1)"/>
      <w:legacy w:legacy="1" w:legacySpace="0" w:legacyIndent="317"/>
      <w:lvlJc w:val="left"/>
      <w:rPr>
        <w:rFonts w:ascii="Times New Roman" w:hAnsi="Times New Roman" w:cs="Times New Roman" w:hint="default"/>
      </w:rPr>
    </w:lvl>
  </w:abstractNum>
  <w:abstractNum w:abstractNumId="20">
    <w:nsid w:val="2E095098"/>
    <w:multiLevelType w:val="hybridMultilevel"/>
    <w:tmpl w:val="2936463E"/>
    <w:lvl w:ilvl="0" w:tplc="ADA8764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38DA4EEE"/>
    <w:multiLevelType w:val="hybridMultilevel"/>
    <w:tmpl w:val="9842B854"/>
    <w:lvl w:ilvl="0" w:tplc="2F60C5A4">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9355342"/>
    <w:multiLevelType w:val="hybridMultilevel"/>
    <w:tmpl w:val="957AE5AE"/>
    <w:lvl w:ilvl="0" w:tplc="0156937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3">
    <w:nsid w:val="3FD76DAF"/>
    <w:multiLevelType w:val="hybridMultilevel"/>
    <w:tmpl w:val="883AAFE4"/>
    <w:lvl w:ilvl="0" w:tplc="DF5422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1150BF6"/>
    <w:multiLevelType w:val="hybridMultilevel"/>
    <w:tmpl w:val="B9322986"/>
    <w:lvl w:ilvl="0" w:tplc="74FEBCA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4716908"/>
    <w:multiLevelType w:val="hybridMultilevel"/>
    <w:tmpl w:val="B05C58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094422"/>
    <w:multiLevelType w:val="singleLevel"/>
    <w:tmpl w:val="3B2ED4AA"/>
    <w:lvl w:ilvl="0">
      <w:start w:val="1"/>
      <w:numFmt w:val="decimal"/>
      <w:lvlText w:val="%1)"/>
      <w:legacy w:legacy="1" w:legacySpace="0" w:legacyIndent="355"/>
      <w:lvlJc w:val="left"/>
      <w:rPr>
        <w:rFonts w:ascii="Times New Roman" w:hAnsi="Times New Roman" w:cs="Times New Roman" w:hint="default"/>
      </w:rPr>
    </w:lvl>
  </w:abstractNum>
  <w:abstractNum w:abstractNumId="27">
    <w:nsid w:val="54CD0BB1"/>
    <w:multiLevelType w:val="hybridMultilevel"/>
    <w:tmpl w:val="8800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04447F"/>
    <w:multiLevelType w:val="hybridMultilevel"/>
    <w:tmpl w:val="030099EA"/>
    <w:lvl w:ilvl="0" w:tplc="142660A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9">
    <w:nsid w:val="58CC6407"/>
    <w:multiLevelType w:val="hybridMultilevel"/>
    <w:tmpl w:val="F26E07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098604F"/>
    <w:multiLevelType w:val="singleLevel"/>
    <w:tmpl w:val="0E146340"/>
    <w:lvl w:ilvl="0">
      <w:start w:val="3"/>
      <w:numFmt w:val="decimal"/>
      <w:lvlText w:val="%1."/>
      <w:legacy w:legacy="1" w:legacySpace="0" w:legacyIndent="259"/>
      <w:lvlJc w:val="left"/>
      <w:rPr>
        <w:rFonts w:ascii="Times New Roman" w:hAnsi="Times New Roman" w:cs="Times New Roman" w:hint="default"/>
      </w:rPr>
    </w:lvl>
  </w:abstractNum>
  <w:abstractNum w:abstractNumId="31">
    <w:nsid w:val="632F4944"/>
    <w:multiLevelType w:val="hybridMultilevel"/>
    <w:tmpl w:val="0D8C055C"/>
    <w:lvl w:ilvl="0" w:tplc="DB98D5D6">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B4574A5"/>
    <w:multiLevelType w:val="hybridMultilevel"/>
    <w:tmpl w:val="578292FA"/>
    <w:lvl w:ilvl="0" w:tplc="3A7026B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EC82F32"/>
    <w:multiLevelType w:val="hybridMultilevel"/>
    <w:tmpl w:val="0A9A3298"/>
    <w:lvl w:ilvl="0" w:tplc="85F0EE8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6F5D1CF9"/>
    <w:multiLevelType w:val="hybridMultilevel"/>
    <w:tmpl w:val="D4A0830C"/>
    <w:lvl w:ilvl="0" w:tplc="F02A383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71A518E6"/>
    <w:multiLevelType w:val="hybridMultilevel"/>
    <w:tmpl w:val="C3C8713E"/>
    <w:lvl w:ilvl="0" w:tplc="C67E72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1F6473E"/>
    <w:multiLevelType w:val="singleLevel"/>
    <w:tmpl w:val="953833D6"/>
    <w:lvl w:ilvl="0">
      <w:start w:val="1"/>
      <w:numFmt w:val="decimal"/>
      <w:lvlText w:val="%1)"/>
      <w:legacy w:legacy="1" w:legacySpace="0" w:legacyIndent="360"/>
      <w:lvlJc w:val="left"/>
      <w:rPr>
        <w:rFonts w:ascii="Times New Roman" w:hAnsi="Times New Roman" w:cs="Times New Roman" w:hint="default"/>
      </w:rPr>
    </w:lvl>
  </w:abstractNum>
  <w:abstractNum w:abstractNumId="37">
    <w:nsid w:val="75DF3F9A"/>
    <w:multiLevelType w:val="hybridMultilevel"/>
    <w:tmpl w:val="7098DA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66C50EC"/>
    <w:multiLevelType w:val="singleLevel"/>
    <w:tmpl w:val="4F26C6E2"/>
    <w:lvl w:ilvl="0">
      <w:start w:val="3"/>
      <w:numFmt w:val="decimal"/>
      <w:lvlText w:val="%1)"/>
      <w:legacy w:legacy="1" w:legacySpace="0" w:legacyIndent="307"/>
      <w:lvlJc w:val="left"/>
      <w:rPr>
        <w:rFonts w:ascii="Times New Roman" w:hAnsi="Times New Roman" w:cs="Times New Roman" w:hint="default"/>
      </w:rPr>
    </w:lvl>
  </w:abstractNum>
  <w:abstractNum w:abstractNumId="39">
    <w:nsid w:val="7E7517F9"/>
    <w:multiLevelType w:val="hybridMultilevel"/>
    <w:tmpl w:val="BEAC45F8"/>
    <w:lvl w:ilvl="0" w:tplc="47B083D4">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40">
    <w:nsid w:val="7FC62139"/>
    <w:multiLevelType w:val="hybridMultilevel"/>
    <w:tmpl w:val="9FD2A96C"/>
    <w:lvl w:ilvl="0" w:tplc="981045A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27"/>
  </w:num>
  <w:num w:numId="2">
    <w:abstractNumId w:val="39"/>
  </w:num>
  <w:num w:numId="3">
    <w:abstractNumId w:val="0"/>
  </w:num>
  <w:num w:numId="4">
    <w:abstractNumId w:val="16"/>
  </w:num>
  <w:num w:numId="5">
    <w:abstractNumId w:val="17"/>
  </w:num>
  <w:num w:numId="6">
    <w:abstractNumId w:val="3"/>
  </w:num>
  <w:num w:numId="7">
    <w:abstractNumId w:val="20"/>
  </w:num>
  <w:num w:numId="8">
    <w:abstractNumId w:val="14"/>
  </w:num>
  <w:num w:numId="9">
    <w:abstractNumId w:val="32"/>
  </w:num>
  <w:num w:numId="10">
    <w:abstractNumId w:val="40"/>
  </w:num>
  <w:num w:numId="11">
    <w:abstractNumId w:val="22"/>
  </w:num>
  <w:num w:numId="12">
    <w:abstractNumId w:val="38"/>
  </w:num>
  <w:num w:numId="13">
    <w:abstractNumId w:val="9"/>
  </w:num>
  <w:num w:numId="14">
    <w:abstractNumId w:val="18"/>
  </w:num>
  <w:num w:numId="15">
    <w:abstractNumId w:val="7"/>
  </w:num>
  <w:num w:numId="16">
    <w:abstractNumId w:val="30"/>
  </w:num>
  <w:num w:numId="17">
    <w:abstractNumId w:val="26"/>
  </w:num>
  <w:num w:numId="18">
    <w:abstractNumId w:val="11"/>
  </w:num>
  <w:num w:numId="19">
    <w:abstractNumId w:val="25"/>
  </w:num>
  <w:num w:numId="20">
    <w:abstractNumId w:val="34"/>
  </w:num>
  <w:num w:numId="21">
    <w:abstractNumId w:val="31"/>
  </w:num>
  <w:num w:numId="22">
    <w:abstractNumId w:val="19"/>
  </w:num>
  <w:num w:numId="23">
    <w:abstractNumId w:val="36"/>
  </w:num>
  <w:num w:numId="24">
    <w:abstractNumId w:val="1"/>
  </w:num>
  <w:num w:numId="25">
    <w:abstractNumId w:val="29"/>
  </w:num>
  <w:num w:numId="26">
    <w:abstractNumId w:val="15"/>
  </w:num>
  <w:num w:numId="27">
    <w:abstractNumId w:val="37"/>
  </w:num>
  <w:num w:numId="28">
    <w:abstractNumId w:val="21"/>
  </w:num>
  <w:num w:numId="29">
    <w:abstractNumId w:val="10"/>
  </w:num>
  <w:num w:numId="30">
    <w:abstractNumId w:val="35"/>
  </w:num>
  <w:num w:numId="31">
    <w:abstractNumId w:val="33"/>
  </w:num>
  <w:num w:numId="32">
    <w:abstractNumId w:val="13"/>
  </w:num>
  <w:num w:numId="33">
    <w:abstractNumId w:val="6"/>
  </w:num>
  <w:num w:numId="34">
    <w:abstractNumId w:val="4"/>
  </w:num>
  <w:num w:numId="35">
    <w:abstractNumId w:val="24"/>
  </w:num>
  <w:num w:numId="36">
    <w:abstractNumId w:val="5"/>
  </w:num>
  <w:num w:numId="37">
    <w:abstractNumId w:val="2"/>
  </w:num>
  <w:num w:numId="38">
    <w:abstractNumId w:val="28"/>
  </w:num>
  <w:num w:numId="39">
    <w:abstractNumId w:val="23"/>
  </w:num>
  <w:num w:numId="40">
    <w:abstractNumId w:val="12"/>
  </w:num>
  <w:num w:numId="4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drawingGridHorizontalSpacing w:val="120"/>
  <w:displayHorizontalDrawingGridEvery w:val="2"/>
  <w:characterSpacingControl w:val="doNotCompress"/>
  <w:hdrShapeDefaults>
    <o:shapedefaults v:ext="edit" spidmax="164866">
      <o:colormenu v:ext="edit" fillcolor="none [3212]" strokecolor="none"/>
    </o:shapedefaults>
  </w:hdrShapeDefaults>
  <w:footnotePr>
    <w:footnote w:id="0"/>
    <w:footnote w:id="1"/>
  </w:footnotePr>
  <w:endnotePr>
    <w:endnote w:id="0"/>
    <w:endnote w:id="1"/>
  </w:endnotePr>
  <w:compat/>
  <w:rsids>
    <w:rsidRoot w:val="00F769BE"/>
    <w:rsid w:val="0000081E"/>
    <w:rsid w:val="00000A44"/>
    <w:rsid w:val="00000D5B"/>
    <w:rsid w:val="0000128D"/>
    <w:rsid w:val="000015D2"/>
    <w:rsid w:val="000024A0"/>
    <w:rsid w:val="00003EA3"/>
    <w:rsid w:val="000047FF"/>
    <w:rsid w:val="00004825"/>
    <w:rsid w:val="00005992"/>
    <w:rsid w:val="0000618B"/>
    <w:rsid w:val="00007326"/>
    <w:rsid w:val="00007A13"/>
    <w:rsid w:val="00010C0A"/>
    <w:rsid w:val="00011D62"/>
    <w:rsid w:val="00012C8F"/>
    <w:rsid w:val="00017B6A"/>
    <w:rsid w:val="00020EE6"/>
    <w:rsid w:val="0002130F"/>
    <w:rsid w:val="00021C56"/>
    <w:rsid w:val="0002217D"/>
    <w:rsid w:val="00022726"/>
    <w:rsid w:val="00022B80"/>
    <w:rsid w:val="00023E2D"/>
    <w:rsid w:val="00024C61"/>
    <w:rsid w:val="000259F1"/>
    <w:rsid w:val="00025A87"/>
    <w:rsid w:val="00026343"/>
    <w:rsid w:val="00027A35"/>
    <w:rsid w:val="0003029F"/>
    <w:rsid w:val="00030AD6"/>
    <w:rsid w:val="00030B5D"/>
    <w:rsid w:val="00030C43"/>
    <w:rsid w:val="00033AB9"/>
    <w:rsid w:val="000341DD"/>
    <w:rsid w:val="000354E0"/>
    <w:rsid w:val="00035786"/>
    <w:rsid w:val="000363A7"/>
    <w:rsid w:val="00041267"/>
    <w:rsid w:val="00041491"/>
    <w:rsid w:val="000417CA"/>
    <w:rsid w:val="000420C7"/>
    <w:rsid w:val="00042392"/>
    <w:rsid w:val="0004299C"/>
    <w:rsid w:val="00043F16"/>
    <w:rsid w:val="0004528C"/>
    <w:rsid w:val="00045BCC"/>
    <w:rsid w:val="00046774"/>
    <w:rsid w:val="00046A97"/>
    <w:rsid w:val="00046DC8"/>
    <w:rsid w:val="0005043E"/>
    <w:rsid w:val="00050F88"/>
    <w:rsid w:val="000513F7"/>
    <w:rsid w:val="00051D6B"/>
    <w:rsid w:val="00052717"/>
    <w:rsid w:val="0005338E"/>
    <w:rsid w:val="00053BCF"/>
    <w:rsid w:val="00053FF2"/>
    <w:rsid w:val="00055055"/>
    <w:rsid w:val="00056754"/>
    <w:rsid w:val="000618ED"/>
    <w:rsid w:val="00063A99"/>
    <w:rsid w:val="00063ADF"/>
    <w:rsid w:val="0006557C"/>
    <w:rsid w:val="00066741"/>
    <w:rsid w:val="00066B9C"/>
    <w:rsid w:val="00067551"/>
    <w:rsid w:val="000706F6"/>
    <w:rsid w:val="00070D28"/>
    <w:rsid w:val="00074980"/>
    <w:rsid w:val="00074E44"/>
    <w:rsid w:val="000774A4"/>
    <w:rsid w:val="00080065"/>
    <w:rsid w:val="00081060"/>
    <w:rsid w:val="000818EC"/>
    <w:rsid w:val="00082CF4"/>
    <w:rsid w:val="00082DA1"/>
    <w:rsid w:val="00083852"/>
    <w:rsid w:val="00086DC1"/>
    <w:rsid w:val="00086E34"/>
    <w:rsid w:val="00090A37"/>
    <w:rsid w:val="000913AB"/>
    <w:rsid w:val="00091747"/>
    <w:rsid w:val="00092322"/>
    <w:rsid w:val="00094160"/>
    <w:rsid w:val="000945EF"/>
    <w:rsid w:val="000950B4"/>
    <w:rsid w:val="00095833"/>
    <w:rsid w:val="00097099"/>
    <w:rsid w:val="000A1529"/>
    <w:rsid w:val="000A6F8E"/>
    <w:rsid w:val="000B13E5"/>
    <w:rsid w:val="000B1565"/>
    <w:rsid w:val="000B16C9"/>
    <w:rsid w:val="000B1700"/>
    <w:rsid w:val="000B1BAC"/>
    <w:rsid w:val="000B1CF0"/>
    <w:rsid w:val="000B3D51"/>
    <w:rsid w:val="000B40EC"/>
    <w:rsid w:val="000B415A"/>
    <w:rsid w:val="000B4770"/>
    <w:rsid w:val="000B7678"/>
    <w:rsid w:val="000B7716"/>
    <w:rsid w:val="000C18D2"/>
    <w:rsid w:val="000C3F9F"/>
    <w:rsid w:val="000C4590"/>
    <w:rsid w:val="000C4EB6"/>
    <w:rsid w:val="000D0D89"/>
    <w:rsid w:val="000D1170"/>
    <w:rsid w:val="000D1521"/>
    <w:rsid w:val="000D1D4C"/>
    <w:rsid w:val="000D28BC"/>
    <w:rsid w:val="000D2A63"/>
    <w:rsid w:val="000D5675"/>
    <w:rsid w:val="000D5A37"/>
    <w:rsid w:val="000D5D13"/>
    <w:rsid w:val="000D61BC"/>
    <w:rsid w:val="000E0410"/>
    <w:rsid w:val="000E0895"/>
    <w:rsid w:val="000E0D09"/>
    <w:rsid w:val="000E1A1F"/>
    <w:rsid w:val="000E40A7"/>
    <w:rsid w:val="000E7378"/>
    <w:rsid w:val="000F0E02"/>
    <w:rsid w:val="000F1320"/>
    <w:rsid w:val="000F2D0E"/>
    <w:rsid w:val="000F35C1"/>
    <w:rsid w:val="000F4401"/>
    <w:rsid w:val="000F48BB"/>
    <w:rsid w:val="000F4A15"/>
    <w:rsid w:val="000F4A16"/>
    <w:rsid w:val="000F4B51"/>
    <w:rsid w:val="000F7B42"/>
    <w:rsid w:val="001020AB"/>
    <w:rsid w:val="001054B5"/>
    <w:rsid w:val="001057A5"/>
    <w:rsid w:val="001063FC"/>
    <w:rsid w:val="00106702"/>
    <w:rsid w:val="001073E8"/>
    <w:rsid w:val="00107549"/>
    <w:rsid w:val="001101B4"/>
    <w:rsid w:val="00110983"/>
    <w:rsid w:val="00111847"/>
    <w:rsid w:val="0011250D"/>
    <w:rsid w:val="00112836"/>
    <w:rsid w:val="00112D01"/>
    <w:rsid w:val="00112DAF"/>
    <w:rsid w:val="00112F2C"/>
    <w:rsid w:val="00114417"/>
    <w:rsid w:val="00114A6B"/>
    <w:rsid w:val="001157A4"/>
    <w:rsid w:val="00115DE0"/>
    <w:rsid w:val="00115F59"/>
    <w:rsid w:val="0012006D"/>
    <w:rsid w:val="00120373"/>
    <w:rsid w:val="001209BE"/>
    <w:rsid w:val="00120C88"/>
    <w:rsid w:val="001210AE"/>
    <w:rsid w:val="00121743"/>
    <w:rsid w:val="00122FFE"/>
    <w:rsid w:val="00123EC5"/>
    <w:rsid w:val="00125683"/>
    <w:rsid w:val="00131C76"/>
    <w:rsid w:val="001338BF"/>
    <w:rsid w:val="0013421F"/>
    <w:rsid w:val="001342B2"/>
    <w:rsid w:val="00136451"/>
    <w:rsid w:val="001405E3"/>
    <w:rsid w:val="00140B22"/>
    <w:rsid w:val="00140FF4"/>
    <w:rsid w:val="001420EC"/>
    <w:rsid w:val="0014280C"/>
    <w:rsid w:val="00142822"/>
    <w:rsid w:val="00146E55"/>
    <w:rsid w:val="00147958"/>
    <w:rsid w:val="00150039"/>
    <w:rsid w:val="0015488A"/>
    <w:rsid w:val="00155323"/>
    <w:rsid w:val="00157374"/>
    <w:rsid w:val="001577F1"/>
    <w:rsid w:val="001620A3"/>
    <w:rsid w:val="00162148"/>
    <w:rsid w:val="001647F5"/>
    <w:rsid w:val="0016555B"/>
    <w:rsid w:val="00165611"/>
    <w:rsid w:val="001672D5"/>
    <w:rsid w:val="001720AB"/>
    <w:rsid w:val="001728A2"/>
    <w:rsid w:val="0017293A"/>
    <w:rsid w:val="00172A09"/>
    <w:rsid w:val="001733BD"/>
    <w:rsid w:val="001751B5"/>
    <w:rsid w:val="00180A6C"/>
    <w:rsid w:val="0018103A"/>
    <w:rsid w:val="001816EB"/>
    <w:rsid w:val="00181C03"/>
    <w:rsid w:val="00182B0D"/>
    <w:rsid w:val="00183779"/>
    <w:rsid w:val="00185E5D"/>
    <w:rsid w:val="0018607A"/>
    <w:rsid w:val="0018693E"/>
    <w:rsid w:val="00191E9C"/>
    <w:rsid w:val="00191FE4"/>
    <w:rsid w:val="00192062"/>
    <w:rsid w:val="001956AB"/>
    <w:rsid w:val="00195767"/>
    <w:rsid w:val="00195C9E"/>
    <w:rsid w:val="001977D5"/>
    <w:rsid w:val="00197A68"/>
    <w:rsid w:val="00197DF0"/>
    <w:rsid w:val="001A0B20"/>
    <w:rsid w:val="001A1977"/>
    <w:rsid w:val="001A2B46"/>
    <w:rsid w:val="001A380C"/>
    <w:rsid w:val="001A442E"/>
    <w:rsid w:val="001A54BD"/>
    <w:rsid w:val="001A5A89"/>
    <w:rsid w:val="001A7195"/>
    <w:rsid w:val="001B05C9"/>
    <w:rsid w:val="001B18C5"/>
    <w:rsid w:val="001B18C7"/>
    <w:rsid w:val="001B2959"/>
    <w:rsid w:val="001B3515"/>
    <w:rsid w:val="001B4F4C"/>
    <w:rsid w:val="001B68D5"/>
    <w:rsid w:val="001C1073"/>
    <w:rsid w:val="001C3513"/>
    <w:rsid w:val="001C52B5"/>
    <w:rsid w:val="001C5551"/>
    <w:rsid w:val="001C5B2A"/>
    <w:rsid w:val="001C6515"/>
    <w:rsid w:val="001C7832"/>
    <w:rsid w:val="001C7CC0"/>
    <w:rsid w:val="001D0A6C"/>
    <w:rsid w:val="001D105D"/>
    <w:rsid w:val="001D1684"/>
    <w:rsid w:val="001D16C0"/>
    <w:rsid w:val="001D17BF"/>
    <w:rsid w:val="001D195F"/>
    <w:rsid w:val="001D24D2"/>
    <w:rsid w:val="001D2BB3"/>
    <w:rsid w:val="001D37E7"/>
    <w:rsid w:val="001D5693"/>
    <w:rsid w:val="001D74D4"/>
    <w:rsid w:val="001E03B6"/>
    <w:rsid w:val="001E0DEC"/>
    <w:rsid w:val="001E192E"/>
    <w:rsid w:val="001E350A"/>
    <w:rsid w:val="001E4710"/>
    <w:rsid w:val="001E54AF"/>
    <w:rsid w:val="001E5F2E"/>
    <w:rsid w:val="001E6A47"/>
    <w:rsid w:val="001E6F71"/>
    <w:rsid w:val="001E715A"/>
    <w:rsid w:val="001E7429"/>
    <w:rsid w:val="001E7FD1"/>
    <w:rsid w:val="001F0C56"/>
    <w:rsid w:val="001F18E6"/>
    <w:rsid w:val="001F2871"/>
    <w:rsid w:val="001F2A5B"/>
    <w:rsid w:val="001F4D85"/>
    <w:rsid w:val="001F692E"/>
    <w:rsid w:val="001F7F0E"/>
    <w:rsid w:val="00200F64"/>
    <w:rsid w:val="002013E7"/>
    <w:rsid w:val="0020210A"/>
    <w:rsid w:val="00203321"/>
    <w:rsid w:val="0020392E"/>
    <w:rsid w:val="00204913"/>
    <w:rsid w:val="00207D3D"/>
    <w:rsid w:val="00210F83"/>
    <w:rsid w:val="00211263"/>
    <w:rsid w:val="00212B22"/>
    <w:rsid w:val="00214F21"/>
    <w:rsid w:val="00215F2F"/>
    <w:rsid w:val="0021668F"/>
    <w:rsid w:val="00216B57"/>
    <w:rsid w:val="00217666"/>
    <w:rsid w:val="00217F53"/>
    <w:rsid w:val="0022087C"/>
    <w:rsid w:val="00223871"/>
    <w:rsid w:val="002246FF"/>
    <w:rsid w:val="0022558C"/>
    <w:rsid w:val="00225B94"/>
    <w:rsid w:val="00227A7D"/>
    <w:rsid w:val="00230570"/>
    <w:rsid w:val="00231B10"/>
    <w:rsid w:val="00231C02"/>
    <w:rsid w:val="0023256C"/>
    <w:rsid w:val="002354CF"/>
    <w:rsid w:val="0024085B"/>
    <w:rsid w:val="00241B70"/>
    <w:rsid w:val="00243119"/>
    <w:rsid w:val="00243C18"/>
    <w:rsid w:val="00243EDF"/>
    <w:rsid w:val="00244A25"/>
    <w:rsid w:val="002452C4"/>
    <w:rsid w:val="00245C8A"/>
    <w:rsid w:val="0024645A"/>
    <w:rsid w:val="0024645F"/>
    <w:rsid w:val="00246E63"/>
    <w:rsid w:val="00247250"/>
    <w:rsid w:val="002504AA"/>
    <w:rsid w:val="00250CE0"/>
    <w:rsid w:val="002511AE"/>
    <w:rsid w:val="002528FC"/>
    <w:rsid w:val="002529FF"/>
    <w:rsid w:val="00252EFD"/>
    <w:rsid w:val="002531E6"/>
    <w:rsid w:val="002532FA"/>
    <w:rsid w:val="0025370B"/>
    <w:rsid w:val="00253E61"/>
    <w:rsid w:val="00254462"/>
    <w:rsid w:val="00255FB9"/>
    <w:rsid w:val="00256D31"/>
    <w:rsid w:val="002572AF"/>
    <w:rsid w:val="00257941"/>
    <w:rsid w:val="00257E37"/>
    <w:rsid w:val="00261D0C"/>
    <w:rsid w:val="0026209A"/>
    <w:rsid w:val="002625C5"/>
    <w:rsid w:val="0026267C"/>
    <w:rsid w:val="00263866"/>
    <w:rsid w:val="00265C2A"/>
    <w:rsid w:val="0026779E"/>
    <w:rsid w:val="00267E98"/>
    <w:rsid w:val="002714E4"/>
    <w:rsid w:val="002723B6"/>
    <w:rsid w:val="002726F1"/>
    <w:rsid w:val="0027276E"/>
    <w:rsid w:val="00272857"/>
    <w:rsid w:val="00275D1A"/>
    <w:rsid w:val="002761EC"/>
    <w:rsid w:val="002762E4"/>
    <w:rsid w:val="00276B4B"/>
    <w:rsid w:val="00277ABE"/>
    <w:rsid w:val="00280043"/>
    <w:rsid w:val="00280C86"/>
    <w:rsid w:val="00282546"/>
    <w:rsid w:val="00282AFB"/>
    <w:rsid w:val="00282BB5"/>
    <w:rsid w:val="002845FD"/>
    <w:rsid w:val="002865C4"/>
    <w:rsid w:val="002873CE"/>
    <w:rsid w:val="00287CB3"/>
    <w:rsid w:val="0029088D"/>
    <w:rsid w:val="00291C6E"/>
    <w:rsid w:val="00294A31"/>
    <w:rsid w:val="00294DF7"/>
    <w:rsid w:val="0029613E"/>
    <w:rsid w:val="002969BA"/>
    <w:rsid w:val="002A04B3"/>
    <w:rsid w:val="002A0E3C"/>
    <w:rsid w:val="002A110E"/>
    <w:rsid w:val="002A1458"/>
    <w:rsid w:val="002A1D7B"/>
    <w:rsid w:val="002A4C3C"/>
    <w:rsid w:val="002A669A"/>
    <w:rsid w:val="002B12DC"/>
    <w:rsid w:val="002B175B"/>
    <w:rsid w:val="002B2284"/>
    <w:rsid w:val="002B3112"/>
    <w:rsid w:val="002B3B70"/>
    <w:rsid w:val="002B437A"/>
    <w:rsid w:val="002B48FB"/>
    <w:rsid w:val="002B4CFD"/>
    <w:rsid w:val="002B5269"/>
    <w:rsid w:val="002B7390"/>
    <w:rsid w:val="002B7CB5"/>
    <w:rsid w:val="002C1052"/>
    <w:rsid w:val="002C14AC"/>
    <w:rsid w:val="002C1E1C"/>
    <w:rsid w:val="002C1E5E"/>
    <w:rsid w:val="002C2C80"/>
    <w:rsid w:val="002C2EAC"/>
    <w:rsid w:val="002C4B5D"/>
    <w:rsid w:val="002C6943"/>
    <w:rsid w:val="002C7434"/>
    <w:rsid w:val="002C7A5F"/>
    <w:rsid w:val="002C7D79"/>
    <w:rsid w:val="002D0CEB"/>
    <w:rsid w:val="002D1B52"/>
    <w:rsid w:val="002D30CC"/>
    <w:rsid w:val="002D3399"/>
    <w:rsid w:val="002D63C1"/>
    <w:rsid w:val="002D67A1"/>
    <w:rsid w:val="002D6F3D"/>
    <w:rsid w:val="002E0058"/>
    <w:rsid w:val="002E02BE"/>
    <w:rsid w:val="002E33ED"/>
    <w:rsid w:val="002E3891"/>
    <w:rsid w:val="002E3997"/>
    <w:rsid w:val="002E5046"/>
    <w:rsid w:val="002E5E95"/>
    <w:rsid w:val="002F0457"/>
    <w:rsid w:val="002F0C4D"/>
    <w:rsid w:val="002F2E0B"/>
    <w:rsid w:val="002F36E4"/>
    <w:rsid w:val="003013E8"/>
    <w:rsid w:val="0030255B"/>
    <w:rsid w:val="003045F8"/>
    <w:rsid w:val="00304B77"/>
    <w:rsid w:val="003050C2"/>
    <w:rsid w:val="00305410"/>
    <w:rsid w:val="00305E1A"/>
    <w:rsid w:val="0031021A"/>
    <w:rsid w:val="00310391"/>
    <w:rsid w:val="003118A9"/>
    <w:rsid w:val="0031362E"/>
    <w:rsid w:val="00315343"/>
    <w:rsid w:val="00315E2A"/>
    <w:rsid w:val="003209A5"/>
    <w:rsid w:val="003227E5"/>
    <w:rsid w:val="00323CD9"/>
    <w:rsid w:val="003250DF"/>
    <w:rsid w:val="00325240"/>
    <w:rsid w:val="00326A1B"/>
    <w:rsid w:val="00327289"/>
    <w:rsid w:val="00327308"/>
    <w:rsid w:val="00327BB3"/>
    <w:rsid w:val="0033167E"/>
    <w:rsid w:val="003316C3"/>
    <w:rsid w:val="00331DD2"/>
    <w:rsid w:val="00332223"/>
    <w:rsid w:val="003355A5"/>
    <w:rsid w:val="003370AE"/>
    <w:rsid w:val="00337181"/>
    <w:rsid w:val="003408D4"/>
    <w:rsid w:val="00343345"/>
    <w:rsid w:val="00345BD0"/>
    <w:rsid w:val="00350517"/>
    <w:rsid w:val="00350D4A"/>
    <w:rsid w:val="003510BB"/>
    <w:rsid w:val="00351A58"/>
    <w:rsid w:val="00351E81"/>
    <w:rsid w:val="0035270D"/>
    <w:rsid w:val="00353C37"/>
    <w:rsid w:val="00354441"/>
    <w:rsid w:val="003547F8"/>
    <w:rsid w:val="00354D99"/>
    <w:rsid w:val="003550B6"/>
    <w:rsid w:val="00356943"/>
    <w:rsid w:val="00356A29"/>
    <w:rsid w:val="00356C4F"/>
    <w:rsid w:val="00356D90"/>
    <w:rsid w:val="00360121"/>
    <w:rsid w:val="0036058F"/>
    <w:rsid w:val="00361818"/>
    <w:rsid w:val="00362A07"/>
    <w:rsid w:val="00364592"/>
    <w:rsid w:val="00364B13"/>
    <w:rsid w:val="00365CD9"/>
    <w:rsid w:val="003660A9"/>
    <w:rsid w:val="003662CE"/>
    <w:rsid w:val="003674D6"/>
    <w:rsid w:val="00367564"/>
    <w:rsid w:val="00370732"/>
    <w:rsid w:val="0037167D"/>
    <w:rsid w:val="0037201A"/>
    <w:rsid w:val="003723AB"/>
    <w:rsid w:val="00372A0F"/>
    <w:rsid w:val="003730BF"/>
    <w:rsid w:val="00373223"/>
    <w:rsid w:val="0037427B"/>
    <w:rsid w:val="003750DD"/>
    <w:rsid w:val="00375348"/>
    <w:rsid w:val="00375878"/>
    <w:rsid w:val="00375F80"/>
    <w:rsid w:val="00376E65"/>
    <w:rsid w:val="00381709"/>
    <w:rsid w:val="00381DC4"/>
    <w:rsid w:val="0038268A"/>
    <w:rsid w:val="00382D46"/>
    <w:rsid w:val="00384192"/>
    <w:rsid w:val="0038517A"/>
    <w:rsid w:val="00386CE3"/>
    <w:rsid w:val="0039225B"/>
    <w:rsid w:val="003932F6"/>
    <w:rsid w:val="003939F9"/>
    <w:rsid w:val="003942B0"/>
    <w:rsid w:val="00394B58"/>
    <w:rsid w:val="00395507"/>
    <w:rsid w:val="0039551E"/>
    <w:rsid w:val="00396F59"/>
    <w:rsid w:val="00397534"/>
    <w:rsid w:val="00397A57"/>
    <w:rsid w:val="003A059C"/>
    <w:rsid w:val="003A0913"/>
    <w:rsid w:val="003A0B81"/>
    <w:rsid w:val="003A0E3A"/>
    <w:rsid w:val="003A26C4"/>
    <w:rsid w:val="003A305E"/>
    <w:rsid w:val="003A3107"/>
    <w:rsid w:val="003A357E"/>
    <w:rsid w:val="003A4793"/>
    <w:rsid w:val="003A4FFF"/>
    <w:rsid w:val="003A696F"/>
    <w:rsid w:val="003A6B53"/>
    <w:rsid w:val="003B28A9"/>
    <w:rsid w:val="003B4367"/>
    <w:rsid w:val="003B4FB9"/>
    <w:rsid w:val="003B6FC5"/>
    <w:rsid w:val="003B79C1"/>
    <w:rsid w:val="003C2298"/>
    <w:rsid w:val="003C2542"/>
    <w:rsid w:val="003C259B"/>
    <w:rsid w:val="003C32C0"/>
    <w:rsid w:val="003C3687"/>
    <w:rsid w:val="003C368C"/>
    <w:rsid w:val="003C4493"/>
    <w:rsid w:val="003C6D7A"/>
    <w:rsid w:val="003D330D"/>
    <w:rsid w:val="003D6345"/>
    <w:rsid w:val="003D7E98"/>
    <w:rsid w:val="003E089F"/>
    <w:rsid w:val="003E0C8C"/>
    <w:rsid w:val="003E22C2"/>
    <w:rsid w:val="003E2B09"/>
    <w:rsid w:val="003E3269"/>
    <w:rsid w:val="003E32AF"/>
    <w:rsid w:val="003E4D7B"/>
    <w:rsid w:val="003E5851"/>
    <w:rsid w:val="003E58B2"/>
    <w:rsid w:val="003E5918"/>
    <w:rsid w:val="003E654C"/>
    <w:rsid w:val="003E67FA"/>
    <w:rsid w:val="003E6C6F"/>
    <w:rsid w:val="003E7B43"/>
    <w:rsid w:val="003F0D3C"/>
    <w:rsid w:val="003F163D"/>
    <w:rsid w:val="003F2C19"/>
    <w:rsid w:val="003F2FC9"/>
    <w:rsid w:val="003F391D"/>
    <w:rsid w:val="003F468C"/>
    <w:rsid w:val="003F4B18"/>
    <w:rsid w:val="003F7A5D"/>
    <w:rsid w:val="00400375"/>
    <w:rsid w:val="00400490"/>
    <w:rsid w:val="00401D7E"/>
    <w:rsid w:val="00402F7A"/>
    <w:rsid w:val="004038CA"/>
    <w:rsid w:val="004052BE"/>
    <w:rsid w:val="00406332"/>
    <w:rsid w:val="00406C26"/>
    <w:rsid w:val="00410AD9"/>
    <w:rsid w:val="004136DC"/>
    <w:rsid w:val="00413DCC"/>
    <w:rsid w:val="0041621D"/>
    <w:rsid w:val="00416513"/>
    <w:rsid w:val="00416910"/>
    <w:rsid w:val="00420678"/>
    <w:rsid w:val="0042299A"/>
    <w:rsid w:val="00423792"/>
    <w:rsid w:val="00425063"/>
    <w:rsid w:val="004262F2"/>
    <w:rsid w:val="004265B6"/>
    <w:rsid w:val="00427C34"/>
    <w:rsid w:val="00427FDC"/>
    <w:rsid w:val="00430DA1"/>
    <w:rsid w:val="004320CF"/>
    <w:rsid w:val="00434400"/>
    <w:rsid w:val="00434589"/>
    <w:rsid w:val="0043483A"/>
    <w:rsid w:val="00434B6A"/>
    <w:rsid w:val="00434CF7"/>
    <w:rsid w:val="0043696B"/>
    <w:rsid w:val="004372A3"/>
    <w:rsid w:val="0043751B"/>
    <w:rsid w:val="0044012B"/>
    <w:rsid w:val="00440619"/>
    <w:rsid w:val="004406C6"/>
    <w:rsid w:val="004409D4"/>
    <w:rsid w:val="004412CD"/>
    <w:rsid w:val="00442569"/>
    <w:rsid w:val="00444D1D"/>
    <w:rsid w:val="00445DE8"/>
    <w:rsid w:val="0044617F"/>
    <w:rsid w:val="00446B27"/>
    <w:rsid w:val="004477AF"/>
    <w:rsid w:val="00450CE2"/>
    <w:rsid w:val="00450D20"/>
    <w:rsid w:val="004510AF"/>
    <w:rsid w:val="00451965"/>
    <w:rsid w:val="0045198F"/>
    <w:rsid w:val="00452B5E"/>
    <w:rsid w:val="0045364A"/>
    <w:rsid w:val="0045383E"/>
    <w:rsid w:val="00453ECF"/>
    <w:rsid w:val="004546BA"/>
    <w:rsid w:val="00454D4E"/>
    <w:rsid w:val="00454F2A"/>
    <w:rsid w:val="00455241"/>
    <w:rsid w:val="004553EB"/>
    <w:rsid w:val="00455AA2"/>
    <w:rsid w:val="004565D3"/>
    <w:rsid w:val="0045691B"/>
    <w:rsid w:val="00456D18"/>
    <w:rsid w:val="0045791E"/>
    <w:rsid w:val="00457BA7"/>
    <w:rsid w:val="00457C41"/>
    <w:rsid w:val="004614EF"/>
    <w:rsid w:val="00462BD2"/>
    <w:rsid w:val="00463456"/>
    <w:rsid w:val="00463848"/>
    <w:rsid w:val="004640D4"/>
    <w:rsid w:val="00465D8A"/>
    <w:rsid w:val="0046609A"/>
    <w:rsid w:val="004678C3"/>
    <w:rsid w:val="00471D90"/>
    <w:rsid w:val="0047254D"/>
    <w:rsid w:val="004725D0"/>
    <w:rsid w:val="00472923"/>
    <w:rsid w:val="00472BAA"/>
    <w:rsid w:val="00473914"/>
    <w:rsid w:val="00474076"/>
    <w:rsid w:val="00476A66"/>
    <w:rsid w:val="00476EEE"/>
    <w:rsid w:val="004771B5"/>
    <w:rsid w:val="00480B5F"/>
    <w:rsid w:val="004819D9"/>
    <w:rsid w:val="00481E38"/>
    <w:rsid w:val="00483828"/>
    <w:rsid w:val="00486949"/>
    <w:rsid w:val="00487C68"/>
    <w:rsid w:val="00490594"/>
    <w:rsid w:val="004921AA"/>
    <w:rsid w:val="00492F13"/>
    <w:rsid w:val="00493B6B"/>
    <w:rsid w:val="004947C9"/>
    <w:rsid w:val="00494DD2"/>
    <w:rsid w:val="004958E4"/>
    <w:rsid w:val="00496586"/>
    <w:rsid w:val="0049687E"/>
    <w:rsid w:val="00497791"/>
    <w:rsid w:val="0049780B"/>
    <w:rsid w:val="00497B69"/>
    <w:rsid w:val="004A118E"/>
    <w:rsid w:val="004A16A7"/>
    <w:rsid w:val="004A1FEC"/>
    <w:rsid w:val="004A27D5"/>
    <w:rsid w:val="004A4992"/>
    <w:rsid w:val="004A69EC"/>
    <w:rsid w:val="004A72B5"/>
    <w:rsid w:val="004B02D1"/>
    <w:rsid w:val="004B1EAE"/>
    <w:rsid w:val="004B5A28"/>
    <w:rsid w:val="004B5F45"/>
    <w:rsid w:val="004B63B1"/>
    <w:rsid w:val="004B717B"/>
    <w:rsid w:val="004C00A1"/>
    <w:rsid w:val="004C04DA"/>
    <w:rsid w:val="004C0D11"/>
    <w:rsid w:val="004C302A"/>
    <w:rsid w:val="004C3990"/>
    <w:rsid w:val="004C590E"/>
    <w:rsid w:val="004C60EA"/>
    <w:rsid w:val="004C6D14"/>
    <w:rsid w:val="004D1428"/>
    <w:rsid w:val="004D2EAC"/>
    <w:rsid w:val="004D39B5"/>
    <w:rsid w:val="004D4011"/>
    <w:rsid w:val="004D4062"/>
    <w:rsid w:val="004D5AF3"/>
    <w:rsid w:val="004D615B"/>
    <w:rsid w:val="004D62BE"/>
    <w:rsid w:val="004D7A83"/>
    <w:rsid w:val="004D7E5A"/>
    <w:rsid w:val="004E0414"/>
    <w:rsid w:val="004E1FBD"/>
    <w:rsid w:val="004E393C"/>
    <w:rsid w:val="004E5BD1"/>
    <w:rsid w:val="004E6960"/>
    <w:rsid w:val="004E7CE6"/>
    <w:rsid w:val="004F0256"/>
    <w:rsid w:val="004F0D7F"/>
    <w:rsid w:val="004F0FCC"/>
    <w:rsid w:val="004F1872"/>
    <w:rsid w:val="004F2677"/>
    <w:rsid w:val="004F2EF5"/>
    <w:rsid w:val="004F31C2"/>
    <w:rsid w:val="004F3712"/>
    <w:rsid w:val="004F6463"/>
    <w:rsid w:val="004F66D7"/>
    <w:rsid w:val="00501CC8"/>
    <w:rsid w:val="00502263"/>
    <w:rsid w:val="005026FD"/>
    <w:rsid w:val="00503A15"/>
    <w:rsid w:val="005060C9"/>
    <w:rsid w:val="005062C7"/>
    <w:rsid w:val="005066E7"/>
    <w:rsid w:val="0050758B"/>
    <w:rsid w:val="0050762D"/>
    <w:rsid w:val="00507C5E"/>
    <w:rsid w:val="005105BD"/>
    <w:rsid w:val="005135B7"/>
    <w:rsid w:val="00514F3B"/>
    <w:rsid w:val="00516460"/>
    <w:rsid w:val="00516579"/>
    <w:rsid w:val="00516B99"/>
    <w:rsid w:val="00516FC6"/>
    <w:rsid w:val="005173B1"/>
    <w:rsid w:val="00517803"/>
    <w:rsid w:val="00520A5D"/>
    <w:rsid w:val="0052382C"/>
    <w:rsid w:val="00523B7E"/>
    <w:rsid w:val="00524C84"/>
    <w:rsid w:val="005275D6"/>
    <w:rsid w:val="00527DC2"/>
    <w:rsid w:val="00527EC1"/>
    <w:rsid w:val="0053064E"/>
    <w:rsid w:val="005306BE"/>
    <w:rsid w:val="00530C6F"/>
    <w:rsid w:val="00531975"/>
    <w:rsid w:val="0053358F"/>
    <w:rsid w:val="00534CA8"/>
    <w:rsid w:val="00535720"/>
    <w:rsid w:val="00535F1C"/>
    <w:rsid w:val="00540355"/>
    <w:rsid w:val="00540AD5"/>
    <w:rsid w:val="00540DA6"/>
    <w:rsid w:val="00542A15"/>
    <w:rsid w:val="00542C4D"/>
    <w:rsid w:val="00543B21"/>
    <w:rsid w:val="00544091"/>
    <w:rsid w:val="00544A9B"/>
    <w:rsid w:val="00545048"/>
    <w:rsid w:val="00546CF5"/>
    <w:rsid w:val="005472C5"/>
    <w:rsid w:val="0054752C"/>
    <w:rsid w:val="0054793F"/>
    <w:rsid w:val="00547F4A"/>
    <w:rsid w:val="00550DE9"/>
    <w:rsid w:val="0055317A"/>
    <w:rsid w:val="005532BE"/>
    <w:rsid w:val="005544D5"/>
    <w:rsid w:val="005551FD"/>
    <w:rsid w:val="00555D77"/>
    <w:rsid w:val="00557F68"/>
    <w:rsid w:val="0056056C"/>
    <w:rsid w:val="00560E2F"/>
    <w:rsid w:val="00562633"/>
    <w:rsid w:val="00562CAB"/>
    <w:rsid w:val="005653DB"/>
    <w:rsid w:val="00565763"/>
    <w:rsid w:val="00565D6F"/>
    <w:rsid w:val="00566A78"/>
    <w:rsid w:val="00567332"/>
    <w:rsid w:val="00570C87"/>
    <w:rsid w:val="0057172A"/>
    <w:rsid w:val="0057198F"/>
    <w:rsid w:val="00571B3F"/>
    <w:rsid w:val="00571E94"/>
    <w:rsid w:val="00575075"/>
    <w:rsid w:val="00576F4A"/>
    <w:rsid w:val="00577359"/>
    <w:rsid w:val="00577589"/>
    <w:rsid w:val="005775A7"/>
    <w:rsid w:val="005775ED"/>
    <w:rsid w:val="005779F8"/>
    <w:rsid w:val="005812C5"/>
    <w:rsid w:val="00581408"/>
    <w:rsid w:val="00582F57"/>
    <w:rsid w:val="00583788"/>
    <w:rsid w:val="005837C7"/>
    <w:rsid w:val="005863D3"/>
    <w:rsid w:val="00586F8F"/>
    <w:rsid w:val="00587370"/>
    <w:rsid w:val="0058773D"/>
    <w:rsid w:val="00590215"/>
    <w:rsid w:val="005909B4"/>
    <w:rsid w:val="005924AE"/>
    <w:rsid w:val="00594B97"/>
    <w:rsid w:val="00595D5A"/>
    <w:rsid w:val="00596B80"/>
    <w:rsid w:val="005A1197"/>
    <w:rsid w:val="005A19D5"/>
    <w:rsid w:val="005A4AAB"/>
    <w:rsid w:val="005A6EAE"/>
    <w:rsid w:val="005B07C1"/>
    <w:rsid w:val="005B1C39"/>
    <w:rsid w:val="005B1CE2"/>
    <w:rsid w:val="005B261B"/>
    <w:rsid w:val="005B38EE"/>
    <w:rsid w:val="005B79B3"/>
    <w:rsid w:val="005C502F"/>
    <w:rsid w:val="005C51B1"/>
    <w:rsid w:val="005C527F"/>
    <w:rsid w:val="005C5435"/>
    <w:rsid w:val="005C6FA3"/>
    <w:rsid w:val="005C736A"/>
    <w:rsid w:val="005D08D7"/>
    <w:rsid w:val="005D2837"/>
    <w:rsid w:val="005D312C"/>
    <w:rsid w:val="005D487B"/>
    <w:rsid w:val="005D4E06"/>
    <w:rsid w:val="005D5B43"/>
    <w:rsid w:val="005D5F9B"/>
    <w:rsid w:val="005D7B32"/>
    <w:rsid w:val="005E0EEF"/>
    <w:rsid w:val="005E17F5"/>
    <w:rsid w:val="005E20E8"/>
    <w:rsid w:val="005E22E9"/>
    <w:rsid w:val="005E244B"/>
    <w:rsid w:val="005E2BC8"/>
    <w:rsid w:val="005E47B8"/>
    <w:rsid w:val="005E4ABC"/>
    <w:rsid w:val="005E4DDC"/>
    <w:rsid w:val="005E5F6B"/>
    <w:rsid w:val="005F05B2"/>
    <w:rsid w:val="005F090C"/>
    <w:rsid w:val="005F21B1"/>
    <w:rsid w:val="005F2274"/>
    <w:rsid w:val="005F27B0"/>
    <w:rsid w:val="005F292C"/>
    <w:rsid w:val="005F2EE1"/>
    <w:rsid w:val="005F32E6"/>
    <w:rsid w:val="005F3383"/>
    <w:rsid w:val="005F39FF"/>
    <w:rsid w:val="005F3CFB"/>
    <w:rsid w:val="005F4223"/>
    <w:rsid w:val="005F59E7"/>
    <w:rsid w:val="005F68C4"/>
    <w:rsid w:val="005F6CCD"/>
    <w:rsid w:val="005F6E9C"/>
    <w:rsid w:val="005F702A"/>
    <w:rsid w:val="005F7917"/>
    <w:rsid w:val="005F7C4D"/>
    <w:rsid w:val="006011D1"/>
    <w:rsid w:val="006018EB"/>
    <w:rsid w:val="00601CA0"/>
    <w:rsid w:val="0060598A"/>
    <w:rsid w:val="00607B96"/>
    <w:rsid w:val="0061098F"/>
    <w:rsid w:val="0061108C"/>
    <w:rsid w:val="0061220D"/>
    <w:rsid w:val="0061472A"/>
    <w:rsid w:val="00615870"/>
    <w:rsid w:val="0061769D"/>
    <w:rsid w:val="00617A9F"/>
    <w:rsid w:val="0062182C"/>
    <w:rsid w:val="006265EF"/>
    <w:rsid w:val="00626A4B"/>
    <w:rsid w:val="006276B9"/>
    <w:rsid w:val="00627C48"/>
    <w:rsid w:val="00627CE7"/>
    <w:rsid w:val="006303C4"/>
    <w:rsid w:val="00631E35"/>
    <w:rsid w:val="00633B64"/>
    <w:rsid w:val="006347E7"/>
    <w:rsid w:val="00634921"/>
    <w:rsid w:val="00637DF5"/>
    <w:rsid w:val="006427F5"/>
    <w:rsid w:val="00642C9D"/>
    <w:rsid w:val="00642E4F"/>
    <w:rsid w:val="00645B9B"/>
    <w:rsid w:val="00646256"/>
    <w:rsid w:val="00647317"/>
    <w:rsid w:val="00647EB1"/>
    <w:rsid w:val="00652094"/>
    <w:rsid w:val="00653C20"/>
    <w:rsid w:val="00654B11"/>
    <w:rsid w:val="00655881"/>
    <w:rsid w:val="00657673"/>
    <w:rsid w:val="00657C57"/>
    <w:rsid w:val="0066064F"/>
    <w:rsid w:val="00664CF4"/>
    <w:rsid w:val="0066508A"/>
    <w:rsid w:val="0066527D"/>
    <w:rsid w:val="00665535"/>
    <w:rsid w:val="00665F7B"/>
    <w:rsid w:val="0066633B"/>
    <w:rsid w:val="00667468"/>
    <w:rsid w:val="006702D8"/>
    <w:rsid w:val="00672113"/>
    <w:rsid w:val="0067230D"/>
    <w:rsid w:val="0067313D"/>
    <w:rsid w:val="006760D8"/>
    <w:rsid w:val="00680627"/>
    <w:rsid w:val="006807AA"/>
    <w:rsid w:val="00681015"/>
    <w:rsid w:val="00682D84"/>
    <w:rsid w:val="0068382B"/>
    <w:rsid w:val="00684ABF"/>
    <w:rsid w:val="00684C59"/>
    <w:rsid w:val="00685106"/>
    <w:rsid w:val="00685C31"/>
    <w:rsid w:val="0068798F"/>
    <w:rsid w:val="00690EC7"/>
    <w:rsid w:val="00691100"/>
    <w:rsid w:val="0069193E"/>
    <w:rsid w:val="00691B9E"/>
    <w:rsid w:val="00691D0F"/>
    <w:rsid w:val="006926C5"/>
    <w:rsid w:val="0069278D"/>
    <w:rsid w:val="00692B00"/>
    <w:rsid w:val="00692B5C"/>
    <w:rsid w:val="00694CBF"/>
    <w:rsid w:val="006957EE"/>
    <w:rsid w:val="006A02E8"/>
    <w:rsid w:val="006A07EB"/>
    <w:rsid w:val="006A2893"/>
    <w:rsid w:val="006A2AF8"/>
    <w:rsid w:val="006A4BFC"/>
    <w:rsid w:val="006A5A21"/>
    <w:rsid w:val="006A5A76"/>
    <w:rsid w:val="006A5D4D"/>
    <w:rsid w:val="006A69BB"/>
    <w:rsid w:val="006A6CF4"/>
    <w:rsid w:val="006A71B2"/>
    <w:rsid w:val="006B1709"/>
    <w:rsid w:val="006B1895"/>
    <w:rsid w:val="006B1D1F"/>
    <w:rsid w:val="006B32E8"/>
    <w:rsid w:val="006B50F7"/>
    <w:rsid w:val="006B59EE"/>
    <w:rsid w:val="006C09C9"/>
    <w:rsid w:val="006C1E3F"/>
    <w:rsid w:val="006C236C"/>
    <w:rsid w:val="006C3650"/>
    <w:rsid w:val="006C39BB"/>
    <w:rsid w:val="006C473B"/>
    <w:rsid w:val="006C4F95"/>
    <w:rsid w:val="006C5118"/>
    <w:rsid w:val="006C5134"/>
    <w:rsid w:val="006C5A47"/>
    <w:rsid w:val="006C7339"/>
    <w:rsid w:val="006C7897"/>
    <w:rsid w:val="006C7A34"/>
    <w:rsid w:val="006D00C0"/>
    <w:rsid w:val="006D092C"/>
    <w:rsid w:val="006D0B37"/>
    <w:rsid w:val="006D2111"/>
    <w:rsid w:val="006D4705"/>
    <w:rsid w:val="006D5160"/>
    <w:rsid w:val="006D5357"/>
    <w:rsid w:val="006D55C2"/>
    <w:rsid w:val="006D5D05"/>
    <w:rsid w:val="006D6ED0"/>
    <w:rsid w:val="006E0448"/>
    <w:rsid w:val="006E05FD"/>
    <w:rsid w:val="006E170D"/>
    <w:rsid w:val="006E199B"/>
    <w:rsid w:val="006E2A4F"/>
    <w:rsid w:val="006E3507"/>
    <w:rsid w:val="006E4295"/>
    <w:rsid w:val="006E4CB3"/>
    <w:rsid w:val="006E596A"/>
    <w:rsid w:val="006E62FD"/>
    <w:rsid w:val="006E65B0"/>
    <w:rsid w:val="006E7208"/>
    <w:rsid w:val="006F0110"/>
    <w:rsid w:val="006F1584"/>
    <w:rsid w:val="006F1B43"/>
    <w:rsid w:val="006F1F72"/>
    <w:rsid w:val="006F2D3F"/>
    <w:rsid w:val="006F2E7F"/>
    <w:rsid w:val="006F3D3E"/>
    <w:rsid w:val="006F4597"/>
    <w:rsid w:val="006F4F9B"/>
    <w:rsid w:val="006F6162"/>
    <w:rsid w:val="006F6201"/>
    <w:rsid w:val="006F6379"/>
    <w:rsid w:val="006F7241"/>
    <w:rsid w:val="00701700"/>
    <w:rsid w:val="00701DCF"/>
    <w:rsid w:val="007032FE"/>
    <w:rsid w:val="00704554"/>
    <w:rsid w:val="00705835"/>
    <w:rsid w:val="00705C50"/>
    <w:rsid w:val="0070784F"/>
    <w:rsid w:val="00712BA8"/>
    <w:rsid w:val="00716374"/>
    <w:rsid w:val="00716DDE"/>
    <w:rsid w:val="0071769E"/>
    <w:rsid w:val="00717BC2"/>
    <w:rsid w:val="00721615"/>
    <w:rsid w:val="00722D4A"/>
    <w:rsid w:val="00723F78"/>
    <w:rsid w:val="00724654"/>
    <w:rsid w:val="00727D81"/>
    <w:rsid w:val="00731128"/>
    <w:rsid w:val="00731543"/>
    <w:rsid w:val="00732E26"/>
    <w:rsid w:val="007333C8"/>
    <w:rsid w:val="00733A8F"/>
    <w:rsid w:val="0073552F"/>
    <w:rsid w:val="00735FA2"/>
    <w:rsid w:val="00736D76"/>
    <w:rsid w:val="007406C0"/>
    <w:rsid w:val="007415C5"/>
    <w:rsid w:val="0074282B"/>
    <w:rsid w:val="007436E5"/>
    <w:rsid w:val="00744BA2"/>
    <w:rsid w:val="00744EB3"/>
    <w:rsid w:val="007501FC"/>
    <w:rsid w:val="00750326"/>
    <w:rsid w:val="00750A40"/>
    <w:rsid w:val="00751537"/>
    <w:rsid w:val="007515D4"/>
    <w:rsid w:val="00754713"/>
    <w:rsid w:val="007567B2"/>
    <w:rsid w:val="00756C7F"/>
    <w:rsid w:val="0075735D"/>
    <w:rsid w:val="007600AD"/>
    <w:rsid w:val="00762006"/>
    <w:rsid w:val="00763310"/>
    <w:rsid w:val="007645A8"/>
    <w:rsid w:val="00764B18"/>
    <w:rsid w:val="00766044"/>
    <w:rsid w:val="00767595"/>
    <w:rsid w:val="00771D7C"/>
    <w:rsid w:val="00773A2C"/>
    <w:rsid w:val="007749EC"/>
    <w:rsid w:val="00775341"/>
    <w:rsid w:val="00775F34"/>
    <w:rsid w:val="007764B2"/>
    <w:rsid w:val="007779B8"/>
    <w:rsid w:val="007805DD"/>
    <w:rsid w:val="0078133D"/>
    <w:rsid w:val="00781351"/>
    <w:rsid w:val="007817CB"/>
    <w:rsid w:val="0078236A"/>
    <w:rsid w:val="00782C78"/>
    <w:rsid w:val="007851BC"/>
    <w:rsid w:val="00790572"/>
    <w:rsid w:val="00791CE9"/>
    <w:rsid w:val="00791DF4"/>
    <w:rsid w:val="0079342E"/>
    <w:rsid w:val="00793634"/>
    <w:rsid w:val="00794414"/>
    <w:rsid w:val="0079449A"/>
    <w:rsid w:val="007945CA"/>
    <w:rsid w:val="00795278"/>
    <w:rsid w:val="007958D6"/>
    <w:rsid w:val="00795B3C"/>
    <w:rsid w:val="0079788F"/>
    <w:rsid w:val="00797BA4"/>
    <w:rsid w:val="007A0483"/>
    <w:rsid w:val="007A06A4"/>
    <w:rsid w:val="007A0C47"/>
    <w:rsid w:val="007A1FA3"/>
    <w:rsid w:val="007A2768"/>
    <w:rsid w:val="007A3516"/>
    <w:rsid w:val="007A3914"/>
    <w:rsid w:val="007A3B1E"/>
    <w:rsid w:val="007A4BD0"/>
    <w:rsid w:val="007A70F7"/>
    <w:rsid w:val="007A7653"/>
    <w:rsid w:val="007A7D95"/>
    <w:rsid w:val="007B3F20"/>
    <w:rsid w:val="007B4D11"/>
    <w:rsid w:val="007B5A73"/>
    <w:rsid w:val="007B61F5"/>
    <w:rsid w:val="007B662F"/>
    <w:rsid w:val="007B6C4F"/>
    <w:rsid w:val="007B739F"/>
    <w:rsid w:val="007C1473"/>
    <w:rsid w:val="007C2B19"/>
    <w:rsid w:val="007C3829"/>
    <w:rsid w:val="007C4D62"/>
    <w:rsid w:val="007C5D99"/>
    <w:rsid w:val="007C617E"/>
    <w:rsid w:val="007C73DD"/>
    <w:rsid w:val="007D15E2"/>
    <w:rsid w:val="007D1BF5"/>
    <w:rsid w:val="007D2976"/>
    <w:rsid w:val="007D2F38"/>
    <w:rsid w:val="007D36C6"/>
    <w:rsid w:val="007D456E"/>
    <w:rsid w:val="007D4642"/>
    <w:rsid w:val="007D6610"/>
    <w:rsid w:val="007D6B47"/>
    <w:rsid w:val="007D6D25"/>
    <w:rsid w:val="007D718E"/>
    <w:rsid w:val="007D7C0B"/>
    <w:rsid w:val="007E236E"/>
    <w:rsid w:val="007E3486"/>
    <w:rsid w:val="007E4990"/>
    <w:rsid w:val="007F025A"/>
    <w:rsid w:val="007F027B"/>
    <w:rsid w:val="007F0555"/>
    <w:rsid w:val="007F06D7"/>
    <w:rsid w:val="007F0768"/>
    <w:rsid w:val="007F2465"/>
    <w:rsid w:val="007F24DA"/>
    <w:rsid w:val="007F3944"/>
    <w:rsid w:val="007F3A50"/>
    <w:rsid w:val="007F3FDC"/>
    <w:rsid w:val="007F7327"/>
    <w:rsid w:val="00800391"/>
    <w:rsid w:val="008010B1"/>
    <w:rsid w:val="008010C4"/>
    <w:rsid w:val="008014A5"/>
    <w:rsid w:val="0080298C"/>
    <w:rsid w:val="00804B9A"/>
    <w:rsid w:val="00807526"/>
    <w:rsid w:val="00807FBA"/>
    <w:rsid w:val="00810E96"/>
    <w:rsid w:val="00812789"/>
    <w:rsid w:val="0081469A"/>
    <w:rsid w:val="008152CA"/>
    <w:rsid w:val="00815EA0"/>
    <w:rsid w:val="0081625F"/>
    <w:rsid w:val="008166E5"/>
    <w:rsid w:val="00816CEC"/>
    <w:rsid w:val="008173AD"/>
    <w:rsid w:val="00817BF9"/>
    <w:rsid w:val="008218D9"/>
    <w:rsid w:val="0082249C"/>
    <w:rsid w:val="00823CBA"/>
    <w:rsid w:val="00824266"/>
    <w:rsid w:val="00824613"/>
    <w:rsid w:val="00825AB8"/>
    <w:rsid w:val="00827FBA"/>
    <w:rsid w:val="00832E10"/>
    <w:rsid w:val="00833192"/>
    <w:rsid w:val="00833B83"/>
    <w:rsid w:val="0083469B"/>
    <w:rsid w:val="00834E4A"/>
    <w:rsid w:val="008352E6"/>
    <w:rsid w:val="008402FF"/>
    <w:rsid w:val="008405F7"/>
    <w:rsid w:val="008406A3"/>
    <w:rsid w:val="008407A6"/>
    <w:rsid w:val="00840F3E"/>
    <w:rsid w:val="00840F65"/>
    <w:rsid w:val="00841BC4"/>
    <w:rsid w:val="00841D6E"/>
    <w:rsid w:val="008425D2"/>
    <w:rsid w:val="00843564"/>
    <w:rsid w:val="008442A6"/>
    <w:rsid w:val="008460E2"/>
    <w:rsid w:val="00846688"/>
    <w:rsid w:val="00846DF5"/>
    <w:rsid w:val="0084736E"/>
    <w:rsid w:val="0085032A"/>
    <w:rsid w:val="0085139F"/>
    <w:rsid w:val="0085173C"/>
    <w:rsid w:val="00851BEC"/>
    <w:rsid w:val="008524D2"/>
    <w:rsid w:val="00852576"/>
    <w:rsid w:val="00852711"/>
    <w:rsid w:val="00854E62"/>
    <w:rsid w:val="00855665"/>
    <w:rsid w:val="008574A1"/>
    <w:rsid w:val="00857A46"/>
    <w:rsid w:val="00860BB1"/>
    <w:rsid w:val="00862D4C"/>
    <w:rsid w:val="00863A70"/>
    <w:rsid w:val="00863D7E"/>
    <w:rsid w:val="008671B0"/>
    <w:rsid w:val="008677FA"/>
    <w:rsid w:val="0086790A"/>
    <w:rsid w:val="00867E84"/>
    <w:rsid w:val="00873F75"/>
    <w:rsid w:val="008744BE"/>
    <w:rsid w:val="00881440"/>
    <w:rsid w:val="008818E6"/>
    <w:rsid w:val="00882839"/>
    <w:rsid w:val="008839E8"/>
    <w:rsid w:val="00883C9F"/>
    <w:rsid w:val="0088583A"/>
    <w:rsid w:val="0088627B"/>
    <w:rsid w:val="00886473"/>
    <w:rsid w:val="008864D1"/>
    <w:rsid w:val="00886EB9"/>
    <w:rsid w:val="008873E0"/>
    <w:rsid w:val="008879BB"/>
    <w:rsid w:val="00887CFB"/>
    <w:rsid w:val="00891A45"/>
    <w:rsid w:val="00892301"/>
    <w:rsid w:val="00892995"/>
    <w:rsid w:val="00892D17"/>
    <w:rsid w:val="008935A6"/>
    <w:rsid w:val="00893CFA"/>
    <w:rsid w:val="008A015D"/>
    <w:rsid w:val="008A0D43"/>
    <w:rsid w:val="008A14DE"/>
    <w:rsid w:val="008A1536"/>
    <w:rsid w:val="008A1C06"/>
    <w:rsid w:val="008A2376"/>
    <w:rsid w:val="008A2BE1"/>
    <w:rsid w:val="008A38BC"/>
    <w:rsid w:val="008A3C2F"/>
    <w:rsid w:val="008A5149"/>
    <w:rsid w:val="008A53DA"/>
    <w:rsid w:val="008A5453"/>
    <w:rsid w:val="008A73C0"/>
    <w:rsid w:val="008A76A6"/>
    <w:rsid w:val="008B58DC"/>
    <w:rsid w:val="008B7954"/>
    <w:rsid w:val="008C168E"/>
    <w:rsid w:val="008C1948"/>
    <w:rsid w:val="008C195E"/>
    <w:rsid w:val="008C1D4B"/>
    <w:rsid w:val="008C244C"/>
    <w:rsid w:val="008C2A2A"/>
    <w:rsid w:val="008C32AE"/>
    <w:rsid w:val="008C3C08"/>
    <w:rsid w:val="008C5C90"/>
    <w:rsid w:val="008C620E"/>
    <w:rsid w:val="008C732B"/>
    <w:rsid w:val="008D13FA"/>
    <w:rsid w:val="008D4062"/>
    <w:rsid w:val="008D424C"/>
    <w:rsid w:val="008D4AD9"/>
    <w:rsid w:val="008D4CBF"/>
    <w:rsid w:val="008D5949"/>
    <w:rsid w:val="008D59A5"/>
    <w:rsid w:val="008D5D6B"/>
    <w:rsid w:val="008D626C"/>
    <w:rsid w:val="008D66D8"/>
    <w:rsid w:val="008E0BCF"/>
    <w:rsid w:val="008E50C6"/>
    <w:rsid w:val="008E5749"/>
    <w:rsid w:val="008E5D62"/>
    <w:rsid w:val="008E6771"/>
    <w:rsid w:val="008E6797"/>
    <w:rsid w:val="008E7CAD"/>
    <w:rsid w:val="008F09FB"/>
    <w:rsid w:val="008F1476"/>
    <w:rsid w:val="008F2A75"/>
    <w:rsid w:val="008F4096"/>
    <w:rsid w:val="008F4B84"/>
    <w:rsid w:val="008F5C42"/>
    <w:rsid w:val="008F5E0D"/>
    <w:rsid w:val="008F654B"/>
    <w:rsid w:val="008F68B0"/>
    <w:rsid w:val="008F75EA"/>
    <w:rsid w:val="008F77CD"/>
    <w:rsid w:val="009009D8"/>
    <w:rsid w:val="00900A1E"/>
    <w:rsid w:val="009010C3"/>
    <w:rsid w:val="009013AC"/>
    <w:rsid w:val="00902435"/>
    <w:rsid w:val="00902F48"/>
    <w:rsid w:val="00905495"/>
    <w:rsid w:val="009054A1"/>
    <w:rsid w:val="0090565B"/>
    <w:rsid w:val="00907464"/>
    <w:rsid w:val="00907541"/>
    <w:rsid w:val="00907D4C"/>
    <w:rsid w:val="009101B4"/>
    <w:rsid w:val="00912B18"/>
    <w:rsid w:val="00912C5A"/>
    <w:rsid w:val="00913ED8"/>
    <w:rsid w:val="0091408F"/>
    <w:rsid w:val="0091419E"/>
    <w:rsid w:val="009141E3"/>
    <w:rsid w:val="00914C16"/>
    <w:rsid w:val="009158A4"/>
    <w:rsid w:val="00916299"/>
    <w:rsid w:val="00916B9F"/>
    <w:rsid w:val="00916CEB"/>
    <w:rsid w:val="00917C5B"/>
    <w:rsid w:val="0092048D"/>
    <w:rsid w:val="00922396"/>
    <w:rsid w:val="00923582"/>
    <w:rsid w:val="00924F5B"/>
    <w:rsid w:val="00925157"/>
    <w:rsid w:val="00925207"/>
    <w:rsid w:val="00925CE4"/>
    <w:rsid w:val="00926188"/>
    <w:rsid w:val="00926E00"/>
    <w:rsid w:val="00927B52"/>
    <w:rsid w:val="00930408"/>
    <w:rsid w:val="00930D1F"/>
    <w:rsid w:val="00933423"/>
    <w:rsid w:val="00933E90"/>
    <w:rsid w:val="00934DCC"/>
    <w:rsid w:val="00934F02"/>
    <w:rsid w:val="00935F96"/>
    <w:rsid w:val="00936222"/>
    <w:rsid w:val="009365D0"/>
    <w:rsid w:val="00936826"/>
    <w:rsid w:val="009372F3"/>
    <w:rsid w:val="009374B4"/>
    <w:rsid w:val="00937653"/>
    <w:rsid w:val="009376C4"/>
    <w:rsid w:val="0094031C"/>
    <w:rsid w:val="009430B7"/>
    <w:rsid w:val="00946D1E"/>
    <w:rsid w:val="00947FF1"/>
    <w:rsid w:val="0095430D"/>
    <w:rsid w:val="00954BA1"/>
    <w:rsid w:val="00954ECF"/>
    <w:rsid w:val="009557C7"/>
    <w:rsid w:val="009563CF"/>
    <w:rsid w:val="009573F7"/>
    <w:rsid w:val="00960021"/>
    <w:rsid w:val="00961665"/>
    <w:rsid w:val="009633E0"/>
    <w:rsid w:val="00963501"/>
    <w:rsid w:val="00963B8B"/>
    <w:rsid w:val="0096400A"/>
    <w:rsid w:val="00964FD1"/>
    <w:rsid w:val="00967980"/>
    <w:rsid w:val="00970A5A"/>
    <w:rsid w:val="009733AF"/>
    <w:rsid w:val="009738F3"/>
    <w:rsid w:val="00975D51"/>
    <w:rsid w:val="009819AF"/>
    <w:rsid w:val="00982BBC"/>
    <w:rsid w:val="00983822"/>
    <w:rsid w:val="009848A4"/>
    <w:rsid w:val="009849E9"/>
    <w:rsid w:val="009851FD"/>
    <w:rsid w:val="00986433"/>
    <w:rsid w:val="0098683E"/>
    <w:rsid w:val="00991096"/>
    <w:rsid w:val="00992A65"/>
    <w:rsid w:val="00992F87"/>
    <w:rsid w:val="00994544"/>
    <w:rsid w:val="00994CA1"/>
    <w:rsid w:val="00997478"/>
    <w:rsid w:val="009A1B9B"/>
    <w:rsid w:val="009A21B8"/>
    <w:rsid w:val="009A223F"/>
    <w:rsid w:val="009A2A16"/>
    <w:rsid w:val="009A3EDE"/>
    <w:rsid w:val="009A6AE3"/>
    <w:rsid w:val="009A6DDA"/>
    <w:rsid w:val="009A6EF7"/>
    <w:rsid w:val="009A77EE"/>
    <w:rsid w:val="009B0754"/>
    <w:rsid w:val="009B1371"/>
    <w:rsid w:val="009B14C1"/>
    <w:rsid w:val="009B1D61"/>
    <w:rsid w:val="009B1F35"/>
    <w:rsid w:val="009B2102"/>
    <w:rsid w:val="009B4E1E"/>
    <w:rsid w:val="009B4F2E"/>
    <w:rsid w:val="009B61B4"/>
    <w:rsid w:val="009B6B91"/>
    <w:rsid w:val="009B7ABA"/>
    <w:rsid w:val="009C0C51"/>
    <w:rsid w:val="009C2164"/>
    <w:rsid w:val="009C2811"/>
    <w:rsid w:val="009C46C9"/>
    <w:rsid w:val="009C5A4F"/>
    <w:rsid w:val="009C6FE9"/>
    <w:rsid w:val="009C7EAE"/>
    <w:rsid w:val="009D31DC"/>
    <w:rsid w:val="009D44D9"/>
    <w:rsid w:val="009D77D9"/>
    <w:rsid w:val="009D7A3D"/>
    <w:rsid w:val="009E0166"/>
    <w:rsid w:val="009E0EAC"/>
    <w:rsid w:val="009E1270"/>
    <w:rsid w:val="009E2BF1"/>
    <w:rsid w:val="009E2CDF"/>
    <w:rsid w:val="009E4A1C"/>
    <w:rsid w:val="009E5653"/>
    <w:rsid w:val="009E652C"/>
    <w:rsid w:val="009E6E0C"/>
    <w:rsid w:val="009E78FE"/>
    <w:rsid w:val="009E7D2D"/>
    <w:rsid w:val="009E7DCC"/>
    <w:rsid w:val="009F1A1B"/>
    <w:rsid w:val="009F48D3"/>
    <w:rsid w:val="009F4935"/>
    <w:rsid w:val="009F5417"/>
    <w:rsid w:val="009F6D94"/>
    <w:rsid w:val="009F7DBD"/>
    <w:rsid w:val="00A00E65"/>
    <w:rsid w:val="00A00F7E"/>
    <w:rsid w:val="00A01488"/>
    <w:rsid w:val="00A032CE"/>
    <w:rsid w:val="00A0784C"/>
    <w:rsid w:val="00A078D8"/>
    <w:rsid w:val="00A1230B"/>
    <w:rsid w:val="00A12AEB"/>
    <w:rsid w:val="00A12B56"/>
    <w:rsid w:val="00A131E7"/>
    <w:rsid w:val="00A13452"/>
    <w:rsid w:val="00A139B9"/>
    <w:rsid w:val="00A13F23"/>
    <w:rsid w:val="00A148C8"/>
    <w:rsid w:val="00A1546E"/>
    <w:rsid w:val="00A16268"/>
    <w:rsid w:val="00A20951"/>
    <w:rsid w:val="00A223E1"/>
    <w:rsid w:val="00A22815"/>
    <w:rsid w:val="00A22A10"/>
    <w:rsid w:val="00A244F8"/>
    <w:rsid w:val="00A2473E"/>
    <w:rsid w:val="00A25072"/>
    <w:rsid w:val="00A30351"/>
    <w:rsid w:val="00A303EF"/>
    <w:rsid w:val="00A30D06"/>
    <w:rsid w:val="00A316DF"/>
    <w:rsid w:val="00A33ABC"/>
    <w:rsid w:val="00A33C40"/>
    <w:rsid w:val="00A34201"/>
    <w:rsid w:val="00A34C62"/>
    <w:rsid w:val="00A36004"/>
    <w:rsid w:val="00A3629D"/>
    <w:rsid w:val="00A37007"/>
    <w:rsid w:val="00A3727D"/>
    <w:rsid w:val="00A37586"/>
    <w:rsid w:val="00A37ED7"/>
    <w:rsid w:val="00A4040D"/>
    <w:rsid w:val="00A40AB4"/>
    <w:rsid w:val="00A42796"/>
    <w:rsid w:val="00A42A7B"/>
    <w:rsid w:val="00A449A7"/>
    <w:rsid w:val="00A44CC3"/>
    <w:rsid w:val="00A44D6D"/>
    <w:rsid w:val="00A45B6A"/>
    <w:rsid w:val="00A45F78"/>
    <w:rsid w:val="00A469F1"/>
    <w:rsid w:val="00A46FCB"/>
    <w:rsid w:val="00A475AE"/>
    <w:rsid w:val="00A50224"/>
    <w:rsid w:val="00A50742"/>
    <w:rsid w:val="00A51120"/>
    <w:rsid w:val="00A513A6"/>
    <w:rsid w:val="00A52AC0"/>
    <w:rsid w:val="00A52BC8"/>
    <w:rsid w:val="00A558EC"/>
    <w:rsid w:val="00A55EE3"/>
    <w:rsid w:val="00A57CC5"/>
    <w:rsid w:val="00A60B00"/>
    <w:rsid w:val="00A643D5"/>
    <w:rsid w:val="00A648BB"/>
    <w:rsid w:val="00A64D32"/>
    <w:rsid w:val="00A704DD"/>
    <w:rsid w:val="00A70624"/>
    <w:rsid w:val="00A7082C"/>
    <w:rsid w:val="00A71FCC"/>
    <w:rsid w:val="00A7255B"/>
    <w:rsid w:val="00A7279E"/>
    <w:rsid w:val="00A72D55"/>
    <w:rsid w:val="00A73200"/>
    <w:rsid w:val="00A73C36"/>
    <w:rsid w:val="00A73C7B"/>
    <w:rsid w:val="00A740C2"/>
    <w:rsid w:val="00A74295"/>
    <w:rsid w:val="00A751DD"/>
    <w:rsid w:val="00A76C7D"/>
    <w:rsid w:val="00A77102"/>
    <w:rsid w:val="00A77D1E"/>
    <w:rsid w:val="00A80A21"/>
    <w:rsid w:val="00A81583"/>
    <w:rsid w:val="00A8163B"/>
    <w:rsid w:val="00A822A0"/>
    <w:rsid w:val="00A83A95"/>
    <w:rsid w:val="00A84C34"/>
    <w:rsid w:val="00A852FC"/>
    <w:rsid w:val="00A867FC"/>
    <w:rsid w:val="00A869CB"/>
    <w:rsid w:val="00A90319"/>
    <w:rsid w:val="00A90F56"/>
    <w:rsid w:val="00A91C13"/>
    <w:rsid w:val="00A92145"/>
    <w:rsid w:val="00A92212"/>
    <w:rsid w:val="00A93422"/>
    <w:rsid w:val="00A93D24"/>
    <w:rsid w:val="00AA0672"/>
    <w:rsid w:val="00AA1272"/>
    <w:rsid w:val="00AA1707"/>
    <w:rsid w:val="00AA1B0A"/>
    <w:rsid w:val="00AA4963"/>
    <w:rsid w:val="00AA67E3"/>
    <w:rsid w:val="00AA7216"/>
    <w:rsid w:val="00AB0042"/>
    <w:rsid w:val="00AB1134"/>
    <w:rsid w:val="00AB1561"/>
    <w:rsid w:val="00AB15DB"/>
    <w:rsid w:val="00AB25D1"/>
    <w:rsid w:val="00AB294A"/>
    <w:rsid w:val="00AB2AF8"/>
    <w:rsid w:val="00AB3655"/>
    <w:rsid w:val="00AB3DDF"/>
    <w:rsid w:val="00AB54B2"/>
    <w:rsid w:val="00AB63B4"/>
    <w:rsid w:val="00AB7DB0"/>
    <w:rsid w:val="00AB7F86"/>
    <w:rsid w:val="00AC0E0C"/>
    <w:rsid w:val="00AC128D"/>
    <w:rsid w:val="00AC18B1"/>
    <w:rsid w:val="00AC285E"/>
    <w:rsid w:val="00AC2CC8"/>
    <w:rsid w:val="00AC2F3E"/>
    <w:rsid w:val="00AC37B0"/>
    <w:rsid w:val="00AC4A3D"/>
    <w:rsid w:val="00AC4A46"/>
    <w:rsid w:val="00AC62AF"/>
    <w:rsid w:val="00AC71C0"/>
    <w:rsid w:val="00AC7963"/>
    <w:rsid w:val="00AC7FB5"/>
    <w:rsid w:val="00AD03C0"/>
    <w:rsid w:val="00AD065C"/>
    <w:rsid w:val="00AD182E"/>
    <w:rsid w:val="00AD1FC8"/>
    <w:rsid w:val="00AD3CBB"/>
    <w:rsid w:val="00AD420C"/>
    <w:rsid w:val="00AD63B9"/>
    <w:rsid w:val="00AD7E88"/>
    <w:rsid w:val="00AD7F90"/>
    <w:rsid w:val="00AE0DA3"/>
    <w:rsid w:val="00AE1189"/>
    <w:rsid w:val="00AE314C"/>
    <w:rsid w:val="00AE3B7D"/>
    <w:rsid w:val="00AE45AD"/>
    <w:rsid w:val="00AE4B42"/>
    <w:rsid w:val="00AE53D6"/>
    <w:rsid w:val="00AE6BF7"/>
    <w:rsid w:val="00AE70A7"/>
    <w:rsid w:val="00AF02C4"/>
    <w:rsid w:val="00AF051D"/>
    <w:rsid w:val="00AF0D32"/>
    <w:rsid w:val="00AF2CAE"/>
    <w:rsid w:val="00AF37FB"/>
    <w:rsid w:val="00AF5195"/>
    <w:rsid w:val="00AF6E25"/>
    <w:rsid w:val="00AF6E5A"/>
    <w:rsid w:val="00AF7AF3"/>
    <w:rsid w:val="00B0083C"/>
    <w:rsid w:val="00B010E0"/>
    <w:rsid w:val="00B01C93"/>
    <w:rsid w:val="00B02DAD"/>
    <w:rsid w:val="00B03792"/>
    <w:rsid w:val="00B03EE9"/>
    <w:rsid w:val="00B050A2"/>
    <w:rsid w:val="00B05C55"/>
    <w:rsid w:val="00B066C7"/>
    <w:rsid w:val="00B07108"/>
    <w:rsid w:val="00B076D0"/>
    <w:rsid w:val="00B10ADB"/>
    <w:rsid w:val="00B11181"/>
    <w:rsid w:val="00B11AC4"/>
    <w:rsid w:val="00B123CE"/>
    <w:rsid w:val="00B12C29"/>
    <w:rsid w:val="00B154CF"/>
    <w:rsid w:val="00B15E9A"/>
    <w:rsid w:val="00B16764"/>
    <w:rsid w:val="00B17D51"/>
    <w:rsid w:val="00B17E0A"/>
    <w:rsid w:val="00B20584"/>
    <w:rsid w:val="00B20BFA"/>
    <w:rsid w:val="00B20CFD"/>
    <w:rsid w:val="00B21C08"/>
    <w:rsid w:val="00B22070"/>
    <w:rsid w:val="00B242E6"/>
    <w:rsid w:val="00B242F5"/>
    <w:rsid w:val="00B24A31"/>
    <w:rsid w:val="00B24B66"/>
    <w:rsid w:val="00B258AE"/>
    <w:rsid w:val="00B259BB"/>
    <w:rsid w:val="00B262C9"/>
    <w:rsid w:val="00B26C7C"/>
    <w:rsid w:val="00B311CF"/>
    <w:rsid w:val="00B3229B"/>
    <w:rsid w:val="00B323E1"/>
    <w:rsid w:val="00B33732"/>
    <w:rsid w:val="00B34A27"/>
    <w:rsid w:val="00B354C4"/>
    <w:rsid w:val="00B365B0"/>
    <w:rsid w:val="00B366E9"/>
    <w:rsid w:val="00B3767C"/>
    <w:rsid w:val="00B37CF0"/>
    <w:rsid w:val="00B37EFF"/>
    <w:rsid w:val="00B40306"/>
    <w:rsid w:val="00B410CF"/>
    <w:rsid w:val="00B428BD"/>
    <w:rsid w:val="00B44518"/>
    <w:rsid w:val="00B44B87"/>
    <w:rsid w:val="00B4635D"/>
    <w:rsid w:val="00B468B7"/>
    <w:rsid w:val="00B46CF1"/>
    <w:rsid w:val="00B4750A"/>
    <w:rsid w:val="00B515D0"/>
    <w:rsid w:val="00B532C7"/>
    <w:rsid w:val="00B53646"/>
    <w:rsid w:val="00B5428B"/>
    <w:rsid w:val="00B545DF"/>
    <w:rsid w:val="00B5616C"/>
    <w:rsid w:val="00B566EF"/>
    <w:rsid w:val="00B575A7"/>
    <w:rsid w:val="00B57AA1"/>
    <w:rsid w:val="00B6030D"/>
    <w:rsid w:val="00B61137"/>
    <w:rsid w:val="00B62245"/>
    <w:rsid w:val="00B62E31"/>
    <w:rsid w:val="00B63A33"/>
    <w:rsid w:val="00B63DDE"/>
    <w:rsid w:val="00B6433E"/>
    <w:rsid w:val="00B65B80"/>
    <w:rsid w:val="00B66323"/>
    <w:rsid w:val="00B6799A"/>
    <w:rsid w:val="00B70F3A"/>
    <w:rsid w:val="00B71307"/>
    <w:rsid w:val="00B737F3"/>
    <w:rsid w:val="00B73BB8"/>
    <w:rsid w:val="00B75429"/>
    <w:rsid w:val="00B75B26"/>
    <w:rsid w:val="00B75B99"/>
    <w:rsid w:val="00B76F3B"/>
    <w:rsid w:val="00B77E06"/>
    <w:rsid w:val="00B80BBE"/>
    <w:rsid w:val="00B81957"/>
    <w:rsid w:val="00B837F8"/>
    <w:rsid w:val="00B83F30"/>
    <w:rsid w:val="00B84940"/>
    <w:rsid w:val="00B84E7F"/>
    <w:rsid w:val="00B8524F"/>
    <w:rsid w:val="00B856CD"/>
    <w:rsid w:val="00B873B1"/>
    <w:rsid w:val="00B90D50"/>
    <w:rsid w:val="00B90F93"/>
    <w:rsid w:val="00B91850"/>
    <w:rsid w:val="00B92BD5"/>
    <w:rsid w:val="00B95DDE"/>
    <w:rsid w:val="00B963A0"/>
    <w:rsid w:val="00B966C0"/>
    <w:rsid w:val="00B9695F"/>
    <w:rsid w:val="00B96E08"/>
    <w:rsid w:val="00B975B1"/>
    <w:rsid w:val="00BA04D4"/>
    <w:rsid w:val="00BA0E66"/>
    <w:rsid w:val="00BA1992"/>
    <w:rsid w:val="00BA21CC"/>
    <w:rsid w:val="00BA2E93"/>
    <w:rsid w:val="00BA3333"/>
    <w:rsid w:val="00BA39E2"/>
    <w:rsid w:val="00BA3A92"/>
    <w:rsid w:val="00BA5AB7"/>
    <w:rsid w:val="00BA7EB6"/>
    <w:rsid w:val="00BB2815"/>
    <w:rsid w:val="00BB2DB1"/>
    <w:rsid w:val="00BB33DF"/>
    <w:rsid w:val="00BB577D"/>
    <w:rsid w:val="00BB59D0"/>
    <w:rsid w:val="00BB5AAD"/>
    <w:rsid w:val="00BB5FB6"/>
    <w:rsid w:val="00BB63FD"/>
    <w:rsid w:val="00BB6819"/>
    <w:rsid w:val="00BB75A1"/>
    <w:rsid w:val="00BC0D82"/>
    <w:rsid w:val="00BC0EF4"/>
    <w:rsid w:val="00BC0F0D"/>
    <w:rsid w:val="00BC1558"/>
    <w:rsid w:val="00BC28D9"/>
    <w:rsid w:val="00BC4EFC"/>
    <w:rsid w:val="00BC506C"/>
    <w:rsid w:val="00BC6549"/>
    <w:rsid w:val="00BC675B"/>
    <w:rsid w:val="00BD031A"/>
    <w:rsid w:val="00BD08D0"/>
    <w:rsid w:val="00BD0E0E"/>
    <w:rsid w:val="00BD211D"/>
    <w:rsid w:val="00BD2745"/>
    <w:rsid w:val="00BD2C83"/>
    <w:rsid w:val="00BD4EDC"/>
    <w:rsid w:val="00BD4EF1"/>
    <w:rsid w:val="00BD6D1A"/>
    <w:rsid w:val="00BD70C6"/>
    <w:rsid w:val="00BD73F7"/>
    <w:rsid w:val="00BE18C4"/>
    <w:rsid w:val="00BE19E5"/>
    <w:rsid w:val="00BE38D6"/>
    <w:rsid w:val="00BE46A9"/>
    <w:rsid w:val="00BE47A3"/>
    <w:rsid w:val="00BE487F"/>
    <w:rsid w:val="00BE54BE"/>
    <w:rsid w:val="00BE5616"/>
    <w:rsid w:val="00BE5D12"/>
    <w:rsid w:val="00BE7422"/>
    <w:rsid w:val="00BE7D6D"/>
    <w:rsid w:val="00BF096D"/>
    <w:rsid w:val="00BF0B9A"/>
    <w:rsid w:val="00BF1681"/>
    <w:rsid w:val="00BF1CA7"/>
    <w:rsid w:val="00BF26A8"/>
    <w:rsid w:val="00BF27CA"/>
    <w:rsid w:val="00BF61DD"/>
    <w:rsid w:val="00BF637A"/>
    <w:rsid w:val="00BF7FF9"/>
    <w:rsid w:val="00C00188"/>
    <w:rsid w:val="00C00AB8"/>
    <w:rsid w:val="00C02105"/>
    <w:rsid w:val="00C02C3C"/>
    <w:rsid w:val="00C041CD"/>
    <w:rsid w:val="00C04A0C"/>
    <w:rsid w:val="00C0577B"/>
    <w:rsid w:val="00C132E1"/>
    <w:rsid w:val="00C14469"/>
    <w:rsid w:val="00C14795"/>
    <w:rsid w:val="00C14D98"/>
    <w:rsid w:val="00C168C1"/>
    <w:rsid w:val="00C20B47"/>
    <w:rsid w:val="00C25CE5"/>
    <w:rsid w:val="00C26309"/>
    <w:rsid w:val="00C30EED"/>
    <w:rsid w:val="00C32EA1"/>
    <w:rsid w:val="00C32EF9"/>
    <w:rsid w:val="00C3560A"/>
    <w:rsid w:val="00C35DDC"/>
    <w:rsid w:val="00C368F5"/>
    <w:rsid w:val="00C40BB1"/>
    <w:rsid w:val="00C4119F"/>
    <w:rsid w:val="00C419F2"/>
    <w:rsid w:val="00C44B9A"/>
    <w:rsid w:val="00C44D69"/>
    <w:rsid w:val="00C45E2A"/>
    <w:rsid w:val="00C46D96"/>
    <w:rsid w:val="00C51251"/>
    <w:rsid w:val="00C52D22"/>
    <w:rsid w:val="00C537E9"/>
    <w:rsid w:val="00C53B1F"/>
    <w:rsid w:val="00C5651D"/>
    <w:rsid w:val="00C565D6"/>
    <w:rsid w:val="00C57AD0"/>
    <w:rsid w:val="00C615DA"/>
    <w:rsid w:val="00C6224A"/>
    <w:rsid w:val="00C669E1"/>
    <w:rsid w:val="00C66EEF"/>
    <w:rsid w:val="00C67CF3"/>
    <w:rsid w:val="00C7097E"/>
    <w:rsid w:val="00C70BB8"/>
    <w:rsid w:val="00C7276F"/>
    <w:rsid w:val="00C7455B"/>
    <w:rsid w:val="00C7491A"/>
    <w:rsid w:val="00C74CF2"/>
    <w:rsid w:val="00C74E6B"/>
    <w:rsid w:val="00C755C9"/>
    <w:rsid w:val="00C768DA"/>
    <w:rsid w:val="00C81516"/>
    <w:rsid w:val="00C82522"/>
    <w:rsid w:val="00C84CDB"/>
    <w:rsid w:val="00C8547D"/>
    <w:rsid w:val="00C869DF"/>
    <w:rsid w:val="00C90547"/>
    <w:rsid w:val="00C910DD"/>
    <w:rsid w:val="00C91627"/>
    <w:rsid w:val="00C916B6"/>
    <w:rsid w:val="00C91AD5"/>
    <w:rsid w:val="00C91E8F"/>
    <w:rsid w:val="00C9246D"/>
    <w:rsid w:val="00C9281E"/>
    <w:rsid w:val="00C94F68"/>
    <w:rsid w:val="00C956E2"/>
    <w:rsid w:val="00C96B2C"/>
    <w:rsid w:val="00CA0CA4"/>
    <w:rsid w:val="00CA1438"/>
    <w:rsid w:val="00CA1876"/>
    <w:rsid w:val="00CA1AD9"/>
    <w:rsid w:val="00CA2201"/>
    <w:rsid w:val="00CA4403"/>
    <w:rsid w:val="00CA4DDF"/>
    <w:rsid w:val="00CA50AA"/>
    <w:rsid w:val="00CB09D3"/>
    <w:rsid w:val="00CB0EB0"/>
    <w:rsid w:val="00CB0F5E"/>
    <w:rsid w:val="00CB21BB"/>
    <w:rsid w:val="00CB258F"/>
    <w:rsid w:val="00CB4165"/>
    <w:rsid w:val="00CB508E"/>
    <w:rsid w:val="00CB5CE7"/>
    <w:rsid w:val="00CB632F"/>
    <w:rsid w:val="00CB6582"/>
    <w:rsid w:val="00CB7634"/>
    <w:rsid w:val="00CB7F3D"/>
    <w:rsid w:val="00CC02DD"/>
    <w:rsid w:val="00CC07F1"/>
    <w:rsid w:val="00CC0974"/>
    <w:rsid w:val="00CC27EB"/>
    <w:rsid w:val="00CC4187"/>
    <w:rsid w:val="00CC6409"/>
    <w:rsid w:val="00CC6FAA"/>
    <w:rsid w:val="00CC7645"/>
    <w:rsid w:val="00CD1651"/>
    <w:rsid w:val="00CD226A"/>
    <w:rsid w:val="00CD227D"/>
    <w:rsid w:val="00CD2DB2"/>
    <w:rsid w:val="00CD33DF"/>
    <w:rsid w:val="00CD487C"/>
    <w:rsid w:val="00CD4F13"/>
    <w:rsid w:val="00CD5452"/>
    <w:rsid w:val="00CD574C"/>
    <w:rsid w:val="00CE1034"/>
    <w:rsid w:val="00CE2F5D"/>
    <w:rsid w:val="00CE42C5"/>
    <w:rsid w:val="00CE5F80"/>
    <w:rsid w:val="00CE758C"/>
    <w:rsid w:val="00CE759C"/>
    <w:rsid w:val="00CF0BBC"/>
    <w:rsid w:val="00CF10B8"/>
    <w:rsid w:val="00CF2FF9"/>
    <w:rsid w:val="00CF31DA"/>
    <w:rsid w:val="00CF418C"/>
    <w:rsid w:val="00CF672D"/>
    <w:rsid w:val="00CF7791"/>
    <w:rsid w:val="00D017E2"/>
    <w:rsid w:val="00D01EF7"/>
    <w:rsid w:val="00D03D32"/>
    <w:rsid w:val="00D04804"/>
    <w:rsid w:val="00D051F5"/>
    <w:rsid w:val="00D05F00"/>
    <w:rsid w:val="00D1046E"/>
    <w:rsid w:val="00D1071B"/>
    <w:rsid w:val="00D11433"/>
    <w:rsid w:val="00D128F4"/>
    <w:rsid w:val="00D13C1F"/>
    <w:rsid w:val="00D158E3"/>
    <w:rsid w:val="00D16482"/>
    <w:rsid w:val="00D174F1"/>
    <w:rsid w:val="00D21B40"/>
    <w:rsid w:val="00D22154"/>
    <w:rsid w:val="00D22EC3"/>
    <w:rsid w:val="00D23ADF"/>
    <w:rsid w:val="00D23B00"/>
    <w:rsid w:val="00D23C15"/>
    <w:rsid w:val="00D25B34"/>
    <w:rsid w:val="00D31206"/>
    <w:rsid w:val="00D3288F"/>
    <w:rsid w:val="00D32CF5"/>
    <w:rsid w:val="00D33490"/>
    <w:rsid w:val="00D335E0"/>
    <w:rsid w:val="00D34759"/>
    <w:rsid w:val="00D36D24"/>
    <w:rsid w:val="00D371DF"/>
    <w:rsid w:val="00D373C9"/>
    <w:rsid w:val="00D403C9"/>
    <w:rsid w:val="00D40A75"/>
    <w:rsid w:val="00D419F4"/>
    <w:rsid w:val="00D447CC"/>
    <w:rsid w:val="00D44A66"/>
    <w:rsid w:val="00D4509F"/>
    <w:rsid w:val="00D46AFB"/>
    <w:rsid w:val="00D50A66"/>
    <w:rsid w:val="00D50EA2"/>
    <w:rsid w:val="00D51E19"/>
    <w:rsid w:val="00D52376"/>
    <w:rsid w:val="00D537B5"/>
    <w:rsid w:val="00D55590"/>
    <w:rsid w:val="00D555BC"/>
    <w:rsid w:val="00D5659C"/>
    <w:rsid w:val="00D56E44"/>
    <w:rsid w:val="00D57803"/>
    <w:rsid w:val="00D60832"/>
    <w:rsid w:val="00D61A03"/>
    <w:rsid w:val="00D6273B"/>
    <w:rsid w:val="00D628D2"/>
    <w:rsid w:val="00D63553"/>
    <w:rsid w:val="00D63DD5"/>
    <w:rsid w:val="00D6441D"/>
    <w:rsid w:val="00D647FF"/>
    <w:rsid w:val="00D653CA"/>
    <w:rsid w:val="00D65F35"/>
    <w:rsid w:val="00D660E2"/>
    <w:rsid w:val="00D6644B"/>
    <w:rsid w:val="00D676C3"/>
    <w:rsid w:val="00D67C2F"/>
    <w:rsid w:val="00D7008D"/>
    <w:rsid w:val="00D704F0"/>
    <w:rsid w:val="00D706C6"/>
    <w:rsid w:val="00D7327E"/>
    <w:rsid w:val="00D734FB"/>
    <w:rsid w:val="00D7363A"/>
    <w:rsid w:val="00D749AE"/>
    <w:rsid w:val="00D7522F"/>
    <w:rsid w:val="00D752E1"/>
    <w:rsid w:val="00D757E8"/>
    <w:rsid w:val="00D8001A"/>
    <w:rsid w:val="00D80972"/>
    <w:rsid w:val="00D80CDE"/>
    <w:rsid w:val="00D81571"/>
    <w:rsid w:val="00D81BCE"/>
    <w:rsid w:val="00D82059"/>
    <w:rsid w:val="00D84753"/>
    <w:rsid w:val="00D85A0C"/>
    <w:rsid w:val="00D8651F"/>
    <w:rsid w:val="00D86A0C"/>
    <w:rsid w:val="00D8797D"/>
    <w:rsid w:val="00D900E0"/>
    <w:rsid w:val="00D90583"/>
    <w:rsid w:val="00D909C0"/>
    <w:rsid w:val="00D90FF8"/>
    <w:rsid w:val="00D910A6"/>
    <w:rsid w:val="00D91A40"/>
    <w:rsid w:val="00D9245D"/>
    <w:rsid w:val="00D92676"/>
    <w:rsid w:val="00D93C17"/>
    <w:rsid w:val="00D93F69"/>
    <w:rsid w:val="00D94157"/>
    <w:rsid w:val="00D94C43"/>
    <w:rsid w:val="00D95574"/>
    <w:rsid w:val="00D95D3F"/>
    <w:rsid w:val="00D97C6A"/>
    <w:rsid w:val="00DA1757"/>
    <w:rsid w:val="00DA3295"/>
    <w:rsid w:val="00DA3433"/>
    <w:rsid w:val="00DA343F"/>
    <w:rsid w:val="00DA41A6"/>
    <w:rsid w:val="00DA4229"/>
    <w:rsid w:val="00DA481F"/>
    <w:rsid w:val="00DA4867"/>
    <w:rsid w:val="00DA5422"/>
    <w:rsid w:val="00DA55B8"/>
    <w:rsid w:val="00DA62B4"/>
    <w:rsid w:val="00DA6A5D"/>
    <w:rsid w:val="00DB0292"/>
    <w:rsid w:val="00DB26DB"/>
    <w:rsid w:val="00DB29AB"/>
    <w:rsid w:val="00DB42E1"/>
    <w:rsid w:val="00DB5E16"/>
    <w:rsid w:val="00DB6801"/>
    <w:rsid w:val="00DB6CA4"/>
    <w:rsid w:val="00DB6CB5"/>
    <w:rsid w:val="00DB7301"/>
    <w:rsid w:val="00DC0FD3"/>
    <w:rsid w:val="00DC15DA"/>
    <w:rsid w:val="00DC5C92"/>
    <w:rsid w:val="00DC60C4"/>
    <w:rsid w:val="00DC6711"/>
    <w:rsid w:val="00DD06A6"/>
    <w:rsid w:val="00DD08D5"/>
    <w:rsid w:val="00DD0F0D"/>
    <w:rsid w:val="00DD18BD"/>
    <w:rsid w:val="00DD1950"/>
    <w:rsid w:val="00DD39B4"/>
    <w:rsid w:val="00DD3AF1"/>
    <w:rsid w:val="00DD3B1E"/>
    <w:rsid w:val="00DD4D02"/>
    <w:rsid w:val="00DD5842"/>
    <w:rsid w:val="00DD5E0E"/>
    <w:rsid w:val="00DD5F02"/>
    <w:rsid w:val="00DD6932"/>
    <w:rsid w:val="00DE1C20"/>
    <w:rsid w:val="00DE4819"/>
    <w:rsid w:val="00DE57C0"/>
    <w:rsid w:val="00DE58EA"/>
    <w:rsid w:val="00DE5997"/>
    <w:rsid w:val="00DE757F"/>
    <w:rsid w:val="00DE7FE1"/>
    <w:rsid w:val="00DF0C31"/>
    <w:rsid w:val="00DF1416"/>
    <w:rsid w:val="00DF14F0"/>
    <w:rsid w:val="00DF1501"/>
    <w:rsid w:val="00DF2B83"/>
    <w:rsid w:val="00DF34E8"/>
    <w:rsid w:val="00DF43A7"/>
    <w:rsid w:val="00DF5F01"/>
    <w:rsid w:val="00DF663C"/>
    <w:rsid w:val="00DF7CAA"/>
    <w:rsid w:val="00DF7EF3"/>
    <w:rsid w:val="00E00A9E"/>
    <w:rsid w:val="00E00F83"/>
    <w:rsid w:val="00E0168C"/>
    <w:rsid w:val="00E0289E"/>
    <w:rsid w:val="00E03CB9"/>
    <w:rsid w:val="00E04E90"/>
    <w:rsid w:val="00E052CA"/>
    <w:rsid w:val="00E0792B"/>
    <w:rsid w:val="00E07D53"/>
    <w:rsid w:val="00E104DD"/>
    <w:rsid w:val="00E10C7D"/>
    <w:rsid w:val="00E16037"/>
    <w:rsid w:val="00E16ACC"/>
    <w:rsid w:val="00E17F2B"/>
    <w:rsid w:val="00E20194"/>
    <w:rsid w:val="00E20756"/>
    <w:rsid w:val="00E23426"/>
    <w:rsid w:val="00E24C45"/>
    <w:rsid w:val="00E26FFE"/>
    <w:rsid w:val="00E30BBD"/>
    <w:rsid w:val="00E30EB6"/>
    <w:rsid w:val="00E31046"/>
    <w:rsid w:val="00E31CF5"/>
    <w:rsid w:val="00E32320"/>
    <w:rsid w:val="00E32385"/>
    <w:rsid w:val="00E33414"/>
    <w:rsid w:val="00E35263"/>
    <w:rsid w:val="00E4305F"/>
    <w:rsid w:val="00E43DBE"/>
    <w:rsid w:val="00E4510D"/>
    <w:rsid w:val="00E454D4"/>
    <w:rsid w:val="00E4646E"/>
    <w:rsid w:val="00E500C3"/>
    <w:rsid w:val="00E526F7"/>
    <w:rsid w:val="00E54F66"/>
    <w:rsid w:val="00E56782"/>
    <w:rsid w:val="00E5721F"/>
    <w:rsid w:val="00E60C3D"/>
    <w:rsid w:val="00E62646"/>
    <w:rsid w:val="00E63309"/>
    <w:rsid w:val="00E6410A"/>
    <w:rsid w:val="00E64CDE"/>
    <w:rsid w:val="00E662D7"/>
    <w:rsid w:val="00E66874"/>
    <w:rsid w:val="00E66C80"/>
    <w:rsid w:val="00E66F91"/>
    <w:rsid w:val="00E67052"/>
    <w:rsid w:val="00E67AF5"/>
    <w:rsid w:val="00E718FA"/>
    <w:rsid w:val="00E71E0D"/>
    <w:rsid w:val="00E72283"/>
    <w:rsid w:val="00E7376C"/>
    <w:rsid w:val="00E74317"/>
    <w:rsid w:val="00E77610"/>
    <w:rsid w:val="00E80415"/>
    <w:rsid w:val="00E805A1"/>
    <w:rsid w:val="00E80AAC"/>
    <w:rsid w:val="00E80DB6"/>
    <w:rsid w:val="00E80F47"/>
    <w:rsid w:val="00E82C72"/>
    <w:rsid w:val="00E83158"/>
    <w:rsid w:val="00E84229"/>
    <w:rsid w:val="00E84737"/>
    <w:rsid w:val="00E86703"/>
    <w:rsid w:val="00E86FDE"/>
    <w:rsid w:val="00E874D8"/>
    <w:rsid w:val="00E9080B"/>
    <w:rsid w:val="00E909DB"/>
    <w:rsid w:val="00E92F73"/>
    <w:rsid w:val="00E93515"/>
    <w:rsid w:val="00E93587"/>
    <w:rsid w:val="00E93B15"/>
    <w:rsid w:val="00E9496E"/>
    <w:rsid w:val="00E963D3"/>
    <w:rsid w:val="00E96B2D"/>
    <w:rsid w:val="00E96F62"/>
    <w:rsid w:val="00E96FA5"/>
    <w:rsid w:val="00EA0023"/>
    <w:rsid w:val="00EA0794"/>
    <w:rsid w:val="00EA1B11"/>
    <w:rsid w:val="00EA243B"/>
    <w:rsid w:val="00EA33D4"/>
    <w:rsid w:val="00EA4A46"/>
    <w:rsid w:val="00EA5547"/>
    <w:rsid w:val="00EA57A9"/>
    <w:rsid w:val="00EA647D"/>
    <w:rsid w:val="00EA69DA"/>
    <w:rsid w:val="00EA6EE9"/>
    <w:rsid w:val="00EA7C26"/>
    <w:rsid w:val="00EB0835"/>
    <w:rsid w:val="00EB1054"/>
    <w:rsid w:val="00EB13F0"/>
    <w:rsid w:val="00EB33D7"/>
    <w:rsid w:val="00EB4397"/>
    <w:rsid w:val="00EC1622"/>
    <w:rsid w:val="00EC17E4"/>
    <w:rsid w:val="00EC1E4F"/>
    <w:rsid w:val="00EC24D1"/>
    <w:rsid w:val="00EC3A82"/>
    <w:rsid w:val="00EC48B8"/>
    <w:rsid w:val="00EC4AD2"/>
    <w:rsid w:val="00EC5A87"/>
    <w:rsid w:val="00EC5E44"/>
    <w:rsid w:val="00EC5E9E"/>
    <w:rsid w:val="00EC6261"/>
    <w:rsid w:val="00EC7337"/>
    <w:rsid w:val="00ED13F8"/>
    <w:rsid w:val="00ED1951"/>
    <w:rsid w:val="00ED1E65"/>
    <w:rsid w:val="00ED2936"/>
    <w:rsid w:val="00ED2B7D"/>
    <w:rsid w:val="00ED2D8D"/>
    <w:rsid w:val="00ED487E"/>
    <w:rsid w:val="00ED669C"/>
    <w:rsid w:val="00ED699A"/>
    <w:rsid w:val="00ED6B69"/>
    <w:rsid w:val="00ED6DB7"/>
    <w:rsid w:val="00ED6E28"/>
    <w:rsid w:val="00EE026D"/>
    <w:rsid w:val="00EE1BF0"/>
    <w:rsid w:val="00EE2A31"/>
    <w:rsid w:val="00EE3BE4"/>
    <w:rsid w:val="00EE3C64"/>
    <w:rsid w:val="00EE43C2"/>
    <w:rsid w:val="00EE5052"/>
    <w:rsid w:val="00EF1B49"/>
    <w:rsid w:val="00EF1CA2"/>
    <w:rsid w:val="00EF2A4A"/>
    <w:rsid w:val="00EF2B1F"/>
    <w:rsid w:val="00EF310C"/>
    <w:rsid w:val="00EF3356"/>
    <w:rsid w:val="00EF38D7"/>
    <w:rsid w:val="00EF4B52"/>
    <w:rsid w:val="00EF7C1B"/>
    <w:rsid w:val="00F008B4"/>
    <w:rsid w:val="00F021E6"/>
    <w:rsid w:val="00F03E3A"/>
    <w:rsid w:val="00F04073"/>
    <w:rsid w:val="00F040D2"/>
    <w:rsid w:val="00F07A01"/>
    <w:rsid w:val="00F1104C"/>
    <w:rsid w:val="00F114A7"/>
    <w:rsid w:val="00F12013"/>
    <w:rsid w:val="00F12159"/>
    <w:rsid w:val="00F134CB"/>
    <w:rsid w:val="00F13751"/>
    <w:rsid w:val="00F14428"/>
    <w:rsid w:val="00F14460"/>
    <w:rsid w:val="00F14F38"/>
    <w:rsid w:val="00F1533F"/>
    <w:rsid w:val="00F16096"/>
    <w:rsid w:val="00F166A3"/>
    <w:rsid w:val="00F175D9"/>
    <w:rsid w:val="00F17FC0"/>
    <w:rsid w:val="00F214CE"/>
    <w:rsid w:val="00F21BEF"/>
    <w:rsid w:val="00F223E2"/>
    <w:rsid w:val="00F22A6D"/>
    <w:rsid w:val="00F2386F"/>
    <w:rsid w:val="00F23C28"/>
    <w:rsid w:val="00F23D76"/>
    <w:rsid w:val="00F25067"/>
    <w:rsid w:val="00F25ACB"/>
    <w:rsid w:val="00F327C3"/>
    <w:rsid w:val="00F33489"/>
    <w:rsid w:val="00F334AC"/>
    <w:rsid w:val="00F34EF9"/>
    <w:rsid w:val="00F35411"/>
    <w:rsid w:val="00F35470"/>
    <w:rsid w:val="00F4040F"/>
    <w:rsid w:val="00F409B5"/>
    <w:rsid w:val="00F42D83"/>
    <w:rsid w:val="00F45210"/>
    <w:rsid w:val="00F45C3B"/>
    <w:rsid w:val="00F46091"/>
    <w:rsid w:val="00F46923"/>
    <w:rsid w:val="00F46B6F"/>
    <w:rsid w:val="00F509F1"/>
    <w:rsid w:val="00F50EA8"/>
    <w:rsid w:val="00F52782"/>
    <w:rsid w:val="00F54598"/>
    <w:rsid w:val="00F5496E"/>
    <w:rsid w:val="00F55AF2"/>
    <w:rsid w:val="00F561A8"/>
    <w:rsid w:val="00F5716B"/>
    <w:rsid w:val="00F57693"/>
    <w:rsid w:val="00F616C7"/>
    <w:rsid w:val="00F61C8D"/>
    <w:rsid w:val="00F62987"/>
    <w:rsid w:val="00F63179"/>
    <w:rsid w:val="00F639D9"/>
    <w:rsid w:val="00F63B22"/>
    <w:rsid w:val="00F650AC"/>
    <w:rsid w:val="00F65360"/>
    <w:rsid w:val="00F671E7"/>
    <w:rsid w:val="00F7250A"/>
    <w:rsid w:val="00F759C6"/>
    <w:rsid w:val="00F75B34"/>
    <w:rsid w:val="00F769BE"/>
    <w:rsid w:val="00F821A2"/>
    <w:rsid w:val="00F8282E"/>
    <w:rsid w:val="00F838C9"/>
    <w:rsid w:val="00F84596"/>
    <w:rsid w:val="00F84AE6"/>
    <w:rsid w:val="00F8513F"/>
    <w:rsid w:val="00F85ADC"/>
    <w:rsid w:val="00F86052"/>
    <w:rsid w:val="00F8611E"/>
    <w:rsid w:val="00F86E3D"/>
    <w:rsid w:val="00F90492"/>
    <w:rsid w:val="00F935DE"/>
    <w:rsid w:val="00F93707"/>
    <w:rsid w:val="00F937FB"/>
    <w:rsid w:val="00F93823"/>
    <w:rsid w:val="00F9396D"/>
    <w:rsid w:val="00F9397D"/>
    <w:rsid w:val="00F94E68"/>
    <w:rsid w:val="00F9512B"/>
    <w:rsid w:val="00F95A0D"/>
    <w:rsid w:val="00F9794A"/>
    <w:rsid w:val="00F9799D"/>
    <w:rsid w:val="00F97D7C"/>
    <w:rsid w:val="00FA069F"/>
    <w:rsid w:val="00FA4272"/>
    <w:rsid w:val="00FA4A4C"/>
    <w:rsid w:val="00FA6D11"/>
    <w:rsid w:val="00FA7433"/>
    <w:rsid w:val="00FB036D"/>
    <w:rsid w:val="00FB0CCF"/>
    <w:rsid w:val="00FB16EA"/>
    <w:rsid w:val="00FB2110"/>
    <w:rsid w:val="00FB2208"/>
    <w:rsid w:val="00FB67FF"/>
    <w:rsid w:val="00FB7BA0"/>
    <w:rsid w:val="00FB7D06"/>
    <w:rsid w:val="00FC035E"/>
    <w:rsid w:val="00FC0B02"/>
    <w:rsid w:val="00FC1876"/>
    <w:rsid w:val="00FC3914"/>
    <w:rsid w:val="00FC498B"/>
    <w:rsid w:val="00FC4EC7"/>
    <w:rsid w:val="00FC6F01"/>
    <w:rsid w:val="00FC76B5"/>
    <w:rsid w:val="00FD05BA"/>
    <w:rsid w:val="00FD1998"/>
    <w:rsid w:val="00FD34B2"/>
    <w:rsid w:val="00FD487B"/>
    <w:rsid w:val="00FD7605"/>
    <w:rsid w:val="00FE077A"/>
    <w:rsid w:val="00FE270D"/>
    <w:rsid w:val="00FE29CA"/>
    <w:rsid w:val="00FE3858"/>
    <w:rsid w:val="00FE3DAD"/>
    <w:rsid w:val="00FE7DD5"/>
    <w:rsid w:val="00FF1349"/>
    <w:rsid w:val="00FF2136"/>
    <w:rsid w:val="00FF21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4866">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9BE"/>
    <w:rPr>
      <w:rFonts w:ascii="Times New Roman" w:eastAsia="Times New Roman" w:hAnsi="Times New Roman"/>
      <w:sz w:val="24"/>
      <w:szCs w:val="24"/>
    </w:rPr>
  </w:style>
  <w:style w:type="paragraph" w:styleId="1">
    <w:name w:val="heading 1"/>
    <w:basedOn w:val="a"/>
    <w:next w:val="a"/>
    <w:link w:val="10"/>
    <w:qFormat/>
    <w:rsid w:val="00F769BE"/>
    <w:pPr>
      <w:keepNext/>
      <w:jc w:val="center"/>
      <w:outlineLvl w:val="0"/>
    </w:pPr>
    <w:rPr>
      <w:sz w:val="28"/>
    </w:rPr>
  </w:style>
  <w:style w:type="paragraph" w:styleId="2">
    <w:name w:val="heading 2"/>
    <w:basedOn w:val="a"/>
    <w:next w:val="a"/>
    <w:link w:val="20"/>
    <w:qFormat/>
    <w:rsid w:val="00F769BE"/>
    <w:pPr>
      <w:keepNext/>
      <w:spacing w:line="360" w:lineRule="auto"/>
      <w:outlineLvl w:val="1"/>
    </w:pPr>
    <w:rPr>
      <w:b/>
      <w:bCs/>
    </w:rPr>
  </w:style>
  <w:style w:type="paragraph" w:styleId="3">
    <w:name w:val="heading 3"/>
    <w:basedOn w:val="a"/>
    <w:next w:val="a"/>
    <w:link w:val="30"/>
    <w:qFormat/>
    <w:rsid w:val="00B81957"/>
    <w:pPr>
      <w:keepNext/>
      <w:spacing w:before="240" w:after="60"/>
      <w:outlineLvl w:val="2"/>
    </w:pPr>
    <w:rPr>
      <w:rFonts w:ascii="Arial" w:hAnsi="Arial" w:cs="Arial"/>
      <w:b/>
      <w:bCs/>
      <w:sz w:val="26"/>
      <w:szCs w:val="26"/>
    </w:rPr>
  </w:style>
  <w:style w:type="paragraph" w:styleId="4">
    <w:name w:val="heading 4"/>
    <w:basedOn w:val="a"/>
    <w:next w:val="a"/>
    <w:link w:val="40"/>
    <w:qFormat/>
    <w:rsid w:val="00B81957"/>
    <w:pPr>
      <w:keepNext/>
      <w:spacing w:before="240" w:after="60"/>
      <w:outlineLvl w:val="3"/>
    </w:pPr>
    <w:rPr>
      <w:rFonts w:ascii="Calibri" w:hAnsi="Calibri"/>
      <w:b/>
      <w:bCs/>
      <w:sz w:val="28"/>
      <w:szCs w:val="28"/>
    </w:rPr>
  </w:style>
  <w:style w:type="paragraph" w:styleId="5">
    <w:name w:val="heading 5"/>
    <w:basedOn w:val="a"/>
    <w:next w:val="a"/>
    <w:link w:val="50"/>
    <w:qFormat/>
    <w:rsid w:val="00AF0D32"/>
    <w:pPr>
      <w:spacing w:before="240" w:after="60"/>
      <w:outlineLvl w:val="4"/>
    </w:pPr>
    <w:rPr>
      <w:b/>
      <w:bCs/>
      <w:i/>
      <w:iCs/>
      <w:sz w:val="26"/>
      <w:szCs w:val="26"/>
    </w:rPr>
  </w:style>
  <w:style w:type="paragraph" w:styleId="6">
    <w:name w:val="heading 6"/>
    <w:basedOn w:val="a"/>
    <w:next w:val="a"/>
    <w:link w:val="60"/>
    <w:qFormat/>
    <w:rsid w:val="00F769BE"/>
    <w:pPr>
      <w:keepNext/>
      <w:spacing w:line="360" w:lineRule="auto"/>
      <w:jc w:val="center"/>
      <w:outlineLvl w:val="5"/>
    </w:pPr>
    <w:rPr>
      <w:sz w:val="40"/>
    </w:rPr>
  </w:style>
  <w:style w:type="paragraph" w:styleId="7">
    <w:name w:val="heading 7"/>
    <w:basedOn w:val="a"/>
    <w:next w:val="a"/>
    <w:link w:val="70"/>
    <w:qFormat/>
    <w:rsid w:val="00AF0D32"/>
    <w:pPr>
      <w:spacing w:before="240" w:after="60"/>
      <w:outlineLvl w:val="6"/>
    </w:pPr>
  </w:style>
  <w:style w:type="paragraph" w:styleId="9">
    <w:name w:val="heading 9"/>
    <w:basedOn w:val="a"/>
    <w:next w:val="a"/>
    <w:link w:val="90"/>
    <w:qFormat/>
    <w:rsid w:val="00AF0D3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769BE"/>
    <w:rPr>
      <w:rFonts w:ascii="Times New Roman" w:eastAsia="Times New Roman" w:hAnsi="Times New Roman" w:cs="Times New Roman"/>
      <w:sz w:val="28"/>
      <w:szCs w:val="24"/>
      <w:lang w:eastAsia="ru-RU"/>
    </w:rPr>
  </w:style>
  <w:style w:type="character" w:customStyle="1" w:styleId="20">
    <w:name w:val="Заголовок 2 Знак"/>
    <w:link w:val="2"/>
    <w:rsid w:val="00F769BE"/>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B81957"/>
    <w:rPr>
      <w:rFonts w:ascii="Arial" w:eastAsia="Times New Roman" w:hAnsi="Arial" w:cs="Arial"/>
      <w:b/>
      <w:bCs/>
      <w:sz w:val="26"/>
      <w:szCs w:val="26"/>
    </w:rPr>
  </w:style>
  <w:style w:type="character" w:customStyle="1" w:styleId="40">
    <w:name w:val="Заголовок 4 Знак"/>
    <w:basedOn w:val="a0"/>
    <w:link w:val="4"/>
    <w:rsid w:val="00B81957"/>
    <w:rPr>
      <w:rFonts w:eastAsia="Times New Roman"/>
      <w:b/>
      <w:bCs/>
      <w:sz w:val="28"/>
      <w:szCs w:val="28"/>
    </w:rPr>
  </w:style>
  <w:style w:type="character" w:customStyle="1" w:styleId="50">
    <w:name w:val="Заголовок 5 Знак"/>
    <w:basedOn w:val="a0"/>
    <w:link w:val="5"/>
    <w:rsid w:val="00AF0D32"/>
    <w:rPr>
      <w:rFonts w:ascii="Times New Roman" w:eastAsia="Times New Roman" w:hAnsi="Times New Roman"/>
      <w:b/>
      <w:bCs/>
      <w:i/>
      <w:iCs/>
      <w:sz w:val="26"/>
      <w:szCs w:val="26"/>
    </w:rPr>
  </w:style>
  <w:style w:type="character" w:customStyle="1" w:styleId="60">
    <w:name w:val="Заголовок 6 Знак"/>
    <w:link w:val="6"/>
    <w:rsid w:val="00F769BE"/>
    <w:rPr>
      <w:rFonts w:ascii="Times New Roman" w:eastAsia="Times New Roman" w:hAnsi="Times New Roman" w:cs="Times New Roman"/>
      <w:sz w:val="40"/>
      <w:szCs w:val="24"/>
      <w:lang w:eastAsia="ru-RU"/>
    </w:rPr>
  </w:style>
  <w:style w:type="character" w:customStyle="1" w:styleId="70">
    <w:name w:val="Заголовок 7 Знак"/>
    <w:basedOn w:val="a0"/>
    <w:link w:val="7"/>
    <w:rsid w:val="00AF0D32"/>
    <w:rPr>
      <w:rFonts w:ascii="Times New Roman" w:eastAsia="Times New Roman" w:hAnsi="Times New Roman"/>
      <w:sz w:val="24"/>
      <w:szCs w:val="24"/>
    </w:rPr>
  </w:style>
  <w:style w:type="character" w:customStyle="1" w:styleId="90">
    <w:name w:val="Заголовок 9 Знак"/>
    <w:basedOn w:val="a0"/>
    <w:link w:val="9"/>
    <w:rsid w:val="00AF0D32"/>
    <w:rPr>
      <w:rFonts w:ascii="Arial" w:eastAsia="Times New Roman" w:hAnsi="Arial" w:cs="Arial"/>
      <w:sz w:val="22"/>
      <w:szCs w:val="22"/>
    </w:rPr>
  </w:style>
  <w:style w:type="paragraph" w:styleId="a3">
    <w:name w:val="Body Text"/>
    <w:aliases w:val=" Знак"/>
    <w:basedOn w:val="a"/>
    <w:link w:val="a4"/>
    <w:rsid w:val="00F769BE"/>
    <w:pPr>
      <w:tabs>
        <w:tab w:val="left" w:pos="0"/>
      </w:tabs>
    </w:pPr>
    <w:rPr>
      <w:sz w:val="28"/>
    </w:rPr>
  </w:style>
  <w:style w:type="character" w:customStyle="1" w:styleId="a4">
    <w:name w:val="Основной текст Знак"/>
    <w:aliases w:val=" Знак Знак2"/>
    <w:link w:val="a3"/>
    <w:rsid w:val="00F769BE"/>
    <w:rPr>
      <w:rFonts w:ascii="Times New Roman" w:eastAsia="Times New Roman" w:hAnsi="Times New Roman" w:cs="Times New Roman"/>
      <w:sz w:val="28"/>
      <w:szCs w:val="24"/>
      <w:lang w:eastAsia="ru-RU"/>
    </w:rPr>
  </w:style>
  <w:style w:type="paragraph" w:styleId="a5">
    <w:name w:val="No Spacing"/>
    <w:uiPriority w:val="1"/>
    <w:qFormat/>
    <w:rsid w:val="00082DA1"/>
    <w:rPr>
      <w:rFonts w:ascii="Times New Roman" w:eastAsia="Times New Roman" w:hAnsi="Times New Roman"/>
      <w:sz w:val="24"/>
      <w:szCs w:val="24"/>
    </w:rPr>
  </w:style>
  <w:style w:type="paragraph" w:customStyle="1" w:styleId="ConsPlusNormal">
    <w:name w:val="ConsPlusNormal"/>
    <w:link w:val="ConsPlusNormal0"/>
    <w:qFormat/>
    <w:rsid w:val="00E5721F"/>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B154CF"/>
    <w:rPr>
      <w:rFonts w:ascii="Arial" w:eastAsia="Times New Roman" w:hAnsi="Arial" w:cs="Arial"/>
      <w:lang w:val="ru-RU" w:eastAsia="ru-RU" w:bidi="ar-SA"/>
    </w:rPr>
  </w:style>
  <w:style w:type="paragraph" w:styleId="a6">
    <w:name w:val="header"/>
    <w:basedOn w:val="a"/>
    <w:link w:val="a7"/>
    <w:uiPriority w:val="99"/>
    <w:rsid w:val="00E5721F"/>
    <w:pPr>
      <w:tabs>
        <w:tab w:val="center" w:pos="4677"/>
        <w:tab w:val="right" w:pos="9355"/>
      </w:tabs>
    </w:pPr>
  </w:style>
  <w:style w:type="character" w:customStyle="1" w:styleId="a7">
    <w:name w:val="Верхний колонтитул Знак"/>
    <w:basedOn w:val="a0"/>
    <w:link w:val="a6"/>
    <w:uiPriority w:val="99"/>
    <w:rsid w:val="00B81957"/>
    <w:rPr>
      <w:rFonts w:ascii="Times New Roman" w:eastAsia="Times New Roman" w:hAnsi="Times New Roman"/>
      <w:sz w:val="24"/>
      <w:szCs w:val="24"/>
    </w:rPr>
  </w:style>
  <w:style w:type="character" w:styleId="a8">
    <w:name w:val="page number"/>
    <w:basedOn w:val="a0"/>
    <w:rsid w:val="00E5721F"/>
  </w:style>
  <w:style w:type="paragraph" w:styleId="a9">
    <w:name w:val="footer"/>
    <w:basedOn w:val="a"/>
    <w:link w:val="aa"/>
    <w:rsid w:val="00631E35"/>
    <w:pPr>
      <w:tabs>
        <w:tab w:val="center" w:pos="4677"/>
        <w:tab w:val="right" w:pos="9355"/>
      </w:tabs>
    </w:pPr>
  </w:style>
  <w:style w:type="character" w:customStyle="1" w:styleId="aa">
    <w:name w:val="Нижний колонтитул Знак"/>
    <w:basedOn w:val="a0"/>
    <w:link w:val="a9"/>
    <w:rsid w:val="00AF0D32"/>
    <w:rPr>
      <w:rFonts w:ascii="Times New Roman" w:eastAsia="Times New Roman" w:hAnsi="Times New Roman"/>
      <w:sz w:val="24"/>
      <w:szCs w:val="24"/>
    </w:rPr>
  </w:style>
  <w:style w:type="paragraph" w:styleId="ab">
    <w:name w:val="Balloon Text"/>
    <w:basedOn w:val="a"/>
    <w:link w:val="ac"/>
    <w:semiHidden/>
    <w:unhideWhenUsed/>
    <w:rsid w:val="00AE70A7"/>
    <w:rPr>
      <w:rFonts w:ascii="Segoe UI" w:hAnsi="Segoe UI"/>
      <w:sz w:val="18"/>
      <w:szCs w:val="18"/>
    </w:rPr>
  </w:style>
  <w:style w:type="character" w:customStyle="1" w:styleId="ac">
    <w:name w:val="Текст выноски Знак"/>
    <w:link w:val="ab"/>
    <w:semiHidden/>
    <w:rsid w:val="00AE70A7"/>
    <w:rPr>
      <w:rFonts w:ascii="Segoe UI" w:eastAsia="Times New Roman" w:hAnsi="Segoe UI" w:cs="Segoe UI"/>
      <w:sz w:val="18"/>
      <w:szCs w:val="18"/>
    </w:rPr>
  </w:style>
  <w:style w:type="paragraph" w:styleId="ad">
    <w:name w:val="Body Text Indent"/>
    <w:basedOn w:val="a"/>
    <w:link w:val="ae"/>
    <w:rsid w:val="004565D3"/>
    <w:pPr>
      <w:spacing w:after="120"/>
      <w:ind w:left="283"/>
    </w:pPr>
  </w:style>
  <w:style w:type="character" w:customStyle="1" w:styleId="ae">
    <w:name w:val="Основной текст с отступом Знак"/>
    <w:basedOn w:val="a0"/>
    <w:link w:val="ad"/>
    <w:rsid w:val="004565D3"/>
    <w:rPr>
      <w:rFonts w:ascii="Times New Roman" w:eastAsia="Times New Roman" w:hAnsi="Times New Roman"/>
      <w:sz w:val="24"/>
      <w:szCs w:val="24"/>
    </w:rPr>
  </w:style>
  <w:style w:type="paragraph" w:styleId="af">
    <w:name w:val="Normal (Web)"/>
    <w:aliases w:val="Обычный (Web)1,Обычный (веб)1,Обычный (веб)11,Обычный (веб)2,Обычный (веб)3,Обычный (веб)31,Обычный (Web)"/>
    <w:basedOn w:val="a"/>
    <w:link w:val="af0"/>
    <w:uiPriority w:val="99"/>
    <w:unhideWhenUsed/>
    <w:qFormat/>
    <w:rsid w:val="004565D3"/>
    <w:pPr>
      <w:spacing w:before="100" w:beforeAutospacing="1" w:after="100" w:afterAutospacing="1"/>
    </w:pPr>
  </w:style>
  <w:style w:type="character" w:customStyle="1" w:styleId="af0">
    <w:name w:val="Обычный (веб) Знак"/>
    <w:aliases w:val="Обычный (Web)1 Знак,Обычный (веб)1 Знак,Обычный (веб)11 Знак,Обычный (веб)2 Знак,Обычный (веб)3 Знак,Обычный (веб)31 Знак,Обычный (Web) Знак"/>
    <w:link w:val="af"/>
    <w:uiPriority w:val="99"/>
    <w:rsid w:val="004565D3"/>
    <w:rPr>
      <w:rFonts w:ascii="Times New Roman" w:eastAsia="Times New Roman" w:hAnsi="Times New Roman"/>
      <w:sz w:val="24"/>
      <w:szCs w:val="24"/>
    </w:rPr>
  </w:style>
  <w:style w:type="paragraph" w:customStyle="1" w:styleId="Default">
    <w:name w:val="Default"/>
    <w:rsid w:val="004565D3"/>
    <w:pPr>
      <w:autoSpaceDE w:val="0"/>
      <w:autoSpaceDN w:val="0"/>
      <w:adjustRightInd w:val="0"/>
    </w:pPr>
    <w:rPr>
      <w:rFonts w:ascii="Times New Roman" w:hAnsi="Times New Roman"/>
      <w:color w:val="000000"/>
      <w:sz w:val="24"/>
      <w:szCs w:val="24"/>
    </w:rPr>
  </w:style>
  <w:style w:type="character" w:customStyle="1" w:styleId="textcopy">
    <w:name w:val="textcopy"/>
    <w:rsid w:val="004565D3"/>
  </w:style>
  <w:style w:type="character" w:customStyle="1" w:styleId="FontStyle69">
    <w:name w:val="Font Style69"/>
    <w:basedOn w:val="a0"/>
    <w:uiPriority w:val="99"/>
    <w:rsid w:val="004565D3"/>
    <w:rPr>
      <w:rFonts w:ascii="Times New Roman" w:hAnsi="Times New Roman" w:cs="Times New Roman"/>
      <w:sz w:val="26"/>
      <w:szCs w:val="26"/>
    </w:rPr>
  </w:style>
  <w:style w:type="paragraph" w:customStyle="1" w:styleId="af1">
    <w:name w:val="Мой стиль"/>
    <w:basedOn w:val="21"/>
    <w:autoRedefine/>
    <w:rsid w:val="00C94F68"/>
    <w:pPr>
      <w:widowControl w:val="0"/>
      <w:autoSpaceDE w:val="0"/>
      <w:autoSpaceDN w:val="0"/>
      <w:spacing w:after="0" w:line="240" w:lineRule="auto"/>
      <w:ind w:firstLine="708"/>
      <w:jc w:val="both"/>
    </w:pPr>
    <w:rPr>
      <w:sz w:val="28"/>
      <w:szCs w:val="28"/>
    </w:rPr>
  </w:style>
  <w:style w:type="paragraph" w:styleId="21">
    <w:name w:val="Body Text 2"/>
    <w:basedOn w:val="a"/>
    <w:link w:val="22"/>
    <w:unhideWhenUsed/>
    <w:rsid w:val="00C94F68"/>
    <w:pPr>
      <w:spacing w:after="120" w:line="480" w:lineRule="auto"/>
    </w:pPr>
  </w:style>
  <w:style w:type="character" w:customStyle="1" w:styleId="22">
    <w:name w:val="Основной текст 2 Знак"/>
    <w:basedOn w:val="a0"/>
    <w:link w:val="21"/>
    <w:rsid w:val="00C94F68"/>
    <w:rPr>
      <w:rFonts w:ascii="Times New Roman" w:eastAsia="Times New Roman" w:hAnsi="Times New Roman"/>
      <w:sz w:val="24"/>
      <w:szCs w:val="24"/>
    </w:rPr>
  </w:style>
  <w:style w:type="paragraph" w:customStyle="1" w:styleId="af2">
    <w:name w:val="Стиль"/>
    <w:rsid w:val="00C94F68"/>
    <w:pPr>
      <w:widowControl w:val="0"/>
      <w:autoSpaceDE w:val="0"/>
      <w:autoSpaceDN w:val="0"/>
      <w:adjustRightInd w:val="0"/>
    </w:pPr>
    <w:rPr>
      <w:rFonts w:ascii="Times New Roman" w:hAnsi="Times New Roman"/>
      <w:sz w:val="24"/>
      <w:szCs w:val="24"/>
    </w:rPr>
  </w:style>
  <w:style w:type="character" w:styleId="af3">
    <w:name w:val="Hyperlink"/>
    <w:uiPriority w:val="99"/>
    <w:rsid w:val="00B81957"/>
    <w:rPr>
      <w:color w:val="0000FF"/>
      <w:u w:val="single"/>
    </w:rPr>
  </w:style>
  <w:style w:type="character" w:styleId="af4">
    <w:name w:val="footnote reference"/>
    <w:aliases w:val="текст сноски"/>
    <w:uiPriority w:val="99"/>
    <w:unhideWhenUsed/>
    <w:rsid w:val="00B81957"/>
    <w:rPr>
      <w:vertAlign w:val="superscript"/>
    </w:rPr>
  </w:style>
  <w:style w:type="paragraph" w:styleId="af5">
    <w:name w:val="footnote text"/>
    <w:basedOn w:val="a"/>
    <w:link w:val="af6"/>
    <w:uiPriority w:val="99"/>
    <w:rsid w:val="00B81957"/>
    <w:rPr>
      <w:sz w:val="20"/>
      <w:szCs w:val="20"/>
    </w:rPr>
  </w:style>
  <w:style w:type="character" w:customStyle="1" w:styleId="af6">
    <w:name w:val="Текст сноски Знак"/>
    <w:basedOn w:val="a0"/>
    <w:link w:val="af5"/>
    <w:uiPriority w:val="99"/>
    <w:rsid w:val="00B81957"/>
    <w:rPr>
      <w:rFonts w:ascii="Times New Roman" w:eastAsia="Times New Roman" w:hAnsi="Times New Roman"/>
    </w:rPr>
  </w:style>
  <w:style w:type="paragraph" w:styleId="af7">
    <w:name w:val="endnote text"/>
    <w:basedOn w:val="a"/>
    <w:link w:val="af8"/>
    <w:rsid w:val="00B81957"/>
    <w:rPr>
      <w:sz w:val="20"/>
      <w:szCs w:val="20"/>
    </w:rPr>
  </w:style>
  <w:style w:type="character" w:customStyle="1" w:styleId="af8">
    <w:name w:val="Текст концевой сноски Знак"/>
    <w:basedOn w:val="a0"/>
    <w:link w:val="af7"/>
    <w:rsid w:val="00B81957"/>
    <w:rPr>
      <w:rFonts w:ascii="Times New Roman" w:eastAsia="Times New Roman" w:hAnsi="Times New Roman"/>
    </w:rPr>
  </w:style>
  <w:style w:type="character" w:styleId="af9">
    <w:name w:val="endnote reference"/>
    <w:basedOn w:val="a0"/>
    <w:rsid w:val="00B81957"/>
    <w:rPr>
      <w:vertAlign w:val="superscript"/>
    </w:rPr>
  </w:style>
  <w:style w:type="paragraph" w:customStyle="1" w:styleId="ConsNonformat">
    <w:name w:val="ConsNonformat"/>
    <w:link w:val="ConsNonformat0"/>
    <w:rsid w:val="00B81957"/>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basedOn w:val="a0"/>
    <w:link w:val="ConsNonformat"/>
    <w:rsid w:val="00B81957"/>
    <w:rPr>
      <w:rFonts w:ascii="Courier New" w:eastAsia="Times New Roman" w:hAnsi="Courier New" w:cs="Courier New"/>
    </w:rPr>
  </w:style>
  <w:style w:type="paragraph" w:styleId="afa">
    <w:name w:val="List Paragraph"/>
    <w:basedOn w:val="a"/>
    <w:uiPriority w:val="34"/>
    <w:qFormat/>
    <w:rsid w:val="00B81957"/>
    <w:pPr>
      <w:spacing w:after="200" w:line="276" w:lineRule="auto"/>
      <w:ind w:left="720"/>
      <w:contextualSpacing/>
    </w:pPr>
    <w:rPr>
      <w:rFonts w:ascii="Calibri" w:eastAsia="Calibri" w:hAnsi="Calibri"/>
      <w:sz w:val="22"/>
      <w:szCs w:val="22"/>
      <w:lang w:eastAsia="en-US"/>
    </w:rPr>
  </w:style>
  <w:style w:type="paragraph" w:customStyle="1" w:styleId="Style7">
    <w:name w:val="Style7"/>
    <w:basedOn w:val="a"/>
    <w:uiPriority w:val="99"/>
    <w:rsid w:val="00B81957"/>
    <w:pPr>
      <w:widowControl w:val="0"/>
      <w:autoSpaceDE w:val="0"/>
      <w:autoSpaceDN w:val="0"/>
      <w:adjustRightInd w:val="0"/>
      <w:spacing w:line="322" w:lineRule="exact"/>
      <w:ind w:firstLine="710"/>
      <w:jc w:val="both"/>
    </w:pPr>
  </w:style>
  <w:style w:type="character" w:customStyle="1" w:styleId="FontStyle18">
    <w:name w:val="Font Style18"/>
    <w:basedOn w:val="a0"/>
    <w:uiPriority w:val="99"/>
    <w:rsid w:val="00B81957"/>
    <w:rPr>
      <w:rFonts w:ascii="Times New Roman" w:hAnsi="Times New Roman" w:cs="Times New Roman"/>
      <w:sz w:val="26"/>
      <w:szCs w:val="26"/>
    </w:rPr>
  </w:style>
  <w:style w:type="paragraph" w:customStyle="1" w:styleId="p8">
    <w:name w:val="p8"/>
    <w:basedOn w:val="a"/>
    <w:rsid w:val="00B81957"/>
    <w:pPr>
      <w:spacing w:before="100" w:beforeAutospacing="1" w:after="100" w:afterAutospacing="1"/>
    </w:pPr>
  </w:style>
  <w:style w:type="paragraph" w:customStyle="1" w:styleId="Style14">
    <w:name w:val="Style14"/>
    <w:basedOn w:val="a"/>
    <w:uiPriority w:val="99"/>
    <w:rsid w:val="00B81957"/>
    <w:pPr>
      <w:widowControl w:val="0"/>
      <w:autoSpaceDE w:val="0"/>
      <w:autoSpaceDN w:val="0"/>
      <w:adjustRightInd w:val="0"/>
      <w:spacing w:line="323" w:lineRule="exact"/>
      <w:ind w:firstLine="710"/>
      <w:jc w:val="both"/>
    </w:pPr>
  </w:style>
  <w:style w:type="character" w:customStyle="1" w:styleId="FontStyle19">
    <w:name w:val="Font Style19"/>
    <w:basedOn w:val="a0"/>
    <w:uiPriority w:val="99"/>
    <w:rsid w:val="00B81957"/>
    <w:rPr>
      <w:rFonts w:ascii="Times New Roman" w:hAnsi="Times New Roman" w:cs="Times New Roman"/>
      <w:sz w:val="26"/>
      <w:szCs w:val="26"/>
    </w:rPr>
  </w:style>
  <w:style w:type="paragraph" w:customStyle="1" w:styleId="11">
    <w:name w:val="Знак Знак Знак Знак Знак Знак Знак1"/>
    <w:basedOn w:val="a"/>
    <w:rsid w:val="00B81957"/>
    <w:pPr>
      <w:spacing w:before="100" w:beforeAutospacing="1" w:after="100" w:afterAutospacing="1"/>
    </w:pPr>
    <w:rPr>
      <w:rFonts w:ascii="Tahoma" w:hAnsi="Tahoma"/>
      <w:sz w:val="20"/>
      <w:szCs w:val="20"/>
      <w:lang w:val="en-US" w:eastAsia="en-US"/>
    </w:rPr>
  </w:style>
  <w:style w:type="paragraph" w:styleId="afb">
    <w:name w:val="caption"/>
    <w:basedOn w:val="a"/>
    <w:next w:val="a"/>
    <w:uiPriority w:val="35"/>
    <w:qFormat/>
    <w:rsid w:val="00B81957"/>
    <w:rPr>
      <w:b/>
      <w:bCs/>
      <w:sz w:val="20"/>
      <w:szCs w:val="20"/>
    </w:rPr>
  </w:style>
  <w:style w:type="character" w:customStyle="1" w:styleId="blk">
    <w:name w:val="blk"/>
    <w:basedOn w:val="a0"/>
    <w:rsid w:val="00B81957"/>
  </w:style>
  <w:style w:type="character" w:customStyle="1" w:styleId="afc">
    <w:name w:val="Гипертекстовая ссылка"/>
    <w:basedOn w:val="a0"/>
    <w:uiPriority w:val="99"/>
    <w:rsid w:val="00B81957"/>
    <w:rPr>
      <w:color w:val="106BBE"/>
    </w:rPr>
  </w:style>
  <w:style w:type="character" w:customStyle="1" w:styleId="afd">
    <w:name w:val="Основной текст_"/>
    <w:link w:val="12"/>
    <w:rsid w:val="000B1CF0"/>
    <w:rPr>
      <w:rFonts w:ascii="Times New Roman" w:hAnsi="Times New Roman" w:cs="Times New Roman"/>
      <w:sz w:val="27"/>
      <w:szCs w:val="27"/>
      <w:u w:val="none"/>
    </w:rPr>
  </w:style>
  <w:style w:type="paragraph" w:customStyle="1" w:styleId="12">
    <w:name w:val="Основной текст1"/>
    <w:basedOn w:val="a"/>
    <w:link w:val="afd"/>
    <w:rsid w:val="00A93422"/>
    <w:pPr>
      <w:tabs>
        <w:tab w:val="left" w:pos="0"/>
      </w:tabs>
      <w:ind w:left="20"/>
      <w:jc w:val="both"/>
    </w:pPr>
    <w:rPr>
      <w:rFonts w:eastAsia="Calibri"/>
      <w:sz w:val="27"/>
      <w:szCs w:val="27"/>
    </w:rPr>
  </w:style>
  <w:style w:type="paragraph" w:customStyle="1" w:styleId="ConsPlusNonformat">
    <w:name w:val="ConsPlusNonformat"/>
    <w:rsid w:val="00AF0D32"/>
    <w:pPr>
      <w:widowControl w:val="0"/>
      <w:autoSpaceDE w:val="0"/>
      <w:autoSpaceDN w:val="0"/>
      <w:adjustRightInd w:val="0"/>
    </w:pPr>
    <w:rPr>
      <w:rFonts w:ascii="Courier New" w:eastAsia="Times New Roman" w:hAnsi="Courier New" w:cs="Courier New"/>
    </w:rPr>
  </w:style>
  <w:style w:type="paragraph" w:styleId="23">
    <w:name w:val="Body Text Indent 2"/>
    <w:basedOn w:val="a"/>
    <w:link w:val="24"/>
    <w:unhideWhenUsed/>
    <w:rsid w:val="00AF0D32"/>
    <w:pPr>
      <w:widowControl w:val="0"/>
      <w:autoSpaceDE w:val="0"/>
      <w:autoSpaceDN w:val="0"/>
      <w:adjustRightInd w:val="0"/>
      <w:spacing w:after="120" w:line="480" w:lineRule="auto"/>
      <w:ind w:left="283"/>
    </w:pPr>
    <w:rPr>
      <w:rFonts w:ascii="Arial" w:hAnsi="Arial" w:cs="Arial"/>
      <w:sz w:val="20"/>
      <w:szCs w:val="20"/>
    </w:rPr>
  </w:style>
  <w:style w:type="character" w:customStyle="1" w:styleId="24">
    <w:name w:val="Основной текст с отступом 2 Знак"/>
    <w:basedOn w:val="a0"/>
    <w:link w:val="23"/>
    <w:rsid w:val="00AF0D32"/>
    <w:rPr>
      <w:rFonts w:ascii="Arial" w:eastAsia="Times New Roman" w:hAnsi="Arial" w:cs="Arial"/>
    </w:rPr>
  </w:style>
  <w:style w:type="paragraph" w:customStyle="1" w:styleId="ConsPlusCell">
    <w:name w:val="ConsPlusCell"/>
    <w:rsid w:val="00AF0D32"/>
    <w:pPr>
      <w:autoSpaceDE w:val="0"/>
      <w:autoSpaceDN w:val="0"/>
      <w:adjustRightInd w:val="0"/>
    </w:pPr>
    <w:rPr>
      <w:rFonts w:ascii="Arial" w:hAnsi="Arial" w:cs="Arial"/>
    </w:rPr>
  </w:style>
  <w:style w:type="paragraph" w:customStyle="1" w:styleId="13">
    <w:name w:val="1 Обычный"/>
    <w:basedOn w:val="a"/>
    <w:rsid w:val="00AF0D32"/>
    <w:pPr>
      <w:autoSpaceDE w:val="0"/>
      <w:spacing w:before="120" w:after="120" w:line="360" w:lineRule="auto"/>
      <w:ind w:firstLine="720"/>
      <w:jc w:val="both"/>
    </w:pPr>
    <w:rPr>
      <w:rFonts w:ascii="Arial" w:hAnsi="Arial" w:cs="Arial"/>
      <w:lang w:eastAsia="en-US" w:bidi="en-US"/>
    </w:rPr>
  </w:style>
  <w:style w:type="character" w:customStyle="1" w:styleId="14">
    <w:name w:val="Основной текст Знак1"/>
    <w:aliases w:val=" Знак Знак1"/>
    <w:rsid w:val="00AF0D32"/>
    <w:rPr>
      <w:rFonts w:ascii="Times New Roman" w:eastAsia="Times New Roman" w:hAnsi="Times New Roman" w:cs="Times New Roman"/>
      <w:sz w:val="24"/>
      <w:szCs w:val="24"/>
      <w:lang w:eastAsia="ru-RU"/>
    </w:rPr>
  </w:style>
  <w:style w:type="paragraph" w:customStyle="1" w:styleId="ConsNormal">
    <w:name w:val="ConsNormal"/>
    <w:rsid w:val="00AF0D32"/>
    <w:pPr>
      <w:widowControl w:val="0"/>
      <w:autoSpaceDE w:val="0"/>
      <w:autoSpaceDN w:val="0"/>
      <w:adjustRightInd w:val="0"/>
      <w:ind w:firstLine="720"/>
    </w:pPr>
    <w:rPr>
      <w:rFonts w:ascii="Arial" w:eastAsia="Times New Roman" w:hAnsi="Arial" w:cs="Arial"/>
    </w:rPr>
  </w:style>
  <w:style w:type="paragraph" w:customStyle="1" w:styleId="ConsTitle">
    <w:name w:val="ConsTitle"/>
    <w:rsid w:val="00AF0D32"/>
    <w:pPr>
      <w:widowControl w:val="0"/>
      <w:autoSpaceDE w:val="0"/>
      <w:autoSpaceDN w:val="0"/>
      <w:adjustRightInd w:val="0"/>
    </w:pPr>
    <w:rPr>
      <w:rFonts w:ascii="Arial" w:eastAsia="Times New Roman" w:hAnsi="Arial" w:cs="Arial"/>
      <w:b/>
      <w:bCs/>
    </w:rPr>
  </w:style>
  <w:style w:type="paragraph" w:styleId="31">
    <w:name w:val="Body Text Indent 3"/>
    <w:basedOn w:val="a"/>
    <w:link w:val="32"/>
    <w:rsid w:val="00AF0D32"/>
    <w:pPr>
      <w:tabs>
        <w:tab w:val="left" w:pos="1134"/>
      </w:tabs>
      <w:spacing w:line="360" w:lineRule="atLeast"/>
      <w:ind w:firstLine="851"/>
      <w:jc w:val="both"/>
    </w:pPr>
    <w:rPr>
      <w:rFonts w:ascii="Times New Roman CYR" w:hAnsi="Times New Roman CYR"/>
      <w:sz w:val="28"/>
      <w:szCs w:val="20"/>
    </w:rPr>
  </w:style>
  <w:style w:type="character" w:customStyle="1" w:styleId="32">
    <w:name w:val="Основной текст с отступом 3 Знак"/>
    <w:basedOn w:val="a0"/>
    <w:link w:val="31"/>
    <w:rsid w:val="00AF0D32"/>
    <w:rPr>
      <w:rFonts w:ascii="Times New Roman CYR" w:eastAsia="Times New Roman" w:hAnsi="Times New Roman CYR"/>
      <w:sz w:val="28"/>
    </w:rPr>
  </w:style>
  <w:style w:type="paragraph" w:customStyle="1" w:styleId="afe">
    <w:name w:val="Заголовок статьи"/>
    <w:basedOn w:val="af2"/>
    <w:next w:val="af2"/>
    <w:rsid w:val="00AF0D32"/>
    <w:pPr>
      <w:adjustRightInd/>
      <w:ind w:left="1612" w:hanging="892"/>
      <w:jc w:val="both"/>
    </w:pPr>
    <w:rPr>
      <w:rFonts w:ascii="Arial" w:eastAsia="Times New Roman" w:hAnsi="Arial" w:cs="Arial"/>
      <w:sz w:val="20"/>
      <w:szCs w:val="20"/>
    </w:rPr>
  </w:style>
  <w:style w:type="paragraph" w:customStyle="1" w:styleId="ConsPlusTitle">
    <w:name w:val="ConsPlusTitle"/>
    <w:rsid w:val="00AF0D32"/>
    <w:pPr>
      <w:autoSpaceDE w:val="0"/>
      <w:autoSpaceDN w:val="0"/>
      <w:adjustRightInd w:val="0"/>
    </w:pPr>
    <w:rPr>
      <w:rFonts w:ascii="Times New Roman" w:eastAsia="Times New Roman" w:hAnsi="Times New Roman"/>
      <w:b/>
      <w:bCs/>
      <w:sz w:val="28"/>
      <w:szCs w:val="28"/>
    </w:rPr>
  </w:style>
  <w:style w:type="paragraph" w:customStyle="1" w:styleId="210">
    <w:name w:val="Основной текст с отступом 21"/>
    <w:basedOn w:val="a"/>
    <w:rsid w:val="00AF0D32"/>
    <w:pPr>
      <w:widowControl w:val="0"/>
      <w:ind w:firstLine="720"/>
      <w:jc w:val="both"/>
    </w:pPr>
    <w:rPr>
      <w:sz w:val="28"/>
      <w:szCs w:val="20"/>
    </w:rPr>
  </w:style>
  <w:style w:type="paragraph" w:customStyle="1" w:styleId="BodyTextIndent21">
    <w:name w:val="Body Text Indent 21"/>
    <w:basedOn w:val="a"/>
    <w:rsid w:val="00AF0D32"/>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aff">
    <w:name w:val="Знак Знак Знак Знак Знак Знак"/>
    <w:basedOn w:val="a"/>
    <w:rsid w:val="00AF0D32"/>
    <w:pPr>
      <w:spacing w:before="100" w:beforeAutospacing="1" w:after="100" w:afterAutospacing="1"/>
      <w:jc w:val="both"/>
    </w:pPr>
    <w:rPr>
      <w:rFonts w:ascii="Tahoma" w:hAnsi="Tahoma"/>
      <w:sz w:val="20"/>
      <w:szCs w:val="20"/>
      <w:lang w:val="en-US" w:eastAsia="en-US"/>
    </w:rPr>
  </w:style>
  <w:style w:type="paragraph" w:styleId="33">
    <w:name w:val="Body Text 3"/>
    <w:basedOn w:val="a"/>
    <w:link w:val="34"/>
    <w:rsid w:val="00AF0D32"/>
    <w:pPr>
      <w:spacing w:after="120"/>
    </w:pPr>
    <w:rPr>
      <w:sz w:val="16"/>
      <w:szCs w:val="16"/>
    </w:rPr>
  </w:style>
  <w:style w:type="character" w:customStyle="1" w:styleId="34">
    <w:name w:val="Основной текст 3 Знак"/>
    <w:basedOn w:val="a0"/>
    <w:link w:val="33"/>
    <w:rsid w:val="00AF0D32"/>
    <w:rPr>
      <w:rFonts w:ascii="Times New Roman" w:eastAsia="Times New Roman" w:hAnsi="Times New Roman"/>
      <w:sz w:val="16"/>
      <w:szCs w:val="16"/>
    </w:rPr>
  </w:style>
  <w:style w:type="character" w:customStyle="1" w:styleId="15">
    <w:name w:val="Знак Знак Знак1"/>
    <w:rsid w:val="00AF0D32"/>
    <w:rPr>
      <w:sz w:val="24"/>
      <w:szCs w:val="24"/>
      <w:lang w:val="ru-RU" w:eastAsia="ru-RU" w:bidi="ar-SA"/>
    </w:rPr>
  </w:style>
  <w:style w:type="paragraph" w:customStyle="1" w:styleId="aff0">
    <w:name w:val="Знак Знак Знак Знак"/>
    <w:basedOn w:val="a"/>
    <w:rsid w:val="00AF0D32"/>
    <w:pPr>
      <w:spacing w:before="100" w:beforeAutospacing="1" w:after="100" w:afterAutospacing="1"/>
      <w:jc w:val="both"/>
    </w:pPr>
    <w:rPr>
      <w:rFonts w:ascii="Tahoma" w:hAnsi="Tahoma"/>
      <w:sz w:val="20"/>
      <w:szCs w:val="20"/>
      <w:lang w:val="en-US" w:eastAsia="en-US"/>
    </w:rPr>
  </w:style>
  <w:style w:type="paragraph" w:customStyle="1" w:styleId="aff1">
    <w:name w:val="Знак"/>
    <w:basedOn w:val="a"/>
    <w:rsid w:val="00AF0D32"/>
    <w:pPr>
      <w:spacing w:before="100" w:beforeAutospacing="1" w:after="100" w:afterAutospacing="1"/>
      <w:jc w:val="both"/>
    </w:pPr>
    <w:rPr>
      <w:rFonts w:ascii="Tahoma" w:hAnsi="Tahoma"/>
      <w:sz w:val="20"/>
      <w:szCs w:val="20"/>
      <w:lang w:val="en-US" w:eastAsia="en-US"/>
    </w:rPr>
  </w:style>
  <w:style w:type="paragraph" w:customStyle="1" w:styleId="16">
    <w:name w:val="Номер1"/>
    <w:basedOn w:val="aff2"/>
    <w:rsid w:val="00AF0D32"/>
    <w:pPr>
      <w:widowControl w:val="0"/>
      <w:numPr>
        <w:ilvl w:val="1"/>
      </w:numPr>
      <w:tabs>
        <w:tab w:val="left" w:pos="357"/>
      </w:tabs>
      <w:adjustRightInd w:val="0"/>
      <w:spacing w:before="40" w:after="40" w:line="360" w:lineRule="atLeast"/>
      <w:ind w:left="357" w:hanging="357"/>
      <w:jc w:val="both"/>
      <w:textAlignment w:val="baseline"/>
    </w:pPr>
    <w:rPr>
      <w:sz w:val="22"/>
      <w:szCs w:val="20"/>
    </w:rPr>
  </w:style>
  <w:style w:type="paragraph" w:styleId="aff2">
    <w:name w:val="List"/>
    <w:basedOn w:val="a"/>
    <w:rsid w:val="00AF0D32"/>
    <w:pPr>
      <w:ind w:left="283" w:hanging="283"/>
    </w:pPr>
  </w:style>
  <w:style w:type="character" w:customStyle="1" w:styleId="aff3">
    <w:name w:val="Схема документа Знак"/>
    <w:basedOn w:val="a0"/>
    <w:link w:val="aff4"/>
    <w:semiHidden/>
    <w:rsid w:val="00AF0D32"/>
    <w:rPr>
      <w:rFonts w:ascii="Tahoma" w:eastAsia="Times New Roman" w:hAnsi="Tahoma" w:cs="Tahoma"/>
      <w:shd w:val="clear" w:color="auto" w:fill="000080"/>
    </w:rPr>
  </w:style>
  <w:style w:type="paragraph" w:styleId="aff4">
    <w:name w:val="Document Map"/>
    <w:basedOn w:val="a"/>
    <w:link w:val="aff3"/>
    <w:semiHidden/>
    <w:rsid w:val="00AF0D32"/>
    <w:pPr>
      <w:shd w:val="clear" w:color="auto" w:fill="000080"/>
    </w:pPr>
    <w:rPr>
      <w:rFonts w:ascii="Tahoma" w:hAnsi="Tahoma" w:cs="Tahoma"/>
      <w:sz w:val="20"/>
      <w:szCs w:val="20"/>
    </w:rPr>
  </w:style>
  <w:style w:type="character" w:customStyle="1" w:styleId="17">
    <w:name w:val="Схема документа Знак1"/>
    <w:basedOn w:val="a0"/>
    <w:link w:val="aff4"/>
    <w:uiPriority w:val="99"/>
    <w:semiHidden/>
    <w:rsid w:val="00AF0D32"/>
    <w:rPr>
      <w:rFonts w:ascii="Tahoma" w:eastAsia="Times New Roman" w:hAnsi="Tahoma" w:cs="Tahoma"/>
      <w:sz w:val="16"/>
      <w:szCs w:val="16"/>
    </w:rPr>
  </w:style>
  <w:style w:type="paragraph" w:customStyle="1" w:styleId="18">
    <w:name w:val="заголовок 1"/>
    <w:basedOn w:val="a"/>
    <w:next w:val="a"/>
    <w:rsid w:val="00AF0D32"/>
    <w:pPr>
      <w:keepNext/>
      <w:widowControl w:val="0"/>
    </w:pPr>
    <w:rPr>
      <w:sz w:val="28"/>
      <w:szCs w:val="28"/>
    </w:rPr>
  </w:style>
  <w:style w:type="character" w:customStyle="1" w:styleId="25">
    <w:name w:val="Основной текст Знак2"/>
    <w:aliases w:val=" Знак Знак,Знак Знак"/>
    <w:rsid w:val="00AF0D32"/>
    <w:rPr>
      <w:sz w:val="24"/>
      <w:szCs w:val="24"/>
      <w:lang w:val="ru-RU" w:eastAsia="ru-RU" w:bidi="ar-SA"/>
    </w:rPr>
  </w:style>
  <w:style w:type="character" w:customStyle="1" w:styleId="aff5">
    <w:name w:val="Знак Знак Знак"/>
    <w:locked/>
    <w:rsid w:val="00AF0D32"/>
    <w:rPr>
      <w:sz w:val="24"/>
      <w:szCs w:val="24"/>
      <w:lang w:val="ru-RU" w:eastAsia="ru-RU" w:bidi="ar-SA"/>
    </w:rPr>
  </w:style>
  <w:style w:type="paragraph" w:customStyle="1" w:styleId="19">
    <w:name w:val="Знак Знак Знак Знак Знак Знак1 Знак"/>
    <w:basedOn w:val="a"/>
    <w:rsid w:val="00AF0D32"/>
    <w:pPr>
      <w:spacing w:before="100" w:beforeAutospacing="1" w:after="100" w:afterAutospacing="1"/>
      <w:jc w:val="both"/>
    </w:pPr>
    <w:rPr>
      <w:rFonts w:ascii="Tahoma" w:hAnsi="Tahoma"/>
      <w:sz w:val="20"/>
      <w:szCs w:val="20"/>
      <w:lang w:val="en-US" w:eastAsia="en-US"/>
    </w:rPr>
  </w:style>
  <w:style w:type="paragraph" w:customStyle="1" w:styleId="140">
    <w:name w:val="Обычный + 14 пт"/>
    <w:basedOn w:val="a"/>
    <w:rsid w:val="00AF0D32"/>
    <w:pPr>
      <w:spacing w:before="60" w:line="240" w:lineRule="exact"/>
      <w:jc w:val="center"/>
    </w:pPr>
    <w:rPr>
      <w:snapToGrid w:val="0"/>
      <w:color w:val="000000"/>
    </w:rPr>
  </w:style>
  <w:style w:type="paragraph" w:customStyle="1" w:styleId="41">
    <w:name w:val="Знак Знак Знак Знак4"/>
    <w:basedOn w:val="a"/>
    <w:rsid w:val="00AF0D32"/>
    <w:pPr>
      <w:spacing w:before="100" w:beforeAutospacing="1" w:after="100" w:afterAutospacing="1"/>
      <w:jc w:val="both"/>
    </w:pPr>
    <w:rPr>
      <w:rFonts w:ascii="Tahoma" w:hAnsi="Tahoma"/>
      <w:sz w:val="20"/>
      <w:szCs w:val="20"/>
      <w:lang w:val="en-US" w:eastAsia="en-US"/>
    </w:rPr>
  </w:style>
  <w:style w:type="character" w:styleId="aff6">
    <w:name w:val="annotation reference"/>
    <w:rsid w:val="00AF0D32"/>
    <w:rPr>
      <w:sz w:val="16"/>
      <w:szCs w:val="16"/>
    </w:rPr>
  </w:style>
  <w:style w:type="paragraph" w:styleId="aff7">
    <w:name w:val="annotation text"/>
    <w:basedOn w:val="a"/>
    <w:link w:val="aff8"/>
    <w:rsid w:val="00AF0D32"/>
    <w:rPr>
      <w:sz w:val="20"/>
      <w:szCs w:val="20"/>
    </w:rPr>
  </w:style>
  <w:style w:type="character" w:customStyle="1" w:styleId="aff8">
    <w:name w:val="Текст примечания Знак"/>
    <w:basedOn w:val="a0"/>
    <w:link w:val="aff7"/>
    <w:rsid w:val="00AF0D32"/>
    <w:rPr>
      <w:rFonts w:ascii="Times New Roman" w:eastAsia="Times New Roman" w:hAnsi="Times New Roman"/>
    </w:rPr>
  </w:style>
  <w:style w:type="paragraph" w:styleId="aff9">
    <w:name w:val="annotation subject"/>
    <w:basedOn w:val="aff7"/>
    <w:next w:val="aff7"/>
    <w:link w:val="affa"/>
    <w:rsid w:val="00AF0D32"/>
    <w:rPr>
      <w:b/>
      <w:bCs/>
    </w:rPr>
  </w:style>
  <w:style w:type="character" w:customStyle="1" w:styleId="affa">
    <w:name w:val="Тема примечания Знак"/>
    <w:basedOn w:val="aff8"/>
    <w:link w:val="aff9"/>
    <w:rsid w:val="00AF0D32"/>
    <w:rPr>
      <w:b/>
      <w:bCs/>
    </w:rPr>
  </w:style>
  <w:style w:type="paragraph" w:customStyle="1" w:styleId="220">
    <w:name w:val="Основной текст с отступом 22"/>
    <w:basedOn w:val="a"/>
    <w:rsid w:val="00AF0D32"/>
    <w:pPr>
      <w:widowControl w:val="0"/>
      <w:ind w:firstLine="720"/>
      <w:jc w:val="both"/>
    </w:pPr>
    <w:rPr>
      <w:sz w:val="28"/>
      <w:szCs w:val="20"/>
    </w:rPr>
  </w:style>
  <w:style w:type="table" w:styleId="affb">
    <w:name w:val="Table Grid"/>
    <w:basedOn w:val="a1"/>
    <w:rsid w:val="00B6799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a"/>
    <w:rsid w:val="008425D2"/>
    <w:pPr>
      <w:spacing w:before="100" w:beforeAutospacing="1" w:after="100" w:afterAutospacing="1"/>
    </w:pPr>
    <w:rPr>
      <w:sz w:val="14"/>
      <w:szCs w:val="14"/>
    </w:rPr>
  </w:style>
  <w:style w:type="paragraph" w:customStyle="1" w:styleId="xl67">
    <w:name w:val="xl67"/>
    <w:basedOn w:val="a"/>
    <w:rsid w:val="008425D2"/>
    <w:pPr>
      <w:spacing w:before="100" w:beforeAutospacing="1" w:after="100" w:afterAutospacing="1"/>
      <w:jc w:val="right"/>
    </w:pPr>
    <w:rPr>
      <w:sz w:val="16"/>
      <w:szCs w:val="16"/>
    </w:rPr>
  </w:style>
  <w:style w:type="paragraph" w:customStyle="1" w:styleId="xl68">
    <w:name w:val="xl68"/>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9">
    <w:name w:val="xl69"/>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70">
    <w:name w:val="xl7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1">
    <w:name w:val="xl71"/>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72">
    <w:name w:val="xl72"/>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3">
    <w:name w:val="xl73"/>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74">
    <w:name w:val="xl74"/>
    <w:basedOn w:val="a"/>
    <w:rsid w:val="008425D2"/>
    <w:pPr>
      <w:spacing w:before="100" w:beforeAutospacing="1" w:after="100" w:afterAutospacing="1"/>
    </w:pPr>
    <w:rPr>
      <w:sz w:val="16"/>
      <w:szCs w:val="16"/>
    </w:rPr>
  </w:style>
  <w:style w:type="paragraph" w:customStyle="1" w:styleId="xl75">
    <w:name w:val="xl75"/>
    <w:basedOn w:val="a"/>
    <w:rsid w:val="008425D2"/>
    <w:pPr>
      <w:pBdr>
        <w:top w:val="single" w:sz="4" w:space="0" w:color="auto"/>
        <w:left w:val="single" w:sz="4" w:space="0" w:color="auto"/>
        <w:bottom w:val="single" w:sz="4" w:space="0" w:color="auto"/>
      </w:pBdr>
      <w:spacing w:before="100" w:beforeAutospacing="1" w:after="100" w:afterAutospacing="1"/>
      <w:textAlignment w:val="top"/>
    </w:pPr>
    <w:rPr>
      <w:b/>
      <w:bCs/>
      <w:sz w:val="16"/>
      <w:szCs w:val="16"/>
    </w:rPr>
  </w:style>
  <w:style w:type="paragraph" w:customStyle="1" w:styleId="xl76">
    <w:name w:val="xl76"/>
    <w:basedOn w:val="a"/>
    <w:rsid w:val="008425D2"/>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77">
    <w:name w:val="xl77"/>
    <w:basedOn w:val="a"/>
    <w:rsid w:val="008425D2"/>
    <w:pPr>
      <w:spacing w:before="100" w:beforeAutospacing="1" w:after="100" w:afterAutospacing="1"/>
      <w:textAlignment w:val="top"/>
    </w:pPr>
    <w:rPr>
      <w:sz w:val="16"/>
      <w:szCs w:val="16"/>
    </w:rPr>
  </w:style>
  <w:style w:type="paragraph" w:customStyle="1" w:styleId="xl78">
    <w:name w:val="xl78"/>
    <w:basedOn w:val="a"/>
    <w:rsid w:val="008425D2"/>
    <w:pPr>
      <w:pBdr>
        <w:bottom w:val="single" w:sz="4" w:space="0" w:color="auto"/>
      </w:pBdr>
      <w:spacing w:before="100" w:beforeAutospacing="1" w:after="100" w:afterAutospacing="1"/>
      <w:textAlignment w:val="top"/>
    </w:pPr>
    <w:rPr>
      <w:sz w:val="16"/>
      <w:szCs w:val="16"/>
    </w:rPr>
  </w:style>
  <w:style w:type="paragraph" w:customStyle="1" w:styleId="xl79">
    <w:name w:val="xl79"/>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80">
    <w:name w:val="xl8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81">
    <w:name w:val="xl81"/>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82">
    <w:name w:val="xl82"/>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83">
    <w:name w:val="xl83"/>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84">
    <w:name w:val="xl84"/>
    <w:basedOn w:val="a"/>
    <w:rsid w:val="008425D2"/>
    <w:pPr>
      <w:spacing w:before="100" w:beforeAutospacing="1" w:after="100" w:afterAutospacing="1"/>
    </w:pPr>
    <w:rPr>
      <w:sz w:val="12"/>
      <w:szCs w:val="12"/>
    </w:rPr>
  </w:style>
  <w:style w:type="paragraph" w:customStyle="1" w:styleId="xl85">
    <w:name w:val="xl85"/>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86">
    <w:name w:val="xl86"/>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87">
    <w:name w:val="xl87"/>
    <w:basedOn w:val="a"/>
    <w:rsid w:val="008425D2"/>
    <w:pPr>
      <w:spacing w:before="100" w:beforeAutospacing="1" w:after="100" w:afterAutospacing="1"/>
    </w:pPr>
    <w:rPr>
      <w:sz w:val="16"/>
      <w:szCs w:val="16"/>
    </w:rPr>
  </w:style>
  <w:style w:type="paragraph" w:customStyle="1" w:styleId="xl88">
    <w:name w:val="xl88"/>
    <w:basedOn w:val="a"/>
    <w:rsid w:val="008425D2"/>
    <w:pPr>
      <w:spacing w:before="100" w:beforeAutospacing="1" w:after="100" w:afterAutospacing="1"/>
      <w:jc w:val="center"/>
    </w:pPr>
    <w:rPr>
      <w:sz w:val="22"/>
      <w:szCs w:val="22"/>
    </w:rPr>
  </w:style>
  <w:style w:type="paragraph" w:customStyle="1" w:styleId="xl89">
    <w:name w:val="xl89"/>
    <w:basedOn w:val="a"/>
    <w:rsid w:val="008425D2"/>
    <w:pPr>
      <w:spacing w:before="100" w:beforeAutospacing="1" w:after="100" w:afterAutospacing="1"/>
    </w:pPr>
    <w:rPr>
      <w:sz w:val="14"/>
      <w:szCs w:val="14"/>
    </w:rPr>
  </w:style>
  <w:style w:type="paragraph" w:customStyle="1" w:styleId="xl90">
    <w:name w:val="xl9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1">
    <w:name w:val="xl91"/>
    <w:basedOn w:val="a"/>
    <w:rsid w:val="008425D2"/>
    <w:pPr>
      <w:pBdr>
        <w:top w:val="single" w:sz="4" w:space="0" w:color="auto"/>
        <w:left w:val="single" w:sz="4" w:space="0" w:color="auto"/>
        <w:bottom w:val="single" w:sz="4" w:space="0" w:color="auto"/>
      </w:pBdr>
      <w:spacing w:before="100" w:beforeAutospacing="1" w:after="100" w:afterAutospacing="1"/>
      <w:textAlignment w:val="top"/>
    </w:pPr>
    <w:rPr>
      <w:b/>
      <w:bCs/>
      <w:sz w:val="16"/>
      <w:szCs w:val="16"/>
    </w:rPr>
  </w:style>
  <w:style w:type="paragraph" w:customStyle="1" w:styleId="xl92">
    <w:name w:val="xl92"/>
    <w:basedOn w:val="a"/>
    <w:rsid w:val="008425D2"/>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93">
    <w:name w:val="xl93"/>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4"/>
      <w:szCs w:val="14"/>
    </w:rPr>
  </w:style>
  <w:style w:type="paragraph" w:customStyle="1" w:styleId="xl94">
    <w:name w:val="xl94"/>
    <w:basedOn w:val="a"/>
    <w:rsid w:val="008425D2"/>
    <w:pPr>
      <w:spacing w:before="100" w:beforeAutospacing="1" w:after="100" w:afterAutospacing="1"/>
      <w:textAlignment w:val="top"/>
    </w:pPr>
    <w:rPr>
      <w:sz w:val="14"/>
      <w:szCs w:val="14"/>
    </w:rPr>
  </w:style>
  <w:style w:type="paragraph" w:customStyle="1" w:styleId="xl95">
    <w:name w:val="xl95"/>
    <w:basedOn w:val="a"/>
    <w:rsid w:val="008425D2"/>
    <w:pPr>
      <w:spacing w:before="100" w:beforeAutospacing="1" w:after="100" w:afterAutospacing="1"/>
      <w:jc w:val="center"/>
      <w:textAlignment w:val="top"/>
    </w:pPr>
    <w:rPr>
      <w:sz w:val="22"/>
      <w:szCs w:val="22"/>
    </w:rPr>
  </w:style>
  <w:style w:type="paragraph" w:customStyle="1" w:styleId="xl96">
    <w:name w:val="xl96"/>
    <w:basedOn w:val="a"/>
    <w:rsid w:val="008425D2"/>
    <w:pPr>
      <w:pBdr>
        <w:top w:val="single" w:sz="8" w:space="0" w:color="auto"/>
        <w:left w:val="single" w:sz="4" w:space="0" w:color="auto"/>
      </w:pBdr>
      <w:spacing w:before="100" w:beforeAutospacing="1" w:after="100" w:afterAutospacing="1"/>
      <w:jc w:val="center"/>
      <w:textAlignment w:val="top"/>
    </w:pPr>
    <w:rPr>
      <w:sz w:val="18"/>
      <w:szCs w:val="18"/>
    </w:rPr>
  </w:style>
  <w:style w:type="paragraph" w:customStyle="1" w:styleId="xl97">
    <w:name w:val="xl97"/>
    <w:basedOn w:val="a"/>
    <w:rsid w:val="008425D2"/>
    <w:pPr>
      <w:pBdr>
        <w:top w:val="single" w:sz="4" w:space="0" w:color="auto"/>
        <w:left w:val="single" w:sz="4" w:space="0" w:color="auto"/>
        <w:bottom w:val="single" w:sz="4" w:space="0" w:color="auto"/>
      </w:pBdr>
      <w:spacing w:before="100" w:beforeAutospacing="1" w:after="100" w:afterAutospacing="1"/>
      <w:jc w:val="center"/>
      <w:textAlignment w:val="top"/>
    </w:pPr>
    <w:rPr>
      <w:sz w:val="12"/>
      <w:szCs w:val="12"/>
    </w:rPr>
  </w:style>
  <w:style w:type="paragraph" w:customStyle="1" w:styleId="xl98">
    <w:name w:val="xl98"/>
    <w:basedOn w:val="a"/>
    <w:rsid w:val="008425D2"/>
    <w:pPr>
      <w:pBdr>
        <w:top w:val="single" w:sz="4" w:space="0" w:color="auto"/>
        <w:left w:val="single" w:sz="4" w:space="0" w:color="auto"/>
        <w:bottom w:val="single" w:sz="4" w:space="0" w:color="auto"/>
      </w:pBdr>
      <w:spacing w:before="100" w:beforeAutospacing="1" w:after="100" w:afterAutospacing="1"/>
      <w:textAlignment w:val="top"/>
    </w:pPr>
    <w:rPr>
      <w:b/>
      <w:bCs/>
      <w:sz w:val="16"/>
      <w:szCs w:val="16"/>
    </w:rPr>
  </w:style>
  <w:style w:type="paragraph" w:customStyle="1" w:styleId="xl99">
    <w:name w:val="xl99"/>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100">
    <w:name w:val="xl10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1">
    <w:name w:val="xl101"/>
    <w:basedOn w:val="a"/>
    <w:rsid w:val="008425D2"/>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102">
    <w:name w:val="xl102"/>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103">
    <w:name w:val="xl103"/>
    <w:basedOn w:val="a"/>
    <w:rsid w:val="008425D2"/>
    <w:pPr>
      <w:spacing w:before="100" w:beforeAutospacing="1" w:after="100" w:afterAutospacing="1"/>
      <w:textAlignment w:val="top"/>
    </w:pPr>
    <w:rPr>
      <w:sz w:val="18"/>
      <w:szCs w:val="18"/>
    </w:rPr>
  </w:style>
  <w:style w:type="paragraph" w:customStyle="1" w:styleId="xl104">
    <w:name w:val="xl104"/>
    <w:basedOn w:val="a"/>
    <w:rsid w:val="008425D2"/>
    <w:pPr>
      <w:spacing w:before="100" w:beforeAutospacing="1" w:after="100" w:afterAutospacing="1"/>
    </w:pPr>
    <w:rPr>
      <w:sz w:val="16"/>
      <w:szCs w:val="16"/>
    </w:rPr>
  </w:style>
  <w:style w:type="paragraph" w:customStyle="1" w:styleId="xl105">
    <w:name w:val="xl105"/>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06">
    <w:name w:val="xl106"/>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07">
    <w:name w:val="xl107"/>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8">
    <w:name w:val="xl108"/>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4"/>
      <w:szCs w:val="14"/>
    </w:rPr>
  </w:style>
  <w:style w:type="paragraph" w:customStyle="1" w:styleId="xl109">
    <w:name w:val="xl109"/>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10">
    <w:name w:val="xl11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1">
    <w:name w:val="xl111"/>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2">
    <w:name w:val="xl112"/>
    <w:basedOn w:val="a"/>
    <w:rsid w:val="008425D2"/>
    <w:pPr>
      <w:pBdr>
        <w:top w:val="single" w:sz="4" w:space="0" w:color="auto"/>
        <w:left w:val="single" w:sz="4" w:space="0" w:color="auto"/>
        <w:bottom w:val="single" w:sz="4" w:space="0" w:color="auto"/>
      </w:pBdr>
      <w:spacing w:before="100" w:beforeAutospacing="1" w:after="100" w:afterAutospacing="1"/>
      <w:jc w:val="right"/>
    </w:pPr>
    <w:rPr>
      <w:b/>
      <w:bCs/>
      <w:sz w:val="16"/>
      <w:szCs w:val="16"/>
    </w:rPr>
  </w:style>
  <w:style w:type="paragraph" w:customStyle="1" w:styleId="xl113">
    <w:name w:val="xl113"/>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14">
    <w:name w:val="xl114"/>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15">
    <w:name w:val="xl115"/>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6">
    <w:name w:val="xl116"/>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7">
    <w:name w:val="xl117"/>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8">
    <w:name w:val="xl118"/>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19">
    <w:name w:val="xl119"/>
    <w:basedOn w:val="a"/>
    <w:rsid w:val="008425D2"/>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120">
    <w:name w:val="xl12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21">
    <w:name w:val="xl121"/>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22">
    <w:name w:val="xl122"/>
    <w:basedOn w:val="a"/>
    <w:rsid w:val="008425D2"/>
    <w:pPr>
      <w:spacing w:before="100" w:beforeAutospacing="1" w:after="100" w:afterAutospacing="1"/>
    </w:pPr>
    <w:rPr>
      <w:sz w:val="14"/>
      <w:szCs w:val="14"/>
    </w:rPr>
  </w:style>
  <w:style w:type="paragraph" w:customStyle="1" w:styleId="xl123">
    <w:name w:val="xl123"/>
    <w:basedOn w:val="a"/>
    <w:rsid w:val="008425D2"/>
    <w:pPr>
      <w:spacing w:before="100" w:beforeAutospacing="1" w:after="100" w:afterAutospacing="1"/>
      <w:jc w:val="center"/>
    </w:pPr>
    <w:rPr>
      <w:sz w:val="14"/>
      <w:szCs w:val="14"/>
    </w:rPr>
  </w:style>
  <w:style w:type="paragraph" w:customStyle="1" w:styleId="xl124">
    <w:name w:val="xl124"/>
    <w:basedOn w:val="a"/>
    <w:rsid w:val="008425D2"/>
    <w:pPr>
      <w:pBdr>
        <w:top w:val="single" w:sz="4" w:space="0" w:color="auto"/>
        <w:left w:val="single" w:sz="4" w:space="0" w:color="auto"/>
        <w:bottom w:val="single" w:sz="4" w:space="0" w:color="auto"/>
      </w:pBdr>
      <w:spacing w:before="100" w:beforeAutospacing="1" w:after="100" w:afterAutospacing="1"/>
      <w:textAlignment w:val="top"/>
    </w:pPr>
    <w:rPr>
      <w:b/>
      <w:bCs/>
      <w:sz w:val="14"/>
      <w:szCs w:val="14"/>
    </w:rPr>
  </w:style>
  <w:style w:type="paragraph" w:customStyle="1" w:styleId="xl125">
    <w:name w:val="xl125"/>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126">
    <w:name w:val="xl126"/>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27">
    <w:name w:val="xl127"/>
    <w:basedOn w:val="a"/>
    <w:rsid w:val="008425D2"/>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8">
    <w:name w:val="xl128"/>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5">
    <w:name w:val="xl65"/>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29">
    <w:name w:val="xl129"/>
    <w:basedOn w:val="a"/>
    <w:rsid w:val="008425D2"/>
    <w:pPr>
      <w:pBdr>
        <w:left w:val="single" w:sz="4" w:space="0" w:color="auto"/>
        <w:bottom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30">
    <w:name w:val="xl130"/>
    <w:basedOn w:val="a"/>
    <w:rsid w:val="008425D2"/>
    <w:pPr>
      <w:pBdr>
        <w:left w:val="single" w:sz="4" w:space="0" w:color="auto"/>
        <w:right w:val="single" w:sz="4" w:space="0" w:color="auto"/>
      </w:pBdr>
      <w:spacing w:before="100" w:beforeAutospacing="1" w:after="100" w:afterAutospacing="1"/>
    </w:pPr>
    <w:rPr>
      <w:sz w:val="14"/>
      <w:szCs w:val="14"/>
    </w:rPr>
  </w:style>
  <w:style w:type="paragraph" w:customStyle="1" w:styleId="xl131">
    <w:name w:val="xl131"/>
    <w:basedOn w:val="a"/>
    <w:rsid w:val="008425D2"/>
    <w:pPr>
      <w:pBdr>
        <w:left w:val="single" w:sz="4" w:space="0" w:color="auto"/>
        <w:right w:val="single" w:sz="4" w:space="0" w:color="auto"/>
      </w:pBdr>
      <w:spacing w:before="100" w:beforeAutospacing="1" w:after="100" w:afterAutospacing="1"/>
      <w:jc w:val="center"/>
    </w:pPr>
    <w:rPr>
      <w:sz w:val="14"/>
      <w:szCs w:val="14"/>
    </w:rPr>
  </w:style>
  <w:style w:type="paragraph" w:customStyle="1" w:styleId="xl132">
    <w:name w:val="xl132"/>
    <w:basedOn w:val="a"/>
    <w:rsid w:val="008425D2"/>
    <w:pPr>
      <w:pBdr>
        <w:left w:val="single" w:sz="4" w:space="0" w:color="auto"/>
        <w:right w:val="single" w:sz="4" w:space="0" w:color="auto"/>
      </w:pBdr>
      <w:spacing w:before="100" w:beforeAutospacing="1" w:after="100" w:afterAutospacing="1"/>
      <w:jc w:val="center"/>
    </w:pPr>
    <w:rPr>
      <w:sz w:val="14"/>
      <w:szCs w:val="14"/>
    </w:rPr>
  </w:style>
  <w:style w:type="paragraph" w:customStyle="1" w:styleId="xl133">
    <w:name w:val="xl133"/>
    <w:basedOn w:val="a"/>
    <w:rsid w:val="008425D2"/>
    <w:pPr>
      <w:pBdr>
        <w:top w:val="single" w:sz="4" w:space="0" w:color="auto"/>
        <w:left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34">
    <w:name w:val="xl134"/>
    <w:basedOn w:val="a"/>
    <w:rsid w:val="008425D2"/>
    <w:pPr>
      <w:pBdr>
        <w:left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35">
    <w:name w:val="xl135"/>
    <w:basedOn w:val="a"/>
    <w:rsid w:val="008425D2"/>
    <w:pPr>
      <w:pBdr>
        <w:left w:val="single" w:sz="4" w:space="0" w:color="auto"/>
        <w:bottom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36">
    <w:name w:val="xl136"/>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4"/>
      <w:szCs w:val="14"/>
    </w:rPr>
  </w:style>
  <w:style w:type="paragraph" w:customStyle="1" w:styleId="xl137">
    <w:name w:val="xl137"/>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4"/>
      <w:szCs w:val="14"/>
    </w:rPr>
  </w:style>
</w:styles>
</file>

<file path=word/webSettings.xml><?xml version="1.0" encoding="utf-8"?>
<w:webSettings xmlns:r="http://schemas.openxmlformats.org/officeDocument/2006/relationships" xmlns:w="http://schemas.openxmlformats.org/wordprocessingml/2006/main">
  <w:divs>
    <w:div w:id="69134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7969D-482E-4B31-84B1-DFCF81FFF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17</Pages>
  <Words>50629</Words>
  <Characters>288586</Characters>
  <Application>Microsoft Office Word</Application>
  <DocSecurity>0</DocSecurity>
  <Lines>2404</Lines>
  <Paragraphs>677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338538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адм под</dc:creator>
  <cp:lastModifiedBy>User</cp:lastModifiedBy>
  <cp:revision>32</cp:revision>
  <cp:lastPrinted>2023-10-06T12:29:00Z</cp:lastPrinted>
  <dcterms:created xsi:type="dcterms:W3CDTF">2023-10-25T06:03:00Z</dcterms:created>
  <dcterms:modified xsi:type="dcterms:W3CDTF">2023-12-21T07:00:00Z</dcterms:modified>
</cp:coreProperties>
</file>