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0A0"/>
      </w:tblPr>
      <w:tblGrid>
        <w:gridCol w:w="4875"/>
        <w:gridCol w:w="4875"/>
        <w:gridCol w:w="5100"/>
      </w:tblGrid>
      <w:tr w:rsidR="00E365A6" w:rsidRPr="00C2060C" w:rsidTr="00E365A6">
        <w:tc>
          <w:tcPr>
            <w:tcW w:w="4875" w:type="dxa"/>
          </w:tcPr>
          <w:p w:rsidR="00E365A6" w:rsidRPr="00C2060C" w:rsidRDefault="00E365A6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5" w:type="dxa"/>
          </w:tcPr>
          <w:p w:rsidR="00E365A6" w:rsidRPr="00C2060C" w:rsidRDefault="00E365A6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E365A6" w:rsidRPr="00C2060C" w:rsidRDefault="00E365A6" w:rsidP="00E365A6">
            <w:pPr>
              <w:rPr>
                <w:b/>
                <w:bCs/>
                <w:sz w:val="28"/>
                <w:szCs w:val="28"/>
              </w:rPr>
            </w:pPr>
            <w:r w:rsidRPr="00C2060C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E365A6" w:rsidRPr="00C2060C" w:rsidTr="00E365A6">
        <w:tc>
          <w:tcPr>
            <w:tcW w:w="4875" w:type="dxa"/>
          </w:tcPr>
          <w:p w:rsidR="00E365A6" w:rsidRPr="00C2060C" w:rsidRDefault="00E365A6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5" w:type="dxa"/>
          </w:tcPr>
          <w:p w:rsidR="00E365A6" w:rsidRPr="00C2060C" w:rsidRDefault="00E365A6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E365A6" w:rsidRDefault="00E365A6" w:rsidP="00E365A6">
            <w:pPr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</w:p>
          <w:p w:rsidR="00E365A6" w:rsidRPr="00C2060C" w:rsidRDefault="00E365A6" w:rsidP="00E36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  <w:r w:rsidRPr="00C2060C">
              <w:rPr>
                <w:sz w:val="28"/>
                <w:szCs w:val="28"/>
              </w:rPr>
              <w:t>района</w:t>
            </w:r>
          </w:p>
        </w:tc>
      </w:tr>
      <w:tr w:rsidR="00E365A6" w:rsidRPr="00C2060C" w:rsidTr="00E365A6">
        <w:tc>
          <w:tcPr>
            <w:tcW w:w="4875" w:type="dxa"/>
          </w:tcPr>
          <w:p w:rsidR="00E365A6" w:rsidRPr="00C2060C" w:rsidRDefault="00E365A6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5" w:type="dxa"/>
          </w:tcPr>
          <w:p w:rsidR="00E365A6" w:rsidRPr="00C2060C" w:rsidRDefault="00E365A6" w:rsidP="003D1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E365A6" w:rsidRDefault="00E365A6" w:rsidP="003D1759">
            <w:pPr>
              <w:jc w:val="center"/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_____________________И.М. Иванов</w:t>
            </w:r>
          </w:p>
          <w:p w:rsidR="00E365A6" w:rsidRPr="00C2060C" w:rsidRDefault="00E365A6" w:rsidP="00E36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 г.</w:t>
            </w:r>
          </w:p>
          <w:p w:rsidR="00E365A6" w:rsidRPr="00C2060C" w:rsidRDefault="00E365A6" w:rsidP="003D17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65A6" w:rsidRDefault="00E365A6">
      <w:pPr>
        <w:rPr>
          <w:sz w:val="28"/>
        </w:rPr>
      </w:pPr>
    </w:p>
    <w:p w:rsidR="00E365A6" w:rsidRPr="00CF630C" w:rsidRDefault="00E365A6" w:rsidP="00E365A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Поддорского муниципального района</w:t>
      </w:r>
    </w:p>
    <w:p w:rsidR="00E365A6" w:rsidRPr="00CF630C" w:rsidRDefault="00E365A6" w:rsidP="00E365A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молодёжной политики в Поддорском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ипальном районе на 2019-2024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365A6" w:rsidRPr="00CF630C" w:rsidRDefault="00E365A6" w:rsidP="00E365A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30C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365A6" w:rsidRPr="00E65D0D" w:rsidRDefault="00E365A6" w:rsidP="00E365A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D0D">
        <w:rPr>
          <w:rFonts w:ascii="Times New Roman" w:hAnsi="Times New Roman" w:cs="Times New Roman"/>
          <w:b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E365A6" w:rsidRPr="00E65D0D" w:rsidRDefault="00E365A6" w:rsidP="00E365A6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2"/>
        <w:gridCol w:w="1056"/>
        <w:gridCol w:w="1056"/>
        <w:gridCol w:w="1056"/>
        <w:gridCol w:w="1056"/>
        <w:gridCol w:w="1056"/>
        <w:gridCol w:w="587"/>
        <w:gridCol w:w="587"/>
        <w:gridCol w:w="587"/>
        <w:gridCol w:w="1056"/>
        <w:gridCol w:w="1056"/>
        <w:gridCol w:w="1056"/>
        <w:gridCol w:w="475"/>
        <w:gridCol w:w="475"/>
        <w:gridCol w:w="475"/>
        <w:gridCol w:w="838"/>
        <w:gridCol w:w="838"/>
      </w:tblGrid>
      <w:tr w:rsidR="00E365A6" w:rsidRPr="00C2060C" w:rsidTr="003D1759">
        <w:tc>
          <w:tcPr>
            <w:tcW w:w="1932" w:type="dxa"/>
            <w:vMerge w:val="restart"/>
          </w:tcPr>
          <w:p w:rsidR="00E365A6" w:rsidRPr="00C2060C" w:rsidRDefault="00E365A6" w:rsidP="003D1759">
            <w:pPr>
              <w:jc w:val="both"/>
            </w:pPr>
          </w:p>
        </w:tc>
        <w:tc>
          <w:tcPr>
            <w:tcW w:w="2112" w:type="dxa"/>
            <w:gridSpan w:val="2"/>
          </w:tcPr>
          <w:p w:rsidR="00E365A6" w:rsidRPr="00C2060C" w:rsidRDefault="00E365A6" w:rsidP="003D1759">
            <w:pPr>
              <w:jc w:val="both"/>
            </w:pPr>
            <w:r w:rsidRPr="00C2060C">
              <w:t>Всего</w:t>
            </w:r>
          </w:p>
        </w:tc>
        <w:tc>
          <w:tcPr>
            <w:tcW w:w="3168" w:type="dxa"/>
            <w:gridSpan w:val="3"/>
          </w:tcPr>
          <w:p w:rsidR="00E365A6" w:rsidRPr="00C2060C" w:rsidRDefault="00E365A6" w:rsidP="003D1759">
            <w:pPr>
              <w:jc w:val="both"/>
            </w:pPr>
            <w:r w:rsidRPr="00C2060C">
              <w:t>Средства бюджета муниципального района</w:t>
            </w:r>
          </w:p>
        </w:tc>
        <w:tc>
          <w:tcPr>
            <w:tcW w:w="1761" w:type="dxa"/>
            <w:gridSpan w:val="3"/>
          </w:tcPr>
          <w:p w:rsidR="00E365A6" w:rsidRPr="00C2060C" w:rsidRDefault="00E365A6" w:rsidP="003D1759">
            <w:pPr>
              <w:jc w:val="both"/>
            </w:pPr>
            <w:r w:rsidRPr="00C2060C">
              <w:t>Средства федерального бюджета</w:t>
            </w:r>
          </w:p>
        </w:tc>
        <w:tc>
          <w:tcPr>
            <w:tcW w:w="3168" w:type="dxa"/>
            <w:gridSpan w:val="3"/>
          </w:tcPr>
          <w:p w:rsidR="00E365A6" w:rsidRPr="00C2060C" w:rsidRDefault="00E365A6" w:rsidP="003D1759">
            <w:pPr>
              <w:jc w:val="both"/>
            </w:pPr>
            <w:r w:rsidRPr="00C2060C">
              <w:t>Средства областного бюджета</w:t>
            </w:r>
          </w:p>
        </w:tc>
        <w:tc>
          <w:tcPr>
            <w:tcW w:w="1425" w:type="dxa"/>
            <w:gridSpan w:val="3"/>
          </w:tcPr>
          <w:p w:rsidR="00E365A6" w:rsidRPr="00C2060C" w:rsidRDefault="00E365A6" w:rsidP="003D1759">
            <w:pPr>
              <w:jc w:val="both"/>
            </w:pPr>
            <w:r w:rsidRPr="00C2060C"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E365A6" w:rsidRPr="00C2060C" w:rsidRDefault="00E365A6" w:rsidP="003D1759">
            <w:pPr>
              <w:jc w:val="both"/>
            </w:pPr>
            <w:r w:rsidRPr="00C2060C">
              <w:t>Внебюджетные источники</w:t>
            </w:r>
          </w:p>
        </w:tc>
      </w:tr>
      <w:tr w:rsidR="00E365A6" w:rsidRPr="00C2060C" w:rsidTr="003D1759">
        <w:trPr>
          <w:cantSplit/>
          <w:trHeight w:val="2051"/>
        </w:trPr>
        <w:tc>
          <w:tcPr>
            <w:tcW w:w="1932" w:type="dxa"/>
            <w:vMerge/>
          </w:tcPr>
          <w:p w:rsidR="00E365A6" w:rsidRPr="00C2060C" w:rsidRDefault="00E365A6" w:rsidP="003D1759">
            <w:pPr>
              <w:jc w:val="both"/>
            </w:pP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587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587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587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1056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475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475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475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838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E365A6" w:rsidRPr="00C2060C" w:rsidRDefault="00E365A6" w:rsidP="003D1759">
            <w:pPr>
              <w:ind w:left="113" w:right="113"/>
              <w:jc w:val="both"/>
            </w:pPr>
            <w:r w:rsidRPr="00C2060C">
              <w:t>освоено</w:t>
            </w:r>
          </w:p>
        </w:tc>
      </w:tr>
      <w:tr w:rsidR="00E365A6" w:rsidRPr="00C2060C" w:rsidTr="003D1759">
        <w:tc>
          <w:tcPr>
            <w:tcW w:w="1932" w:type="dxa"/>
          </w:tcPr>
          <w:p w:rsidR="00E365A6" w:rsidRPr="00C2060C" w:rsidRDefault="00E365A6" w:rsidP="003D1759">
            <w:pPr>
              <w:jc w:val="both"/>
              <w:rPr>
                <w:sz w:val="18"/>
                <w:szCs w:val="18"/>
              </w:rPr>
            </w:pPr>
            <w:r w:rsidRPr="00C2060C">
              <w:rPr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77008,82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73183,62</w:t>
            </w:r>
          </w:p>
        </w:tc>
        <w:tc>
          <w:tcPr>
            <w:tcW w:w="1056" w:type="dxa"/>
          </w:tcPr>
          <w:p w:rsidR="00E365A6" w:rsidRPr="00BF1625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77008,82</w:t>
            </w:r>
          </w:p>
        </w:tc>
        <w:tc>
          <w:tcPr>
            <w:tcW w:w="1056" w:type="dxa"/>
          </w:tcPr>
          <w:p w:rsidR="00E365A6" w:rsidRPr="00BF1625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73183,62</w:t>
            </w:r>
          </w:p>
        </w:tc>
        <w:tc>
          <w:tcPr>
            <w:tcW w:w="1056" w:type="dxa"/>
          </w:tcPr>
          <w:p w:rsidR="00E365A6" w:rsidRPr="00BF1625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73183,62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DC5BF8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DC5BF8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DC5BF8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015222" w:rsidRDefault="00E365A6" w:rsidP="003D1759">
            <w:pPr>
              <w:jc w:val="both"/>
              <w:rPr>
                <w:sz w:val="16"/>
                <w:szCs w:val="16"/>
              </w:rPr>
            </w:pPr>
            <w:r w:rsidRPr="00015222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015222" w:rsidRDefault="00E365A6" w:rsidP="003D1759">
            <w:pPr>
              <w:jc w:val="both"/>
              <w:rPr>
                <w:sz w:val="16"/>
                <w:szCs w:val="16"/>
              </w:rPr>
            </w:pPr>
            <w:r w:rsidRPr="00015222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015222" w:rsidRDefault="00E365A6" w:rsidP="003D1759">
            <w:pPr>
              <w:jc w:val="both"/>
              <w:rPr>
                <w:sz w:val="16"/>
                <w:szCs w:val="16"/>
              </w:rPr>
            </w:pPr>
            <w:r w:rsidRPr="00015222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</w:tr>
      <w:tr w:rsidR="00E365A6" w:rsidRPr="00C2060C" w:rsidTr="003D1759">
        <w:tc>
          <w:tcPr>
            <w:tcW w:w="1932" w:type="dxa"/>
          </w:tcPr>
          <w:p w:rsidR="00E365A6" w:rsidRPr="00C2060C" w:rsidRDefault="00E365A6" w:rsidP="003D17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«Поддержка одаренных детей, инициативной и талантливой молодежи»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46174,80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46174,80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46174,80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</w:tr>
      <w:tr w:rsidR="00E365A6" w:rsidRPr="00C2060C" w:rsidTr="003D1759">
        <w:tc>
          <w:tcPr>
            <w:tcW w:w="1932" w:type="dxa"/>
          </w:tcPr>
          <w:p w:rsidR="00E365A6" w:rsidRPr="00C2060C" w:rsidRDefault="00E365A6" w:rsidP="003D17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  <w:r w:rsidRPr="00C2060C">
              <w:rPr>
                <w:sz w:val="18"/>
                <w:szCs w:val="18"/>
              </w:rPr>
              <w:t xml:space="preserve"> «Вовлечение молодёжи Поддорского муниципального района в социальную практику»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15658,85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15658,85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15658,85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15658,85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15658,85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</w:tr>
      <w:tr w:rsidR="00E365A6" w:rsidRPr="00C2060C" w:rsidTr="003D1759">
        <w:tc>
          <w:tcPr>
            <w:tcW w:w="1932" w:type="dxa"/>
          </w:tcPr>
          <w:p w:rsidR="00E365A6" w:rsidRDefault="00E365A6" w:rsidP="003D17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3 «Поддержка молодежи, оказавшейся в трудной жизненной ситуации»</w:t>
            </w:r>
          </w:p>
        </w:tc>
        <w:tc>
          <w:tcPr>
            <w:tcW w:w="1056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4249,97</w:t>
            </w:r>
          </w:p>
        </w:tc>
        <w:tc>
          <w:tcPr>
            <w:tcW w:w="1056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4249,97</w:t>
            </w:r>
          </w:p>
        </w:tc>
        <w:tc>
          <w:tcPr>
            <w:tcW w:w="1056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4249,97</w:t>
            </w:r>
          </w:p>
        </w:tc>
        <w:tc>
          <w:tcPr>
            <w:tcW w:w="1056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4249,97</w:t>
            </w:r>
          </w:p>
        </w:tc>
        <w:tc>
          <w:tcPr>
            <w:tcW w:w="1056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4249,97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E365A6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</w:p>
        </w:tc>
      </w:tr>
      <w:tr w:rsidR="00E365A6" w:rsidRPr="00C2060C" w:rsidTr="003D1759">
        <w:tc>
          <w:tcPr>
            <w:tcW w:w="1932" w:type="dxa"/>
          </w:tcPr>
          <w:p w:rsidR="00E365A6" w:rsidRPr="00C2060C" w:rsidRDefault="00E365A6" w:rsidP="003D1759">
            <w:pPr>
              <w:jc w:val="both"/>
              <w:rPr>
                <w:sz w:val="18"/>
                <w:szCs w:val="18"/>
              </w:rPr>
            </w:pPr>
            <w:r w:rsidRPr="00C2060C">
              <w:rPr>
                <w:sz w:val="18"/>
                <w:szCs w:val="18"/>
              </w:rPr>
              <w:t>Подпрограмма 4 «Патриотическое воспитание населения Поддорского муниципального района»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E365A6" w:rsidRPr="00C2060C" w:rsidRDefault="00E365A6" w:rsidP="003D1759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</w:tr>
    </w:tbl>
    <w:p w:rsidR="00E365A6" w:rsidRDefault="00E365A6" w:rsidP="00E365A6">
      <w:pPr>
        <w:jc w:val="both"/>
      </w:pPr>
    </w:p>
    <w:p w:rsidR="00E365A6" w:rsidRPr="0002215A" w:rsidRDefault="00E365A6" w:rsidP="00E365A6">
      <w:pPr>
        <w:jc w:val="center"/>
        <w:rPr>
          <w:b/>
          <w:bCs/>
          <w:sz w:val="28"/>
          <w:szCs w:val="28"/>
        </w:rPr>
      </w:pPr>
      <w:r w:rsidRPr="0002215A">
        <w:rPr>
          <w:b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E365A6" w:rsidRPr="0002215A" w:rsidTr="003D1759">
        <w:tc>
          <w:tcPr>
            <w:tcW w:w="756" w:type="dxa"/>
          </w:tcPr>
          <w:p w:rsidR="00E365A6" w:rsidRPr="0002215A" w:rsidRDefault="00E365A6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E365A6" w:rsidRPr="0002215A" w:rsidRDefault="00E365A6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E365A6" w:rsidRPr="0002215A" w:rsidRDefault="00E365A6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E365A6" w:rsidRPr="0002215A" w:rsidRDefault="00E365A6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E365A6" w:rsidRPr="0002215A" w:rsidRDefault="00E365A6" w:rsidP="003D1759">
            <w:pPr>
              <w:jc w:val="center"/>
              <w:rPr>
                <w:sz w:val="24"/>
                <w:szCs w:val="24"/>
              </w:rPr>
            </w:pPr>
            <w:r w:rsidRPr="0002215A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E365A6" w:rsidRPr="00CF3C15" w:rsidTr="003D1759">
        <w:trPr>
          <w:trHeight w:val="440"/>
        </w:trPr>
        <w:tc>
          <w:tcPr>
            <w:tcW w:w="15242" w:type="dxa"/>
            <w:gridSpan w:val="5"/>
          </w:tcPr>
          <w:p w:rsidR="00E365A6" w:rsidRPr="00A605AE" w:rsidRDefault="00E365A6" w:rsidP="003D1759">
            <w:pPr>
              <w:jc w:val="both"/>
              <w:rPr>
                <w:b/>
                <w:bCs/>
                <w:sz w:val="28"/>
                <w:szCs w:val="28"/>
              </w:rPr>
            </w:pPr>
            <w:r w:rsidRPr="00A605AE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605AE">
              <w:rPr>
                <w:b/>
                <w:bCs/>
                <w:sz w:val="28"/>
                <w:szCs w:val="28"/>
              </w:rPr>
              <w:t xml:space="preserve"> «Развитие дополнительного образования в Поддорском муниципальном районе»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E365A6" w:rsidRPr="00E45DBC" w:rsidRDefault="00E365A6" w:rsidP="003D1759">
            <w:pPr>
              <w:jc w:val="both"/>
              <w:rPr>
                <w:b/>
                <w:bCs/>
                <w:sz w:val="24"/>
                <w:szCs w:val="24"/>
              </w:rPr>
            </w:pPr>
            <w:r w:rsidRPr="00A605AE">
              <w:rPr>
                <w:b/>
                <w:bCs/>
                <w:sz w:val="24"/>
                <w:szCs w:val="24"/>
              </w:rPr>
              <w:t>Задача 1. 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sz w:val="24"/>
                <w:szCs w:val="24"/>
              </w:rPr>
              <w:t>Совершенствование подготовки обучающихся в системе дополнительного образования</w:t>
            </w:r>
          </w:p>
        </w:tc>
        <w:tc>
          <w:tcPr>
            <w:tcW w:w="301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0605A2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9450F6" w:rsidRDefault="00E365A6" w:rsidP="003D1759">
            <w:pPr>
              <w:jc w:val="both"/>
              <w:rPr>
                <w:sz w:val="24"/>
                <w:szCs w:val="24"/>
              </w:rPr>
            </w:pPr>
            <w:r w:rsidRPr="009450F6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44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sz w:val="24"/>
                <w:szCs w:val="24"/>
              </w:rPr>
              <w:t>Мониторинг организаций по работе с детьми и молодёжью, действующих на территории муниципального района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9450F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C6127A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C612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b/>
                <w:bCs/>
                <w:sz w:val="24"/>
                <w:szCs w:val="24"/>
              </w:rPr>
              <w:t>Задача 2.Развитие механизмов вовлечения детей в сфе</w:t>
            </w:r>
            <w:r>
              <w:rPr>
                <w:b/>
                <w:bCs/>
                <w:sz w:val="24"/>
                <w:szCs w:val="24"/>
              </w:rPr>
              <w:t xml:space="preserve">ру дополнительного образования </w:t>
            </w:r>
            <w:r w:rsidRPr="00A605AE">
              <w:rPr>
                <w:b/>
                <w:bCs/>
                <w:sz w:val="24"/>
                <w:szCs w:val="24"/>
              </w:rPr>
              <w:t>и обеспечение доступности услуг дополнительного образования для граждан независимо от места жительства, социально-экономического статуса, состояния здоровья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 w:rsidRPr="00E10DA3">
              <w:rPr>
                <w:sz w:val="24"/>
                <w:szCs w:val="24"/>
              </w:rPr>
              <w:t>Организация предоставления услуг по дополнительному образованию в образовательных организациях муниципального района, независимо от места жительства, социально-экономического статуса, состояния здоровья детей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443" w:type="dxa"/>
          </w:tcPr>
          <w:p w:rsidR="00E365A6" w:rsidRPr="00E10DA3" w:rsidRDefault="00E365A6" w:rsidP="003D1759">
            <w:pPr>
              <w:jc w:val="both"/>
              <w:rPr>
                <w:sz w:val="24"/>
                <w:szCs w:val="24"/>
              </w:rPr>
            </w:pPr>
            <w:r w:rsidRPr="00E10DA3">
              <w:rPr>
                <w:sz w:val="24"/>
                <w:szCs w:val="24"/>
              </w:rPr>
              <w:t>Организация и проведение районного конкурса детского художественного творчества «Созвездие» для детей, воспитывающихся в приёмных семьях, направление на областной этап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 w:rsidRPr="00A605AE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443" w:type="dxa"/>
          </w:tcPr>
          <w:p w:rsidR="00E365A6" w:rsidRPr="00E10DA3" w:rsidRDefault="00E365A6" w:rsidP="003D1759">
            <w:pPr>
              <w:jc w:val="both"/>
              <w:rPr>
                <w:sz w:val="24"/>
                <w:szCs w:val="24"/>
              </w:rPr>
            </w:pPr>
            <w:r w:rsidRPr="00E10DA3">
              <w:rPr>
                <w:sz w:val="24"/>
                <w:szCs w:val="24"/>
              </w:rPr>
              <w:t xml:space="preserve">Размещение информационных материалов в </w:t>
            </w:r>
            <w:r w:rsidRPr="00E10DA3">
              <w:rPr>
                <w:sz w:val="24"/>
                <w:szCs w:val="24"/>
              </w:rPr>
              <w:lastRenderedPageBreak/>
              <w:t>средствах массовой информации о достижениях детей в сфере дополнительного образования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15242" w:type="dxa"/>
            <w:gridSpan w:val="5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443" w:type="dxa"/>
          </w:tcPr>
          <w:p w:rsidR="00E365A6" w:rsidRPr="00E10DA3" w:rsidRDefault="00E365A6" w:rsidP="003D1759">
            <w:pPr>
              <w:jc w:val="both"/>
              <w:rPr>
                <w:sz w:val="24"/>
                <w:szCs w:val="24"/>
              </w:rPr>
            </w:pPr>
            <w:r w:rsidRPr="00E10DA3">
              <w:rPr>
                <w:sz w:val="24"/>
                <w:szCs w:val="24"/>
              </w:rPr>
              <w:t>Участие в цикле областных семинаров «Диагностика вербальной одарённости ребёнка», курсах «Психолого-педагогическое сопровождение вербально-одарённых детей»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не проводилось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785969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7859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86" w:type="dxa"/>
            <w:gridSpan w:val="4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b/>
                <w:bCs/>
                <w:sz w:val="24"/>
                <w:szCs w:val="24"/>
              </w:rPr>
              <w:t>Задача 3.Создание социально-экономических условий для удовлетворения потребностей в интеллектуальном, духовном и физическом развитии детей, их профессионального самоопределения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443" w:type="dxa"/>
          </w:tcPr>
          <w:p w:rsidR="00E365A6" w:rsidRPr="00E10DA3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предоставления дополнительного образования в образовательных организациях муниципального района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443" w:type="dxa"/>
          </w:tcPr>
          <w:p w:rsidR="00E365A6" w:rsidRPr="00E10DA3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предоставления дополнительного образования в организациях культуры, реализующих образовательные программы для детей и подростков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443" w:type="dxa"/>
          </w:tcPr>
          <w:p w:rsidR="00E365A6" w:rsidRPr="00E10DA3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предоставления дополнительного образования в организациях спорта, реализующих образовательные программы для детей и подростков</w:t>
            </w:r>
          </w:p>
        </w:tc>
        <w:tc>
          <w:tcPr>
            <w:tcW w:w="3013" w:type="dxa"/>
          </w:tcPr>
          <w:p w:rsidR="00E365A6" w:rsidRPr="00A605AE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797D05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797D0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86" w:type="dxa"/>
            <w:gridSpan w:val="4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b/>
                <w:bCs/>
                <w:sz w:val="24"/>
                <w:szCs w:val="24"/>
              </w:rPr>
              <w:t>Задача 4.Содействие в организации здорового образа жизни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проведение среди обучающихся образовательных организаций районных спортивных игр школьников «Президентские спортивные игры», районных спортивных соревнований обучающихся «Президентские состязания»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E285B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9E285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86" w:type="dxa"/>
            <w:gridSpan w:val="4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b/>
                <w:bCs/>
                <w:sz w:val="24"/>
                <w:szCs w:val="24"/>
              </w:rPr>
              <w:t>Задача 5.Формирование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проведение районного этапа всероссийской олимпиады школьников по общеобразовательным предметам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проведение районной олимпиады младших школьников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не проводилось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 xml:space="preserve">Организация и направление победителей районных олимпиад на областной этап </w:t>
            </w:r>
            <w:r w:rsidRPr="006627D9">
              <w:rPr>
                <w:sz w:val="24"/>
                <w:szCs w:val="24"/>
              </w:rPr>
              <w:lastRenderedPageBreak/>
              <w:t>всероссийской олимпиады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направление победителей районной олимпиады младших школьников на областной этап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не проводилось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проведение районных конкурсных мероприятий в соответствии с Перечнем мероприятий, ежегодно утверждаемым приказом комитета образования, проходящих в рамках приоритетного национального проекта «Образование» в направлении «Государственная поддержка талантливой молодёжи»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направление победителей районных конкурсных мероприятий на областной и всероссийский этапы мероприятий, проходящих в рамках приоритетного национального проекта «Образование» в направлении «Государственная поддержка талантливой молодёжи»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проведение районного смотра-конкурса «Школа безопасности – Зарница»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направление победителей районного смотра-конкурса «Школа безопасности – Зарница» на областной этап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Организация и проведение праздничного мероприятия «Ёлка Главы района» для обучающихся образовательных организаций, ставших победителями районных, областных и всероссийских олимпиад и иных конкурсных мероприятий; поощрение детей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443" w:type="dxa"/>
          </w:tcPr>
          <w:p w:rsidR="00E365A6" w:rsidRPr="006627D9" w:rsidRDefault="00E365A6" w:rsidP="003D1759">
            <w:pPr>
              <w:jc w:val="both"/>
              <w:rPr>
                <w:sz w:val="24"/>
                <w:szCs w:val="24"/>
              </w:rPr>
            </w:pPr>
            <w:r w:rsidRPr="006627D9">
              <w:rPr>
                <w:sz w:val="24"/>
                <w:szCs w:val="24"/>
              </w:rPr>
              <w:t>Выплата единовременной премии Главы муниципального района обучающимся образовательных организаций, являющихся победителями и призёрами районных, областных, всероссийских конкурсов, олимпиад, спортивных соревнований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15242" w:type="dxa"/>
            <w:gridSpan w:val="5"/>
          </w:tcPr>
          <w:p w:rsidR="00E365A6" w:rsidRPr="00CF3C15" w:rsidRDefault="00E365A6" w:rsidP="003D175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  <w:r w:rsidRPr="00E45DBC">
              <w:rPr>
                <w:b/>
                <w:bCs/>
                <w:sz w:val="28"/>
                <w:szCs w:val="28"/>
              </w:rPr>
              <w:t xml:space="preserve"> «Вовлечение молодёжи Поддорского муниципального района в социальную практику»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E365A6" w:rsidRPr="00CF3C15" w:rsidRDefault="00E365A6" w:rsidP="003D1759">
            <w:pPr>
              <w:jc w:val="both"/>
              <w:rPr>
                <w:color w:val="FF0000"/>
                <w:sz w:val="24"/>
                <w:szCs w:val="24"/>
              </w:rPr>
            </w:pPr>
            <w:r w:rsidRPr="00E45DBC">
              <w:rPr>
                <w:b/>
                <w:bCs/>
                <w:sz w:val="24"/>
                <w:szCs w:val="24"/>
              </w:rPr>
              <w:t>Задача 1. Кадровое и информационное обеспечение молодёжной политики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44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Организация издания и распространения буклетов и прочей печатной продукции по приоритетным направлениям государственной молодёжной политики</w:t>
            </w:r>
          </w:p>
        </w:tc>
        <w:tc>
          <w:tcPr>
            <w:tcW w:w="301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0605A2" w:rsidRDefault="00E365A6" w:rsidP="003D1759">
            <w:pPr>
              <w:jc w:val="both"/>
              <w:rPr>
                <w:sz w:val="24"/>
                <w:szCs w:val="24"/>
              </w:rPr>
            </w:pPr>
            <w:r w:rsidRPr="000605A2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CF3C15" w:rsidRDefault="00E365A6" w:rsidP="003D1759">
            <w:pPr>
              <w:jc w:val="both"/>
              <w:rPr>
                <w:color w:val="FF0000"/>
                <w:sz w:val="24"/>
                <w:szCs w:val="24"/>
              </w:rPr>
            </w:pPr>
            <w:r w:rsidRPr="00CF3C15">
              <w:rPr>
                <w:color w:val="FF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E45D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b/>
                <w:bCs/>
                <w:sz w:val="24"/>
                <w:szCs w:val="24"/>
              </w:rPr>
              <w:t>Задача 2. Поддержка молодой семьи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Проведение районного конкурса молодых семей</w:t>
            </w:r>
          </w:p>
        </w:tc>
        <w:tc>
          <w:tcPr>
            <w:tcW w:w="301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2.2.</w:t>
            </w:r>
          </w:p>
        </w:tc>
        <w:tc>
          <w:tcPr>
            <w:tcW w:w="544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Проведение Дня семьи, любви и верности</w:t>
            </w:r>
          </w:p>
        </w:tc>
        <w:tc>
          <w:tcPr>
            <w:tcW w:w="301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2.3.</w:t>
            </w:r>
          </w:p>
        </w:tc>
        <w:tc>
          <w:tcPr>
            <w:tcW w:w="544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 w:rsidRPr="00E45DBC">
              <w:rPr>
                <w:sz w:val="24"/>
                <w:szCs w:val="24"/>
              </w:rPr>
              <w:t>Работа клубов молодой семьи</w:t>
            </w:r>
          </w:p>
        </w:tc>
        <w:tc>
          <w:tcPr>
            <w:tcW w:w="301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45DB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443" w:type="dxa"/>
          </w:tcPr>
          <w:p w:rsidR="00E365A6" w:rsidRPr="00E45DB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областных конкурсных мероприятиях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B922C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86" w:type="dxa"/>
            <w:gridSpan w:val="4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b/>
                <w:bCs/>
                <w:sz w:val="24"/>
                <w:szCs w:val="24"/>
              </w:rPr>
              <w:t>Задача 3.Содействие в организации летнего отдыха, здорового образа жизни, молодёжного туризма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3.1.</w:t>
            </w:r>
          </w:p>
        </w:tc>
        <w:tc>
          <w:tcPr>
            <w:tcW w:w="544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301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3.2.</w:t>
            </w:r>
          </w:p>
        </w:tc>
        <w:tc>
          <w:tcPr>
            <w:tcW w:w="544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Организация и проведение районного конкурса агитбригад «За здоровый образ жизни»</w:t>
            </w:r>
          </w:p>
        </w:tc>
        <w:tc>
          <w:tcPr>
            <w:tcW w:w="301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3.3.</w:t>
            </w:r>
          </w:p>
        </w:tc>
        <w:tc>
          <w:tcPr>
            <w:tcW w:w="544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Организация и проведение прочих мероприятий, направленных на пропаганду здорового образа жизни и отказа от вредных привычек</w:t>
            </w:r>
          </w:p>
        </w:tc>
        <w:tc>
          <w:tcPr>
            <w:tcW w:w="301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3.4.</w:t>
            </w:r>
          </w:p>
        </w:tc>
        <w:tc>
          <w:tcPr>
            <w:tcW w:w="544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Оказание содействия в оздоровлении детей и подростков, оказавшихся в трудной жизненной ситуации</w:t>
            </w:r>
          </w:p>
        </w:tc>
        <w:tc>
          <w:tcPr>
            <w:tcW w:w="301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B922C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86" w:type="dxa"/>
            <w:gridSpan w:val="4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b/>
                <w:bCs/>
                <w:sz w:val="24"/>
                <w:szCs w:val="24"/>
              </w:rPr>
              <w:t>Задача 4.Содействие в организации труда и занятости молодёжи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4.1.</w:t>
            </w:r>
          </w:p>
        </w:tc>
        <w:tc>
          <w:tcPr>
            <w:tcW w:w="544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Совместная работа с государственным учреждением «Центр занятости населения района» по трудоустройству незанятой молодёжи</w:t>
            </w:r>
          </w:p>
        </w:tc>
        <w:tc>
          <w:tcPr>
            <w:tcW w:w="301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CF3C15" w:rsidRDefault="00E365A6" w:rsidP="003D1759">
            <w:pPr>
              <w:jc w:val="both"/>
              <w:rPr>
                <w:color w:val="FF0000"/>
                <w:sz w:val="24"/>
                <w:szCs w:val="24"/>
              </w:rPr>
            </w:pPr>
            <w:r w:rsidRPr="00CF3C15">
              <w:rPr>
                <w:color w:val="FF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B922CA" w:rsidRDefault="00E365A6" w:rsidP="003D1759">
            <w:pPr>
              <w:jc w:val="center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4.2.</w:t>
            </w:r>
          </w:p>
        </w:tc>
        <w:tc>
          <w:tcPr>
            <w:tcW w:w="544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Создание условий для временного трудоустройства в летний период</w:t>
            </w:r>
          </w:p>
        </w:tc>
        <w:tc>
          <w:tcPr>
            <w:tcW w:w="3013" w:type="dxa"/>
          </w:tcPr>
          <w:p w:rsidR="00E365A6" w:rsidRPr="00B922CA" w:rsidRDefault="00E365A6" w:rsidP="003D1759">
            <w:pPr>
              <w:jc w:val="both"/>
              <w:rPr>
                <w:sz w:val="24"/>
                <w:szCs w:val="24"/>
              </w:rPr>
            </w:pPr>
            <w:r w:rsidRPr="00B922CA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CF3C15" w:rsidRDefault="00E365A6" w:rsidP="003D1759">
            <w:pPr>
              <w:jc w:val="both"/>
              <w:rPr>
                <w:color w:val="FF0000"/>
                <w:sz w:val="24"/>
                <w:szCs w:val="24"/>
              </w:rPr>
            </w:pPr>
            <w:r w:rsidRPr="00CF3C15">
              <w:rPr>
                <w:color w:val="FF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11235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91123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86" w:type="dxa"/>
            <w:gridSpan w:val="4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b/>
                <w:bCs/>
                <w:sz w:val="24"/>
                <w:szCs w:val="24"/>
              </w:rPr>
              <w:t>Задача 5.Выявление,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11235" w:rsidRDefault="00E365A6" w:rsidP="003D1759">
            <w:pPr>
              <w:jc w:val="center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5.1.</w:t>
            </w:r>
          </w:p>
        </w:tc>
        <w:tc>
          <w:tcPr>
            <w:tcW w:w="544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 xml:space="preserve">Организация участия во </w:t>
            </w:r>
            <w:r>
              <w:rPr>
                <w:sz w:val="24"/>
                <w:szCs w:val="24"/>
              </w:rPr>
              <w:t>всероссийских проектах: «Великая Победа», «Эстафета поколений»</w:t>
            </w:r>
          </w:p>
        </w:tc>
        <w:tc>
          <w:tcPr>
            <w:tcW w:w="301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11235" w:rsidRDefault="00E365A6" w:rsidP="003D1759">
            <w:pPr>
              <w:jc w:val="center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5.2.</w:t>
            </w:r>
          </w:p>
        </w:tc>
        <w:tc>
          <w:tcPr>
            <w:tcW w:w="544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Вовлечение молодёжи в волонтёрскую деятельность</w:t>
            </w:r>
          </w:p>
        </w:tc>
        <w:tc>
          <w:tcPr>
            <w:tcW w:w="301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11235" w:rsidRDefault="00E365A6" w:rsidP="003D1759">
            <w:pPr>
              <w:jc w:val="center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5.3.</w:t>
            </w:r>
          </w:p>
        </w:tc>
        <w:tc>
          <w:tcPr>
            <w:tcW w:w="544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Участие в Новгородском областном молодёжном форуме</w:t>
            </w:r>
          </w:p>
        </w:tc>
        <w:tc>
          <w:tcPr>
            <w:tcW w:w="301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11235" w:rsidRDefault="00E365A6" w:rsidP="003D1759">
            <w:pPr>
              <w:jc w:val="center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5.4</w:t>
            </w:r>
          </w:p>
        </w:tc>
        <w:tc>
          <w:tcPr>
            <w:tcW w:w="544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 xml:space="preserve">Организация участия молодежи муниципального </w:t>
            </w:r>
            <w:r w:rsidRPr="00911235">
              <w:rPr>
                <w:sz w:val="24"/>
                <w:szCs w:val="24"/>
              </w:rPr>
              <w:lastRenderedPageBreak/>
              <w:t>района в областных, всероссийских и международных конкурсных мероприятиях</w:t>
            </w:r>
          </w:p>
        </w:tc>
        <w:tc>
          <w:tcPr>
            <w:tcW w:w="301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911235" w:rsidRDefault="00E365A6" w:rsidP="003D1759">
            <w:pPr>
              <w:jc w:val="center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4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Участие в федеральном проекте «Технология добра»</w:t>
            </w:r>
          </w:p>
        </w:tc>
        <w:tc>
          <w:tcPr>
            <w:tcW w:w="3013" w:type="dxa"/>
          </w:tcPr>
          <w:p w:rsidR="00E365A6" w:rsidRPr="00911235" w:rsidRDefault="00E365A6" w:rsidP="003D1759">
            <w:pPr>
              <w:jc w:val="both"/>
              <w:rPr>
                <w:sz w:val="24"/>
                <w:szCs w:val="24"/>
              </w:rPr>
            </w:pPr>
            <w:r w:rsidRPr="00911235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355E7C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86" w:type="dxa"/>
            <w:gridSpan w:val="4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355E7C">
              <w:rPr>
                <w:b/>
                <w:bCs/>
                <w:sz w:val="24"/>
                <w:szCs w:val="24"/>
              </w:rPr>
              <w:t>Задача 6.Предупреждение распространения экстремистских идей в молодёжной среде, формирование межнациональной и межрелигиозной толерантности молодёжи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sz w:val="24"/>
                <w:szCs w:val="24"/>
              </w:rPr>
            </w:pPr>
            <w:r w:rsidRPr="00355E7C">
              <w:rPr>
                <w:sz w:val="24"/>
                <w:szCs w:val="24"/>
              </w:rPr>
              <w:t>6.1.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355E7C">
              <w:rPr>
                <w:sz w:val="24"/>
                <w:szCs w:val="24"/>
              </w:rPr>
              <w:t>Организация и проведение мероприятий, посвящённых Дню толерантности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355E7C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15242" w:type="dxa"/>
            <w:gridSpan w:val="5"/>
          </w:tcPr>
          <w:p w:rsidR="00E365A6" w:rsidRPr="00324E6E" w:rsidRDefault="00E365A6" w:rsidP="003D17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4E6E">
              <w:rPr>
                <w:b/>
                <w:color w:val="000000"/>
                <w:sz w:val="28"/>
                <w:szCs w:val="28"/>
              </w:rPr>
              <w:t>Подпрограмма 3 «Поддержка молодежи, оказавшейся в трудной жизненной ситуации»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033489" w:rsidRDefault="00E365A6" w:rsidP="003D1759">
            <w:pPr>
              <w:jc w:val="center"/>
              <w:rPr>
                <w:sz w:val="24"/>
                <w:szCs w:val="24"/>
              </w:rPr>
            </w:pPr>
            <w:r w:rsidRPr="00033489">
              <w:rPr>
                <w:sz w:val="24"/>
                <w:szCs w:val="24"/>
              </w:rPr>
              <w:t>1</w:t>
            </w:r>
          </w:p>
        </w:tc>
        <w:tc>
          <w:tcPr>
            <w:tcW w:w="14486" w:type="dxa"/>
            <w:gridSpan w:val="4"/>
          </w:tcPr>
          <w:p w:rsidR="00E365A6" w:rsidRPr="00033489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033489">
              <w:rPr>
                <w:b/>
                <w:sz w:val="24"/>
                <w:szCs w:val="24"/>
              </w:rPr>
              <w:t>Задача 1 Информационное обеспечение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постоянное обновление банка данных молодёжи, находящейся в трудной жизненной ситуации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443" w:type="dxa"/>
          </w:tcPr>
          <w:p w:rsidR="00E365A6" w:rsidRPr="0002215A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памяток, информационных листов с телефонами, адресами служб и информацией юридически-правового характера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F53669">
              <w:rPr>
                <w:sz w:val="24"/>
                <w:szCs w:val="24"/>
              </w:rPr>
              <w:t>Оказание консультационных услуг одиноким матерям, молодым семьям, имеющим двух и более детей, семьям, имеющим детей инвалидов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033489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0334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E365A6" w:rsidRPr="00033489" w:rsidRDefault="00E365A6" w:rsidP="003D175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33489">
              <w:rPr>
                <w:b/>
                <w:color w:val="000000"/>
                <w:sz w:val="24"/>
                <w:szCs w:val="24"/>
              </w:rPr>
              <w:t>Задача 2. Организация работы с молодежью и молодыми родителями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F53669">
              <w:rPr>
                <w:sz w:val="24"/>
                <w:szCs w:val="24"/>
              </w:rPr>
              <w:t>Выявление молодых семей, находящихся в социально-опасном положении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355E7C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Проведение семинаров с заинтересованными службами по решению вопросов, жизненных проблем молодежи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Проведение заседаний «Круглых столов» для одиноких молодых матерей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Совместная работа с отделом занятости населения района по трудоустройству незанятой молодежи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Вовлечение молодежи в волонтерскую деятельность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443" w:type="dxa"/>
          </w:tcPr>
          <w:p w:rsidR="00E365A6" w:rsidRPr="00A52ED0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Работа клубов молодой семьи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033489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0334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86" w:type="dxa"/>
            <w:gridSpan w:val="4"/>
          </w:tcPr>
          <w:p w:rsidR="00E365A6" w:rsidRPr="00033489" w:rsidRDefault="00E365A6" w:rsidP="003D175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33489">
              <w:rPr>
                <w:b/>
                <w:color w:val="000000"/>
                <w:sz w:val="24"/>
                <w:szCs w:val="24"/>
              </w:rPr>
              <w:t>Задача 3.Организация работы с детьми, оставшимися без попечения родителей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CA15E9" w:rsidRDefault="00E365A6" w:rsidP="003D1759">
            <w:pPr>
              <w:jc w:val="center"/>
              <w:rPr>
                <w:sz w:val="24"/>
                <w:szCs w:val="24"/>
              </w:rPr>
            </w:pPr>
            <w:r w:rsidRPr="00CA15E9">
              <w:rPr>
                <w:sz w:val="24"/>
                <w:szCs w:val="24"/>
              </w:rPr>
              <w:t>3.1.</w:t>
            </w:r>
          </w:p>
        </w:tc>
        <w:tc>
          <w:tcPr>
            <w:tcW w:w="5443" w:type="dxa"/>
          </w:tcPr>
          <w:p w:rsidR="00E365A6" w:rsidRPr="00CA15E9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Работа по обучению детей-сирот, детей, оставшихся без попечения родителей, с последующим трудоустройством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Организация деятельности консультационного центра, оказывающего консультации по медико-педагогическим,</w:t>
            </w:r>
            <w:r>
              <w:rPr>
                <w:sz w:val="24"/>
                <w:szCs w:val="24"/>
              </w:rPr>
              <w:t xml:space="preserve"> </w:t>
            </w:r>
            <w:r w:rsidRPr="00A52ED0">
              <w:rPr>
                <w:sz w:val="24"/>
                <w:szCs w:val="24"/>
              </w:rPr>
              <w:t>социальным и правовым вопросам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A52ED0">
              <w:rPr>
                <w:sz w:val="24"/>
                <w:szCs w:val="24"/>
              </w:rPr>
              <w:t>Оказание содействия в оздоровлении детей и подростков, оказавшихся в трудной жизненной ситуации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96372A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9637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86" w:type="dxa"/>
            <w:gridSpan w:val="4"/>
          </w:tcPr>
          <w:p w:rsidR="00E365A6" w:rsidRPr="0096372A" w:rsidRDefault="00E365A6" w:rsidP="003D175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6372A">
              <w:rPr>
                <w:b/>
                <w:color w:val="000000"/>
                <w:sz w:val="24"/>
                <w:szCs w:val="24"/>
              </w:rPr>
              <w:t>Задача 4. Работа с инвалидами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Организация социально-консультативной помощи инвалидам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Предоставление профориентационных услуг безработным инвалидам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Pr="0096372A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96372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86" w:type="dxa"/>
            <w:gridSpan w:val="4"/>
          </w:tcPr>
          <w:p w:rsidR="00E365A6" w:rsidRPr="0096372A" w:rsidRDefault="00E365A6" w:rsidP="003D175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6372A">
              <w:rPr>
                <w:b/>
                <w:color w:val="000000"/>
                <w:sz w:val="24"/>
                <w:szCs w:val="24"/>
              </w:rPr>
              <w:t>Задача 5. 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Организация и проведение всемирного Дня здоровья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молодых семей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Проведение акций, субботников: «Чистый берег», «Зеленая Россия»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443" w:type="dxa"/>
          </w:tcPr>
          <w:p w:rsidR="00E365A6" w:rsidRPr="005802C2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Проведение дня семьи, любви и верности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Организация и проведение районного конкурса агитбригад «За здоровый образ жизни»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 w:rsidRPr="005802C2">
              <w:rPr>
                <w:sz w:val="24"/>
                <w:szCs w:val="24"/>
              </w:rPr>
              <w:t>Организация и проведение прочих мероприятий, направленных на пропаганду здорового образа жизни и отказа от вредных привычек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44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молодежи муниципального района в районных, областных мероприятиях</w:t>
            </w:r>
          </w:p>
        </w:tc>
        <w:tc>
          <w:tcPr>
            <w:tcW w:w="3013" w:type="dxa"/>
          </w:tcPr>
          <w:p w:rsidR="00E365A6" w:rsidRPr="00355E7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15242" w:type="dxa"/>
            <w:gridSpan w:val="5"/>
          </w:tcPr>
          <w:p w:rsidR="00E365A6" w:rsidRPr="00492A59" w:rsidRDefault="00E365A6" w:rsidP="003D1759">
            <w:pPr>
              <w:jc w:val="both"/>
              <w:rPr>
                <w:b/>
                <w:bCs/>
                <w:sz w:val="28"/>
                <w:szCs w:val="28"/>
              </w:rPr>
            </w:pPr>
            <w:r w:rsidRPr="00492A59">
              <w:rPr>
                <w:b/>
                <w:bCs/>
                <w:sz w:val="28"/>
                <w:szCs w:val="28"/>
              </w:rPr>
              <w:t>Подпрограмма 4 «Патриотическое воспитание населения Поддорского муниципального района»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92A59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A5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b/>
                <w:bCs/>
                <w:sz w:val="24"/>
                <w:szCs w:val="24"/>
              </w:rPr>
              <w:t>Задача 1. Совершенствование информационно-методического обеспечения системы патриотического воспитания населения района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92A59" w:rsidRDefault="00E365A6" w:rsidP="003D1759">
            <w:pPr>
              <w:jc w:val="center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>1.1.</w:t>
            </w:r>
          </w:p>
        </w:tc>
        <w:tc>
          <w:tcPr>
            <w:tcW w:w="5443" w:type="dxa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>Участие в областных конференциях, семинарах по вопросам гражданско-патриотического воспитания населения и допризывной подготовки молодёжи к военной службе</w:t>
            </w:r>
          </w:p>
        </w:tc>
        <w:tc>
          <w:tcPr>
            <w:tcW w:w="3013" w:type="dxa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92A59" w:rsidRDefault="00E365A6" w:rsidP="003D1759">
            <w:pPr>
              <w:jc w:val="center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>1.2.</w:t>
            </w:r>
          </w:p>
        </w:tc>
        <w:tc>
          <w:tcPr>
            <w:tcW w:w="5443" w:type="dxa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 xml:space="preserve">Организация выпусков тематической странички в районной газете «Заря» по вопросам </w:t>
            </w:r>
            <w:r w:rsidRPr="00492A59">
              <w:rPr>
                <w:sz w:val="24"/>
                <w:szCs w:val="24"/>
              </w:rPr>
              <w:lastRenderedPageBreak/>
              <w:t>патриотического и духовно-нравственного воспитания населения района и службы в Армии</w:t>
            </w:r>
          </w:p>
        </w:tc>
        <w:tc>
          <w:tcPr>
            <w:tcW w:w="3013" w:type="dxa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92A59" w:rsidRDefault="00E365A6" w:rsidP="003D1759">
            <w:pPr>
              <w:jc w:val="center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43" w:type="dxa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>Организация изготовления и трансляции видеороликов на тему «Я – гражданин России» на мероприятиях, посвящённых вручению паспортов, в школьной образовательной сети «Дневник.</w:t>
            </w:r>
            <w:r w:rsidRPr="00492A59">
              <w:rPr>
                <w:sz w:val="24"/>
                <w:szCs w:val="24"/>
                <w:lang w:val="en-US"/>
              </w:rPr>
              <w:t>ru</w:t>
            </w:r>
            <w:r w:rsidRPr="00492A59">
              <w:rPr>
                <w:sz w:val="24"/>
                <w:szCs w:val="24"/>
              </w:rPr>
              <w:t>»</w:t>
            </w:r>
          </w:p>
        </w:tc>
        <w:tc>
          <w:tcPr>
            <w:tcW w:w="3013" w:type="dxa"/>
          </w:tcPr>
          <w:p w:rsidR="00E365A6" w:rsidRPr="00492A59" w:rsidRDefault="00E365A6" w:rsidP="003D1759">
            <w:pPr>
              <w:jc w:val="both"/>
              <w:rPr>
                <w:sz w:val="24"/>
                <w:szCs w:val="24"/>
              </w:rPr>
            </w:pPr>
            <w:r w:rsidRPr="00492A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A1409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EA140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86" w:type="dxa"/>
            <w:gridSpan w:val="4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b/>
                <w:bCs/>
                <w:sz w:val="24"/>
                <w:szCs w:val="24"/>
              </w:rPr>
              <w:t>Задача 2.Организация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8E6D7F" w:rsidRDefault="00E365A6" w:rsidP="003D1759">
            <w:pPr>
              <w:jc w:val="center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Участие в областном смотре-конкурсе историко-патриотических музеев, комнат Боевой славы образовательных организаций</w:t>
            </w:r>
          </w:p>
        </w:tc>
        <w:tc>
          <w:tcPr>
            <w:tcW w:w="3013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E6D7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мероприятии не планировалось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связи с отсутствием руководителя музея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A1409" w:rsidRDefault="00E365A6" w:rsidP="003D1759">
            <w:pPr>
              <w:jc w:val="center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2.2.</w:t>
            </w:r>
          </w:p>
        </w:tc>
        <w:tc>
          <w:tcPr>
            <w:tcW w:w="5443" w:type="dxa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Организация различных форм проведения Дней воинской славы, государственных праздников и памятных дат истории России и Новгородской земли</w:t>
            </w:r>
          </w:p>
        </w:tc>
        <w:tc>
          <w:tcPr>
            <w:tcW w:w="3013" w:type="dxa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A1409" w:rsidRDefault="00E365A6" w:rsidP="003D1759">
            <w:pPr>
              <w:jc w:val="center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2.3.</w:t>
            </w:r>
          </w:p>
        </w:tc>
        <w:tc>
          <w:tcPr>
            <w:tcW w:w="5443" w:type="dxa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 xml:space="preserve">Организация и проведение акций, направленных на патриотическое воспитание населения района («Георгиевская ленточка», </w:t>
            </w:r>
            <w:r>
              <w:rPr>
                <w:sz w:val="24"/>
                <w:szCs w:val="24"/>
              </w:rPr>
              <w:t xml:space="preserve">«Бессмертный полк», </w:t>
            </w:r>
            <w:r w:rsidRPr="00EA1409">
              <w:rPr>
                <w:sz w:val="24"/>
                <w:szCs w:val="24"/>
              </w:rPr>
              <w:t>«Поклонимся великим тем годам», «Знамя Победы»</w:t>
            </w:r>
            <w:r>
              <w:rPr>
                <w:sz w:val="24"/>
                <w:szCs w:val="24"/>
              </w:rPr>
              <w:t>, «День призывника»</w:t>
            </w:r>
            <w:r w:rsidRPr="00EA1409">
              <w:rPr>
                <w:sz w:val="24"/>
                <w:szCs w:val="24"/>
              </w:rPr>
              <w:t>)</w:t>
            </w:r>
          </w:p>
        </w:tc>
        <w:tc>
          <w:tcPr>
            <w:tcW w:w="3013" w:type="dxa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EA1409" w:rsidRDefault="00E365A6" w:rsidP="003D1759">
            <w:pPr>
              <w:jc w:val="center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2.4.</w:t>
            </w:r>
          </w:p>
        </w:tc>
        <w:tc>
          <w:tcPr>
            <w:tcW w:w="5443" w:type="dxa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Проведение районного месячника оборонно-массовой работы, посвящённого Дню защитника Отечества</w:t>
            </w:r>
          </w:p>
        </w:tc>
        <w:tc>
          <w:tcPr>
            <w:tcW w:w="3013" w:type="dxa"/>
          </w:tcPr>
          <w:p w:rsidR="00E365A6" w:rsidRPr="00EA1409" w:rsidRDefault="00E365A6" w:rsidP="003D1759">
            <w:pPr>
              <w:jc w:val="both"/>
              <w:rPr>
                <w:sz w:val="24"/>
                <w:szCs w:val="24"/>
              </w:rPr>
            </w:pPr>
            <w:r w:rsidRPr="00EA1409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8E6D7F" w:rsidRDefault="00E365A6" w:rsidP="003D1759">
            <w:pPr>
              <w:jc w:val="center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443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Организация и провед</w:t>
            </w:r>
            <w:r>
              <w:rPr>
                <w:color w:val="000000"/>
                <w:sz w:val="24"/>
                <w:szCs w:val="24"/>
              </w:rPr>
              <w:t>ение районного фестиваля патриотической песни «Факел Победы»</w:t>
            </w:r>
          </w:p>
        </w:tc>
        <w:tc>
          <w:tcPr>
            <w:tcW w:w="3013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0222A2" w:rsidRDefault="00E365A6" w:rsidP="003D1759">
            <w:pPr>
              <w:jc w:val="center"/>
              <w:rPr>
                <w:sz w:val="24"/>
                <w:szCs w:val="24"/>
              </w:rPr>
            </w:pPr>
            <w:r w:rsidRPr="000222A2">
              <w:rPr>
                <w:sz w:val="24"/>
                <w:szCs w:val="24"/>
              </w:rPr>
              <w:t>2.6.</w:t>
            </w:r>
          </w:p>
        </w:tc>
        <w:tc>
          <w:tcPr>
            <w:tcW w:w="5443" w:type="dxa"/>
          </w:tcPr>
          <w:p w:rsidR="00E365A6" w:rsidRPr="000222A2" w:rsidRDefault="00E365A6" w:rsidP="003D1759">
            <w:pPr>
              <w:jc w:val="both"/>
              <w:rPr>
                <w:sz w:val="24"/>
                <w:szCs w:val="24"/>
              </w:rPr>
            </w:pPr>
            <w:r w:rsidRPr="000222A2">
              <w:rPr>
                <w:sz w:val="24"/>
                <w:szCs w:val="24"/>
              </w:rPr>
              <w:t>Организация и проведение велопробега, посвящённого Победе в Великой Отечественной войне</w:t>
            </w:r>
          </w:p>
        </w:tc>
        <w:tc>
          <w:tcPr>
            <w:tcW w:w="3013" w:type="dxa"/>
          </w:tcPr>
          <w:p w:rsidR="00E365A6" w:rsidRPr="000222A2" w:rsidRDefault="00E365A6" w:rsidP="003D1759">
            <w:pPr>
              <w:jc w:val="both"/>
              <w:rPr>
                <w:sz w:val="24"/>
                <w:szCs w:val="24"/>
              </w:rPr>
            </w:pPr>
            <w:r w:rsidRPr="000222A2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0222A2" w:rsidRDefault="00E365A6" w:rsidP="003D1759">
            <w:pPr>
              <w:jc w:val="both"/>
              <w:rPr>
                <w:sz w:val="24"/>
                <w:szCs w:val="24"/>
              </w:rPr>
            </w:pPr>
            <w:r w:rsidRPr="000222A2">
              <w:rPr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0222A2" w:rsidRDefault="00E365A6" w:rsidP="003D1759">
            <w:pPr>
              <w:jc w:val="both"/>
              <w:rPr>
                <w:sz w:val="24"/>
                <w:szCs w:val="24"/>
              </w:rPr>
            </w:pPr>
            <w:r w:rsidRPr="000222A2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308C5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4308C5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 w:rsidRPr="004308C5">
              <w:rPr>
                <w:sz w:val="24"/>
                <w:szCs w:val="24"/>
              </w:rPr>
              <w:t>Организация и проведение выставок, посвящённых памятным датам и событиям истории России</w:t>
            </w:r>
          </w:p>
        </w:tc>
        <w:tc>
          <w:tcPr>
            <w:tcW w:w="301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 w:rsidRPr="004308C5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308C5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4308C5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 w:rsidRPr="004308C5">
              <w:rPr>
                <w:sz w:val="24"/>
                <w:szCs w:val="24"/>
              </w:rPr>
              <w:t>Организация и проведение спартакиады допризывной и призывной молодёжи района «К защите Родины готов»</w:t>
            </w:r>
          </w:p>
        </w:tc>
        <w:tc>
          <w:tcPr>
            <w:tcW w:w="301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 w:rsidRPr="004308C5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00171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не планировалось</w:t>
            </w:r>
          </w:p>
        </w:tc>
        <w:tc>
          <w:tcPr>
            <w:tcW w:w="3008" w:type="dxa"/>
          </w:tcPr>
          <w:p w:rsidR="00E365A6" w:rsidRPr="0000171C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проживанием допризывной молодежи за пределами муниципального района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308C5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4308C5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 w:rsidRPr="004308C5">
              <w:rPr>
                <w:sz w:val="24"/>
                <w:szCs w:val="24"/>
              </w:rPr>
              <w:t>Организация и проведение районного смотра-</w:t>
            </w:r>
            <w:r w:rsidRPr="004308C5">
              <w:rPr>
                <w:sz w:val="24"/>
                <w:szCs w:val="24"/>
              </w:rPr>
              <w:lastRenderedPageBreak/>
              <w:t>конкурса «Школа безопасности – «Зарница»»</w:t>
            </w:r>
          </w:p>
        </w:tc>
        <w:tc>
          <w:tcPr>
            <w:tcW w:w="301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 w:rsidRPr="004308C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4308C5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  <w:r w:rsidRPr="004308C5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4308C5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встреч</w:t>
            </w:r>
            <w:r w:rsidRPr="004308C5">
              <w:rPr>
                <w:sz w:val="24"/>
                <w:szCs w:val="24"/>
              </w:rPr>
              <w:t xml:space="preserve"> молодёжи допри</w:t>
            </w:r>
            <w:r>
              <w:rPr>
                <w:sz w:val="24"/>
                <w:szCs w:val="24"/>
              </w:rPr>
              <w:t>зывного возраста с бывшими военнослужащими,</w:t>
            </w:r>
            <w:r w:rsidRPr="004308C5">
              <w:rPr>
                <w:sz w:val="24"/>
                <w:szCs w:val="24"/>
              </w:rPr>
              <w:t xml:space="preserve"> участников</w:t>
            </w:r>
            <w:r>
              <w:rPr>
                <w:sz w:val="24"/>
                <w:szCs w:val="24"/>
              </w:rPr>
              <w:t xml:space="preserve"> боевых действий</w:t>
            </w:r>
          </w:p>
        </w:tc>
        <w:tc>
          <w:tcPr>
            <w:tcW w:w="3013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1F031F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Организация и проведение торжественного вручения паспортов гражданам Российской Федерации, достигшим 14-летнего возраста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1F031F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Организация и проведение митинга, посвящённого освобождению с. Поддорье, с. Белебёлка от немецко-фашистских захватчиков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Pr="001F031F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</w:t>
            </w:r>
            <w:r w:rsidRPr="001F031F">
              <w:rPr>
                <w:sz w:val="24"/>
                <w:szCs w:val="24"/>
              </w:rPr>
              <w:t>итинг</w:t>
            </w:r>
            <w:r>
              <w:rPr>
                <w:sz w:val="24"/>
                <w:szCs w:val="24"/>
              </w:rPr>
              <w:t>а, посвящённого</w:t>
            </w:r>
            <w:r w:rsidRPr="001F031F">
              <w:rPr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Pr="001F031F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празднования Дня</w:t>
            </w:r>
            <w:r w:rsidRPr="001F031F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Pr="001F031F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проведение Дня </w:t>
            </w:r>
            <w:r w:rsidRPr="001F031F">
              <w:rPr>
                <w:sz w:val="24"/>
                <w:szCs w:val="24"/>
              </w:rPr>
              <w:t>партизанского края</w:t>
            </w:r>
            <w:r>
              <w:rPr>
                <w:sz w:val="24"/>
                <w:szCs w:val="24"/>
              </w:rPr>
              <w:t xml:space="preserve"> 1 августа с.Белебелка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Pr="001F031F">
              <w:rPr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рамках празднования Дня</w:t>
            </w:r>
            <w:r w:rsidRPr="001F031F">
              <w:rPr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митинге, посвященном Дню</w:t>
            </w:r>
            <w:r w:rsidRPr="001F031F">
              <w:rPr>
                <w:sz w:val="24"/>
                <w:szCs w:val="24"/>
              </w:rPr>
              <w:t xml:space="preserve"> памяти жертв политических репрессий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Митинг, посвящённый памяти жертв расстрела мирных жителей в д. Бычково Поддорского муниципального района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 w:rsidRPr="001F031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1F031F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544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3013" w:type="dxa"/>
          </w:tcPr>
          <w:p w:rsidR="00E365A6" w:rsidRPr="001F031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CF3C15" w:rsidRDefault="00E365A6" w:rsidP="003D1759">
            <w:pPr>
              <w:jc w:val="both"/>
              <w:rPr>
                <w:color w:val="FF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F33836" w:rsidRDefault="00E365A6" w:rsidP="003D1759">
            <w:pPr>
              <w:jc w:val="both"/>
              <w:rPr>
                <w:sz w:val="24"/>
                <w:szCs w:val="24"/>
              </w:rPr>
            </w:pPr>
            <w:r w:rsidRPr="00F33836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ind w:left="-142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544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молодежи муниципального района в областных, всероссийских мероприятиях патриотической направленности</w:t>
            </w:r>
          </w:p>
        </w:tc>
        <w:tc>
          <w:tcPr>
            <w:tcW w:w="3013" w:type="dxa"/>
          </w:tcPr>
          <w:p w:rsidR="00E365A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F3383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F373FF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F373F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86" w:type="dxa"/>
            <w:gridSpan w:val="4"/>
          </w:tcPr>
          <w:p w:rsidR="00E365A6" w:rsidRPr="00F373FF" w:rsidRDefault="00E365A6" w:rsidP="003D1759">
            <w:pPr>
              <w:jc w:val="both"/>
              <w:rPr>
                <w:sz w:val="24"/>
                <w:szCs w:val="24"/>
              </w:rPr>
            </w:pPr>
            <w:r w:rsidRPr="00F373FF">
              <w:rPr>
                <w:b/>
                <w:bCs/>
                <w:sz w:val="24"/>
                <w:szCs w:val="24"/>
              </w:rPr>
              <w:t>Задача 3.Координация деятельности патриотических формирований, общественных объединений, различных организаций по патриотическому воспитанию населения района и допризывной подготовке молодёжи к военной службе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F373FF" w:rsidRDefault="00E365A6" w:rsidP="003D1759">
            <w:pPr>
              <w:jc w:val="center"/>
              <w:rPr>
                <w:sz w:val="24"/>
                <w:szCs w:val="24"/>
              </w:rPr>
            </w:pPr>
            <w:r w:rsidRPr="00F373FF">
              <w:rPr>
                <w:sz w:val="24"/>
                <w:szCs w:val="24"/>
              </w:rPr>
              <w:t>3.1.</w:t>
            </w:r>
          </w:p>
        </w:tc>
        <w:tc>
          <w:tcPr>
            <w:tcW w:w="5443" w:type="dxa"/>
          </w:tcPr>
          <w:p w:rsidR="00E365A6" w:rsidRPr="00F373FF" w:rsidRDefault="00E365A6" w:rsidP="003D1759">
            <w:pPr>
              <w:jc w:val="both"/>
              <w:rPr>
                <w:sz w:val="24"/>
                <w:szCs w:val="24"/>
              </w:rPr>
            </w:pPr>
            <w:r w:rsidRPr="00F373FF">
              <w:rPr>
                <w:sz w:val="24"/>
                <w:szCs w:val="24"/>
              </w:rPr>
              <w:t xml:space="preserve">Организация работы по привлечению бывших военнослужащих, ветеранов боевых действий к деятельности патриотических объединений, </w:t>
            </w:r>
            <w:r w:rsidRPr="00F373FF">
              <w:rPr>
                <w:sz w:val="24"/>
                <w:szCs w:val="24"/>
              </w:rPr>
              <w:lastRenderedPageBreak/>
              <w:t>расположенных на территории района</w:t>
            </w:r>
          </w:p>
        </w:tc>
        <w:tc>
          <w:tcPr>
            <w:tcW w:w="3013" w:type="dxa"/>
          </w:tcPr>
          <w:p w:rsidR="00E365A6" w:rsidRPr="00F373FF" w:rsidRDefault="00E365A6" w:rsidP="003D1759">
            <w:pPr>
              <w:jc w:val="both"/>
              <w:rPr>
                <w:sz w:val="24"/>
                <w:szCs w:val="24"/>
              </w:rPr>
            </w:pPr>
            <w:r w:rsidRPr="00F373FF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F373FF" w:rsidRDefault="00E365A6" w:rsidP="003D1759">
            <w:pPr>
              <w:jc w:val="center"/>
              <w:rPr>
                <w:sz w:val="24"/>
                <w:szCs w:val="24"/>
              </w:rPr>
            </w:pPr>
            <w:r w:rsidRPr="00F373F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43" w:type="dxa"/>
          </w:tcPr>
          <w:p w:rsidR="00E365A6" w:rsidRPr="00F373FF" w:rsidRDefault="00E365A6" w:rsidP="003D1759">
            <w:pPr>
              <w:jc w:val="both"/>
              <w:rPr>
                <w:sz w:val="24"/>
                <w:szCs w:val="24"/>
              </w:rPr>
            </w:pPr>
            <w:r w:rsidRPr="00F373FF">
              <w:rPr>
                <w:sz w:val="24"/>
                <w:szCs w:val="24"/>
              </w:rPr>
              <w:t>Организация деятельности центра гражданско-патриотического воспитания населения с приоритетным направлением – допризывная подготовка молодёжи</w:t>
            </w:r>
          </w:p>
        </w:tc>
        <w:tc>
          <w:tcPr>
            <w:tcW w:w="3013" w:type="dxa"/>
          </w:tcPr>
          <w:p w:rsidR="00E365A6" w:rsidRPr="00F373FF" w:rsidRDefault="00E365A6" w:rsidP="003D1759">
            <w:pPr>
              <w:jc w:val="both"/>
              <w:rPr>
                <w:sz w:val="24"/>
                <w:szCs w:val="24"/>
              </w:rPr>
            </w:pPr>
            <w:r w:rsidRPr="00F373FF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D0446" w:rsidRDefault="00E365A6" w:rsidP="003D175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86" w:type="dxa"/>
            <w:gridSpan w:val="4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b/>
                <w:bCs/>
                <w:sz w:val="24"/>
                <w:szCs w:val="24"/>
              </w:rPr>
              <w:t>Задача 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0446">
              <w:rPr>
                <w:b/>
                <w:bCs/>
                <w:sz w:val="24"/>
                <w:szCs w:val="24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D0446" w:rsidRDefault="00E365A6" w:rsidP="003D1759">
            <w:pPr>
              <w:jc w:val="center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4.1.</w:t>
            </w:r>
          </w:p>
        </w:tc>
        <w:tc>
          <w:tcPr>
            <w:tcW w:w="544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Обеспечение общественного порядка во время проведения церемоний захоронения</w:t>
            </w:r>
          </w:p>
        </w:tc>
        <w:tc>
          <w:tcPr>
            <w:tcW w:w="301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D0446" w:rsidRDefault="00E365A6" w:rsidP="003D1759">
            <w:pPr>
              <w:jc w:val="center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4.2.</w:t>
            </w:r>
          </w:p>
        </w:tc>
        <w:tc>
          <w:tcPr>
            <w:tcW w:w="544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Организация и проведение встреч участников поисковых отрядов с молодёжью муниципального района и обучающимися образовательных организаций</w:t>
            </w:r>
          </w:p>
        </w:tc>
        <w:tc>
          <w:tcPr>
            <w:tcW w:w="301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D0446" w:rsidRDefault="00E365A6" w:rsidP="003D1759">
            <w:pPr>
              <w:jc w:val="center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4.3.</w:t>
            </w:r>
          </w:p>
        </w:tc>
        <w:tc>
          <w:tcPr>
            <w:tcW w:w="544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Организация и проведение церемоний захоронения останков воинов, обнаруженных в ходе поисковых работ; благоустройство или перенос обнаруженных ранее неизвестных воинских захоронений</w:t>
            </w:r>
          </w:p>
        </w:tc>
        <w:tc>
          <w:tcPr>
            <w:tcW w:w="301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D0446" w:rsidRDefault="00E365A6" w:rsidP="003D1759">
            <w:pPr>
              <w:jc w:val="center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4.4.</w:t>
            </w:r>
          </w:p>
        </w:tc>
        <w:tc>
          <w:tcPr>
            <w:tcW w:w="544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Принятие Администрацией муниципального района решений о проведении на территории района поисковых работ и об организации церемоний захоронения останков воинов, обнаруженных в ходе поисковых работ</w:t>
            </w:r>
          </w:p>
        </w:tc>
        <w:tc>
          <w:tcPr>
            <w:tcW w:w="301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3D0446" w:rsidRDefault="00E365A6" w:rsidP="003D1759">
            <w:pPr>
              <w:jc w:val="center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4.5.</w:t>
            </w:r>
          </w:p>
        </w:tc>
        <w:tc>
          <w:tcPr>
            <w:tcW w:w="544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Шефство организаций и предприятий муниципального района над воинскими захоронениями и памятными знаками</w:t>
            </w:r>
          </w:p>
        </w:tc>
        <w:tc>
          <w:tcPr>
            <w:tcW w:w="301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 w:rsidRPr="003D0446"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Pr="00FF4770" w:rsidRDefault="00E365A6" w:rsidP="003D1759">
            <w:pPr>
              <w:jc w:val="center"/>
              <w:rPr>
                <w:b/>
                <w:sz w:val="24"/>
                <w:szCs w:val="24"/>
              </w:rPr>
            </w:pPr>
            <w:r w:rsidRPr="00FF477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86" w:type="dxa"/>
            <w:gridSpan w:val="4"/>
          </w:tcPr>
          <w:p w:rsidR="00E365A6" w:rsidRPr="00FF4770" w:rsidRDefault="00E365A6" w:rsidP="003D175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F4770">
              <w:rPr>
                <w:b/>
                <w:sz w:val="24"/>
                <w:szCs w:val="24"/>
              </w:rPr>
              <w:t>Задача 5.Информационное обеспечение патриотического воспитания граждан</w:t>
            </w:r>
          </w:p>
        </w:tc>
      </w:tr>
      <w:tr w:rsidR="00E365A6" w:rsidRPr="00CF3C15" w:rsidTr="003D1759">
        <w:tc>
          <w:tcPr>
            <w:tcW w:w="756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443" w:type="dxa"/>
          </w:tcPr>
          <w:p w:rsidR="00E365A6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мероприятиях Подпрограммы в информационно-телекоммуникационной сети «Интернет»</w:t>
            </w:r>
          </w:p>
        </w:tc>
        <w:tc>
          <w:tcPr>
            <w:tcW w:w="3013" w:type="dxa"/>
          </w:tcPr>
          <w:p w:rsidR="00E365A6" w:rsidRPr="003D0446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22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 w:rsidRPr="008E6D7F">
              <w:rPr>
                <w:color w:val="000000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E365A6" w:rsidRPr="008E6D7F" w:rsidRDefault="00E365A6" w:rsidP="003D17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365A6" w:rsidRPr="00CF3C15" w:rsidRDefault="00E365A6" w:rsidP="00E365A6">
      <w:pPr>
        <w:jc w:val="center"/>
        <w:rPr>
          <w:b/>
          <w:bCs/>
          <w:color w:val="FF0000"/>
          <w:sz w:val="28"/>
          <w:szCs w:val="28"/>
        </w:rPr>
      </w:pPr>
    </w:p>
    <w:p w:rsidR="00E365A6" w:rsidRPr="001D6230" w:rsidRDefault="00E365A6" w:rsidP="00E365A6">
      <w:pPr>
        <w:jc w:val="center"/>
        <w:rPr>
          <w:b/>
          <w:bCs/>
          <w:sz w:val="28"/>
          <w:szCs w:val="28"/>
        </w:rPr>
      </w:pPr>
      <w:r w:rsidRPr="001D6230">
        <w:rPr>
          <w:b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023"/>
        <w:gridCol w:w="2249"/>
        <w:gridCol w:w="2174"/>
        <w:gridCol w:w="2202"/>
        <w:gridCol w:w="3704"/>
      </w:tblGrid>
      <w:tr w:rsidR="00E365A6" w:rsidRPr="001D6230" w:rsidTr="003D1759">
        <w:tc>
          <w:tcPr>
            <w:tcW w:w="782" w:type="dxa"/>
            <w:vMerge w:val="restart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№ п/п</w:t>
            </w:r>
          </w:p>
        </w:tc>
        <w:tc>
          <w:tcPr>
            <w:tcW w:w="4023" w:type="dxa"/>
            <w:vMerge w:val="restart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25" w:type="dxa"/>
            <w:gridSpan w:val="3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704" w:type="dxa"/>
            <w:vMerge w:val="restart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(при наличии)</w:t>
            </w:r>
          </w:p>
        </w:tc>
      </w:tr>
      <w:tr w:rsidR="00E365A6" w:rsidRPr="001D6230" w:rsidTr="003D1759">
        <w:tc>
          <w:tcPr>
            <w:tcW w:w="782" w:type="dxa"/>
            <w:vMerge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год, предшествующий отчётному</w:t>
            </w:r>
          </w:p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lastRenderedPageBreak/>
              <w:t>(план/факт)</w:t>
            </w:r>
          </w:p>
        </w:tc>
        <w:tc>
          <w:tcPr>
            <w:tcW w:w="2174" w:type="dxa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lastRenderedPageBreak/>
              <w:t>план на год</w:t>
            </w:r>
          </w:p>
        </w:tc>
        <w:tc>
          <w:tcPr>
            <w:tcW w:w="2202" w:type="dxa"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  <w:r w:rsidRPr="001D6230">
              <w:rPr>
                <w:sz w:val="24"/>
                <w:szCs w:val="24"/>
              </w:rPr>
              <w:t>факт за отчётный период</w:t>
            </w:r>
          </w:p>
        </w:tc>
        <w:tc>
          <w:tcPr>
            <w:tcW w:w="3704" w:type="dxa"/>
            <w:vMerge/>
          </w:tcPr>
          <w:p w:rsidR="00E365A6" w:rsidRPr="001D6230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15134" w:type="dxa"/>
            <w:gridSpan w:val="6"/>
          </w:tcPr>
          <w:p w:rsidR="00E365A6" w:rsidRPr="0041012C" w:rsidRDefault="00E365A6" w:rsidP="003D175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Подпрограмма 1 «Поддержка одаренных детей, инициативной и талантливой молодежи</w:t>
            </w:r>
            <w:r w:rsidRPr="001A6D0C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BD20AF" w:rsidRDefault="00E365A6" w:rsidP="003D175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D20A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52" w:type="dxa"/>
            <w:gridSpan w:val="5"/>
          </w:tcPr>
          <w:p w:rsidR="00E365A6" w:rsidRPr="00BD20AF" w:rsidRDefault="00E365A6" w:rsidP="003D1759">
            <w:pPr>
              <w:jc w:val="both"/>
              <w:rPr>
                <w:sz w:val="24"/>
                <w:szCs w:val="24"/>
              </w:rPr>
            </w:pPr>
            <w:r w:rsidRPr="00BD20AF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D20A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20AF">
              <w:rPr>
                <w:b/>
                <w:bCs/>
                <w:sz w:val="24"/>
                <w:szCs w:val="24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BD20AF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20AF">
              <w:rPr>
                <w:sz w:val="24"/>
                <w:szCs w:val="24"/>
              </w:rPr>
              <w:t>.1.</w:t>
            </w:r>
          </w:p>
        </w:tc>
        <w:tc>
          <w:tcPr>
            <w:tcW w:w="4023" w:type="dxa"/>
          </w:tcPr>
          <w:p w:rsidR="00E365A6" w:rsidRPr="00BD20AF" w:rsidRDefault="00E365A6" w:rsidP="003D1759">
            <w:pPr>
              <w:rPr>
                <w:sz w:val="24"/>
                <w:szCs w:val="24"/>
                <w:u w:val="single"/>
              </w:rPr>
            </w:pPr>
            <w:r w:rsidRPr="00BD20AF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BD20AF" w:rsidRDefault="00E365A6" w:rsidP="003D1759">
            <w:pPr>
              <w:rPr>
                <w:sz w:val="24"/>
                <w:szCs w:val="24"/>
              </w:rPr>
            </w:pPr>
            <w:r w:rsidRPr="00BD20AF">
              <w:rPr>
                <w:sz w:val="24"/>
                <w:szCs w:val="24"/>
              </w:rPr>
              <w:t>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 муниципального района, единиц</w:t>
            </w:r>
          </w:p>
          <w:p w:rsidR="00E365A6" w:rsidRPr="00BD20AF" w:rsidRDefault="00E365A6" w:rsidP="003D1759">
            <w:pPr>
              <w:rPr>
                <w:sz w:val="24"/>
                <w:szCs w:val="24"/>
              </w:rPr>
            </w:pPr>
            <w:r w:rsidRPr="00BD20AF">
              <w:rPr>
                <w:sz w:val="24"/>
                <w:szCs w:val="24"/>
              </w:rPr>
              <w:t>районный этап:</w:t>
            </w:r>
          </w:p>
          <w:p w:rsidR="00E365A6" w:rsidRPr="00BD20AF" w:rsidRDefault="00E365A6" w:rsidP="003D1759">
            <w:pPr>
              <w:rPr>
                <w:sz w:val="24"/>
                <w:szCs w:val="24"/>
              </w:rPr>
            </w:pPr>
            <w:r w:rsidRPr="00BD20AF">
              <w:rPr>
                <w:sz w:val="24"/>
                <w:szCs w:val="24"/>
              </w:rPr>
              <w:t>областной этап:</w:t>
            </w:r>
          </w:p>
        </w:tc>
        <w:tc>
          <w:tcPr>
            <w:tcW w:w="2249" w:type="dxa"/>
          </w:tcPr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2174" w:type="dxa"/>
          </w:tcPr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BD20AF" w:rsidRDefault="00E365A6" w:rsidP="003D1759">
            <w:pPr>
              <w:jc w:val="center"/>
              <w:rPr>
                <w:sz w:val="24"/>
                <w:szCs w:val="24"/>
              </w:rPr>
            </w:pPr>
            <w:r w:rsidRPr="00BD20AF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095A72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95A72">
              <w:rPr>
                <w:sz w:val="24"/>
                <w:szCs w:val="24"/>
              </w:rPr>
              <w:t>.2.</w:t>
            </w:r>
          </w:p>
        </w:tc>
        <w:tc>
          <w:tcPr>
            <w:tcW w:w="4023" w:type="dxa"/>
          </w:tcPr>
          <w:p w:rsidR="00E365A6" w:rsidRPr="00095A72" w:rsidRDefault="00E365A6" w:rsidP="003D1759">
            <w:pPr>
              <w:rPr>
                <w:sz w:val="24"/>
                <w:szCs w:val="24"/>
                <w:u w:val="single"/>
              </w:rPr>
            </w:pPr>
            <w:r w:rsidRPr="00095A72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095A72" w:rsidRDefault="00E365A6" w:rsidP="003D1759">
            <w:pPr>
              <w:rPr>
                <w:sz w:val="24"/>
                <w:szCs w:val="24"/>
              </w:rPr>
            </w:pPr>
            <w:r w:rsidRPr="00095A72">
              <w:rPr>
                <w:sz w:val="24"/>
                <w:szCs w:val="24"/>
              </w:rPr>
              <w:t>Количество обучающихся образовательных организаций муниципального района, принимающих участие во всероссийской олимпиаде школьников по общеобразовательным предметам, человек</w:t>
            </w:r>
          </w:p>
          <w:p w:rsidR="00E365A6" w:rsidRPr="00095A72" w:rsidRDefault="00E365A6" w:rsidP="003D1759">
            <w:pPr>
              <w:rPr>
                <w:sz w:val="24"/>
                <w:szCs w:val="24"/>
              </w:rPr>
            </w:pPr>
            <w:r w:rsidRPr="00095A72">
              <w:rPr>
                <w:sz w:val="24"/>
                <w:szCs w:val="24"/>
              </w:rPr>
              <w:t>районный этап:</w:t>
            </w:r>
          </w:p>
          <w:p w:rsidR="00E365A6" w:rsidRPr="00095A72" w:rsidRDefault="00E365A6" w:rsidP="003D1759">
            <w:pPr>
              <w:rPr>
                <w:sz w:val="24"/>
                <w:szCs w:val="24"/>
              </w:rPr>
            </w:pPr>
            <w:r w:rsidRPr="00095A72">
              <w:rPr>
                <w:sz w:val="24"/>
                <w:szCs w:val="24"/>
              </w:rPr>
              <w:t>областной этап:</w:t>
            </w:r>
          </w:p>
        </w:tc>
        <w:tc>
          <w:tcPr>
            <w:tcW w:w="2249" w:type="dxa"/>
          </w:tcPr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84/52</w:t>
            </w: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</w:p>
        </w:tc>
        <w:tc>
          <w:tcPr>
            <w:tcW w:w="2174" w:type="dxa"/>
          </w:tcPr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E365A6" w:rsidRPr="00095A72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школьном этапе всероссийской олимпиады школьников 153 обучающихся приняли участие, затем победители и призеры школьного этапа приняли участие в муниципальном этапе.</w:t>
            </w:r>
          </w:p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</w:p>
          <w:p w:rsidR="00E365A6" w:rsidRPr="00095A72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1 обучающийся набрал необходимый балл для прохождения на региональный этап олимпиады по литературе.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4B0F68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B0F68">
              <w:rPr>
                <w:sz w:val="24"/>
                <w:szCs w:val="24"/>
              </w:rPr>
              <w:t>.3.</w:t>
            </w:r>
          </w:p>
        </w:tc>
        <w:tc>
          <w:tcPr>
            <w:tcW w:w="4023" w:type="dxa"/>
          </w:tcPr>
          <w:p w:rsidR="00E365A6" w:rsidRPr="004B0F68" w:rsidRDefault="00E365A6" w:rsidP="003D1759">
            <w:pPr>
              <w:rPr>
                <w:sz w:val="24"/>
                <w:szCs w:val="24"/>
                <w:u w:val="single"/>
              </w:rPr>
            </w:pPr>
            <w:r w:rsidRPr="004B0F68">
              <w:rPr>
                <w:sz w:val="24"/>
                <w:szCs w:val="24"/>
                <w:u w:val="single"/>
              </w:rPr>
              <w:t>Показатель 3</w:t>
            </w:r>
          </w:p>
          <w:p w:rsidR="00E365A6" w:rsidRPr="004B0F68" w:rsidRDefault="00E365A6" w:rsidP="003D1759">
            <w:pPr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 xml:space="preserve">Количество районных мероприятий для детей и молодёжи, направленных на развитие научного, творческого, интеллектуального потенциала, спортивных достижений, </w:t>
            </w:r>
          </w:p>
          <w:p w:rsidR="00E365A6" w:rsidRPr="004B0F68" w:rsidRDefault="00E365A6" w:rsidP="003D1759">
            <w:pPr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4B0F68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2174" w:type="dxa"/>
          </w:tcPr>
          <w:p w:rsidR="00E365A6" w:rsidRPr="004B0F68" w:rsidRDefault="00E365A6" w:rsidP="003D1759">
            <w:pPr>
              <w:jc w:val="center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20</w:t>
            </w:r>
          </w:p>
        </w:tc>
        <w:tc>
          <w:tcPr>
            <w:tcW w:w="2202" w:type="dxa"/>
          </w:tcPr>
          <w:p w:rsidR="00E365A6" w:rsidRPr="00D504F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04" w:type="dxa"/>
          </w:tcPr>
          <w:p w:rsidR="00E365A6" w:rsidRPr="004B0F68" w:rsidRDefault="00E365A6" w:rsidP="003D1759">
            <w:pPr>
              <w:jc w:val="center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3E6B83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6B83">
              <w:rPr>
                <w:sz w:val="24"/>
                <w:szCs w:val="24"/>
              </w:rPr>
              <w:t>.4.</w:t>
            </w:r>
          </w:p>
        </w:tc>
        <w:tc>
          <w:tcPr>
            <w:tcW w:w="4023" w:type="dxa"/>
          </w:tcPr>
          <w:p w:rsidR="00E365A6" w:rsidRPr="003E6B83" w:rsidRDefault="00E365A6" w:rsidP="003D1759">
            <w:pPr>
              <w:rPr>
                <w:sz w:val="24"/>
                <w:szCs w:val="24"/>
                <w:u w:val="single"/>
              </w:rPr>
            </w:pPr>
            <w:r w:rsidRPr="003E6B83">
              <w:rPr>
                <w:sz w:val="24"/>
                <w:szCs w:val="24"/>
                <w:u w:val="single"/>
              </w:rPr>
              <w:t>Показатель 4</w:t>
            </w:r>
          </w:p>
          <w:p w:rsidR="00E365A6" w:rsidRPr="003E6B83" w:rsidRDefault="00E365A6" w:rsidP="003D1759">
            <w:pPr>
              <w:rPr>
                <w:sz w:val="24"/>
                <w:szCs w:val="24"/>
              </w:rPr>
            </w:pPr>
            <w:r w:rsidRPr="003E6B83">
              <w:rPr>
                <w:sz w:val="24"/>
                <w:szCs w:val="24"/>
              </w:rPr>
              <w:t xml:space="preserve">Количество обучающихся -  </w:t>
            </w:r>
            <w:r w:rsidRPr="003E6B83">
              <w:rPr>
                <w:sz w:val="24"/>
                <w:szCs w:val="24"/>
              </w:rPr>
              <w:lastRenderedPageBreak/>
              <w:t xml:space="preserve">победителей районных конкурсных мероприятий, направленных на областной этап конкурсов, </w:t>
            </w:r>
          </w:p>
          <w:p w:rsidR="00E365A6" w:rsidRPr="003E6B83" w:rsidRDefault="00E365A6" w:rsidP="003D1759">
            <w:pPr>
              <w:rPr>
                <w:sz w:val="24"/>
                <w:szCs w:val="24"/>
              </w:rPr>
            </w:pPr>
            <w:r w:rsidRPr="003E6B83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3E6B8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78/76</w:t>
            </w:r>
          </w:p>
        </w:tc>
        <w:tc>
          <w:tcPr>
            <w:tcW w:w="2174" w:type="dxa"/>
          </w:tcPr>
          <w:p w:rsidR="00E365A6" w:rsidRPr="003E6B8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02" w:type="dxa"/>
          </w:tcPr>
          <w:p w:rsidR="00E365A6" w:rsidRPr="00D504F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04" w:type="dxa"/>
          </w:tcPr>
          <w:p w:rsidR="00E365A6" w:rsidRPr="003E6B83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Уменьшилось количество желающих принимать участие в </w:t>
            </w:r>
            <w:r>
              <w:rPr>
                <w:sz w:val="24"/>
                <w:szCs w:val="24"/>
              </w:rPr>
              <w:lastRenderedPageBreak/>
              <w:t>конкурсах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6167DB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167DB">
              <w:rPr>
                <w:sz w:val="24"/>
                <w:szCs w:val="24"/>
              </w:rPr>
              <w:t>.5.</w:t>
            </w:r>
          </w:p>
        </w:tc>
        <w:tc>
          <w:tcPr>
            <w:tcW w:w="4023" w:type="dxa"/>
          </w:tcPr>
          <w:p w:rsidR="00E365A6" w:rsidRPr="006167DB" w:rsidRDefault="00E365A6" w:rsidP="003D1759">
            <w:pPr>
              <w:rPr>
                <w:sz w:val="24"/>
                <w:szCs w:val="24"/>
                <w:u w:val="single"/>
              </w:rPr>
            </w:pPr>
            <w:r w:rsidRPr="006167DB">
              <w:rPr>
                <w:sz w:val="24"/>
                <w:szCs w:val="24"/>
                <w:u w:val="single"/>
              </w:rPr>
              <w:t>Показатель 5</w:t>
            </w:r>
          </w:p>
          <w:p w:rsidR="00E365A6" w:rsidRPr="006167DB" w:rsidRDefault="00E365A6" w:rsidP="003D1759">
            <w:pPr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>Количество призовых мест, занятых обучающимися образовательных организаций муниципального района в областных мероприятиях,</w:t>
            </w:r>
          </w:p>
          <w:p w:rsidR="00E365A6" w:rsidRPr="006167DB" w:rsidRDefault="00E365A6" w:rsidP="003D1759">
            <w:pPr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2174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E365A6" w:rsidRPr="005D0585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6167DB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DB">
              <w:rPr>
                <w:sz w:val="24"/>
                <w:szCs w:val="24"/>
              </w:rPr>
              <w:t>.6.</w:t>
            </w:r>
          </w:p>
        </w:tc>
        <w:tc>
          <w:tcPr>
            <w:tcW w:w="4023" w:type="dxa"/>
          </w:tcPr>
          <w:p w:rsidR="00E365A6" w:rsidRPr="006167DB" w:rsidRDefault="00E365A6" w:rsidP="003D1759">
            <w:pPr>
              <w:rPr>
                <w:sz w:val="24"/>
                <w:szCs w:val="24"/>
                <w:u w:val="single"/>
              </w:rPr>
            </w:pPr>
            <w:r w:rsidRPr="006167DB">
              <w:rPr>
                <w:sz w:val="24"/>
                <w:szCs w:val="24"/>
                <w:u w:val="single"/>
              </w:rPr>
              <w:t>Показатель 6</w:t>
            </w:r>
          </w:p>
          <w:p w:rsidR="00E365A6" w:rsidRPr="006167DB" w:rsidRDefault="00E365A6" w:rsidP="003D1759">
            <w:pPr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 xml:space="preserve">Доля обучающихся, принимающих участие в творческих мероприятиях, от общего количества обучающихся, </w:t>
            </w:r>
          </w:p>
          <w:p w:rsidR="00E365A6" w:rsidRPr="006167DB" w:rsidRDefault="00E365A6" w:rsidP="003D1759">
            <w:pPr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32/31</w:t>
            </w:r>
          </w:p>
        </w:tc>
        <w:tc>
          <w:tcPr>
            <w:tcW w:w="2174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02" w:type="dxa"/>
          </w:tcPr>
          <w:p w:rsidR="00E365A6" w:rsidRPr="000812E1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04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6167DB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67DB">
              <w:rPr>
                <w:sz w:val="24"/>
                <w:szCs w:val="24"/>
              </w:rPr>
              <w:t>.7.</w:t>
            </w:r>
          </w:p>
        </w:tc>
        <w:tc>
          <w:tcPr>
            <w:tcW w:w="4023" w:type="dxa"/>
          </w:tcPr>
          <w:p w:rsidR="00E365A6" w:rsidRPr="006167DB" w:rsidRDefault="00E365A6" w:rsidP="003D1759">
            <w:pPr>
              <w:rPr>
                <w:sz w:val="24"/>
                <w:szCs w:val="24"/>
                <w:u w:val="single"/>
              </w:rPr>
            </w:pPr>
            <w:r w:rsidRPr="006167DB">
              <w:rPr>
                <w:sz w:val="24"/>
                <w:szCs w:val="24"/>
                <w:u w:val="single"/>
              </w:rPr>
              <w:t>Показатель 7</w:t>
            </w:r>
          </w:p>
          <w:p w:rsidR="00E365A6" w:rsidRPr="006167DB" w:rsidRDefault="00E365A6" w:rsidP="003D1759">
            <w:pPr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>Количество одарённых детей и талантливой молодёжи, получивших поощрение на муниципальном уровне (приглашение на праздничное мероприятие «Ёлка Главы района», премирование),</w:t>
            </w:r>
          </w:p>
          <w:p w:rsidR="00E365A6" w:rsidRPr="006167DB" w:rsidRDefault="00E365A6" w:rsidP="003D1759">
            <w:pPr>
              <w:rPr>
                <w:sz w:val="24"/>
                <w:szCs w:val="24"/>
              </w:rPr>
            </w:pPr>
            <w:r w:rsidRPr="006167DB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2174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67DB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E365A6" w:rsidRPr="000812E1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04" w:type="dxa"/>
          </w:tcPr>
          <w:p w:rsidR="00E365A6" w:rsidRPr="006167D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детей - премия Главы, 30 детей – «Ёлка Главы района»</w:t>
            </w:r>
          </w:p>
        </w:tc>
      </w:tr>
      <w:tr w:rsidR="00E365A6" w:rsidRPr="00CF3C15" w:rsidTr="003D1759">
        <w:tc>
          <w:tcPr>
            <w:tcW w:w="15134" w:type="dxa"/>
            <w:gridSpan w:val="6"/>
          </w:tcPr>
          <w:p w:rsidR="00E365A6" w:rsidRPr="00CB21A0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  <w:r w:rsidRPr="00CB21A0">
              <w:rPr>
                <w:b/>
                <w:bCs/>
                <w:sz w:val="28"/>
                <w:szCs w:val="28"/>
              </w:rPr>
              <w:t xml:space="preserve"> «Вовлечение молодёжи Поддорского муниципального района в социальную практику»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CB21A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52" w:type="dxa"/>
            <w:gridSpan w:val="5"/>
          </w:tcPr>
          <w:p w:rsidR="00E365A6" w:rsidRPr="00CB21A0" w:rsidRDefault="00E365A6" w:rsidP="003D1759">
            <w:pPr>
              <w:jc w:val="both"/>
              <w:rPr>
                <w:sz w:val="24"/>
                <w:szCs w:val="24"/>
              </w:rPr>
            </w:pPr>
            <w:r w:rsidRPr="00CB21A0">
              <w:rPr>
                <w:b/>
                <w:bCs/>
                <w:sz w:val="24"/>
                <w:szCs w:val="24"/>
              </w:rPr>
              <w:t>Задача 1. Кадровое и информационное обеспечение молодёжной политики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1.1.</w:t>
            </w:r>
          </w:p>
        </w:tc>
        <w:tc>
          <w:tcPr>
            <w:tcW w:w="4023" w:type="dxa"/>
          </w:tcPr>
          <w:p w:rsidR="00E365A6" w:rsidRPr="00CB21A0" w:rsidRDefault="00E365A6" w:rsidP="003D1759">
            <w:pPr>
              <w:rPr>
                <w:sz w:val="24"/>
                <w:szCs w:val="24"/>
                <w:u w:val="single"/>
              </w:rPr>
            </w:pPr>
            <w:r w:rsidRPr="00CB21A0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Количество изданных и распространённых информационных, методических материалов по приоритетным направлениям государственной молодёжной политики,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24/24</w:t>
            </w:r>
          </w:p>
        </w:tc>
        <w:tc>
          <w:tcPr>
            <w:tcW w:w="217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24</w:t>
            </w:r>
          </w:p>
        </w:tc>
        <w:tc>
          <w:tcPr>
            <w:tcW w:w="2202" w:type="dxa"/>
          </w:tcPr>
          <w:p w:rsidR="00E365A6" w:rsidRPr="005435F8" w:rsidRDefault="00E365A6" w:rsidP="003D17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1.2.</w:t>
            </w:r>
          </w:p>
        </w:tc>
        <w:tc>
          <w:tcPr>
            <w:tcW w:w="4023" w:type="dxa"/>
          </w:tcPr>
          <w:p w:rsidR="00E365A6" w:rsidRPr="00CB21A0" w:rsidRDefault="00E365A6" w:rsidP="003D1759">
            <w:pPr>
              <w:rPr>
                <w:sz w:val="24"/>
                <w:szCs w:val="24"/>
                <w:u w:val="single"/>
              </w:rPr>
            </w:pPr>
            <w:r w:rsidRPr="00CB21A0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 xml:space="preserve">Доля специалистов органов по делам молодёжи, прошедших </w:t>
            </w:r>
            <w:r w:rsidRPr="00CB21A0">
              <w:rPr>
                <w:sz w:val="24"/>
                <w:szCs w:val="24"/>
              </w:rPr>
              <w:lastRenderedPageBreak/>
              <w:t>курсовую подготовку по повышению квалификации,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100/100</w:t>
            </w:r>
          </w:p>
        </w:tc>
        <w:tc>
          <w:tcPr>
            <w:tcW w:w="217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100</w:t>
            </w:r>
          </w:p>
        </w:tc>
        <w:tc>
          <w:tcPr>
            <w:tcW w:w="2202" w:type="dxa"/>
          </w:tcPr>
          <w:p w:rsidR="00E365A6" w:rsidRPr="005435F8" w:rsidRDefault="00E365A6" w:rsidP="003D17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CB21A0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52" w:type="dxa"/>
            <w:gridSpan w:val="5"/>
          </w:tcPr>
          <w:p w:rsidR="00E365A6" w:rsidRPr="00CB21A0" w:rsidRDefault="00E365A6" w:rsidP="003D1759">
            <w:pPr>
              <w:jc w:val="both"/>
              <w:rPr>
                <w:sz w:val="24"/>
                <w:szCs w:val="24"/>
              </w:rPr>
            </w:pPr>
            <w:r w:rsidRPr="00CB21A0">
              <w:rPr>
                <w:b/>
                <w:bCs/>
                <w:sz w:val="24"/>
                <w:szCs w:val="24"/>
              </w:rPr>
              <w:t>Задача 2.Поддержка молодой семьи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2.1.</w:t>
            </w:r>
          </w:p>
        </w:tc>
        <w:tc>
          <w:tcPr>
            <w:tcW w:w="4023" w:type="dxa"/>
          </w:tcPr>
          <w:p w:rsidR="00E365A6" w:rsidRPr="00CB21A0" w:rsidRDefault="00E365A6" w:rsidP="003D1759">
            <w:pPr>
              <w:rPr>
                <w:sz w:val="24"/>
                <w:szCs w:val="24"/>
                <w:u w:val="single"/>
              </w:rPr>
            </w:pPr>
            <w:r w:rsidRPr="00CB21A0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 xml:space="preserve">Количество молодых семей, заключивших браки, 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17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E365A6" w:rsidRPr="0042745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2.2.</w:t>
            </w:r>
          </w:p>
        </w:tc>
        <w:tc>
          <w:tcPr>
            <w:tcW w:w="4023" w:type="dxa"/>
          </w:tcPr>
          <w:p w:rsidR="00E365A6" w:rsidRPr="00CB21A0" w:rsidRDefault="00E365A6" w:rsidP="003D1759">
            <w:pPr>
              <w:rPr>
                <w:sz w:val="24"/>
                <w:szCs w:val="24"/>
                <w:u w:val="single"/>
              </w:rPr>
            </w:pPr>
            <w:r w:rsidRPr="00CB21A0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 xml:space="preserve">Доля разводов среди молодых семей, зарегистрированных на территории муниципального района, 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200/200</w:t>
            </w:r>
          </w:p>
        </w:tc>
        <w:tc>
          <w:tcPr>
            <w:tcW w:w="217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02" w:type="dxa"/>
          </w:tcPr>
          <w:p w:rsidR="00E365A6" w:rsidRPr="0042745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0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2.3.</w:t>
            </w:r>
          </w:p>
        </w:tc>
        <w:tc>
          <w:tcPr>
            <w:tcW w:w="4023" w:type="dxa"/>
          </w:tcPr>
          <w:p w:rsidR="00E365A6" w:rsidRPr="00CB21A0" w:rsidRDefault="00E365A6" w:rsidP="003D1759">
            <w:pPr>
              <w:rPr>
                <w:sz w:val="24"/>
                <w:szCs w:val="24"/>
                <w:u w:val="single"/>
              </w:rPr>
            </w:pPr>
            <w:r w:rsidRPr="00CB21A0">
              <w:rPr>
                <w:sz w:val="24"/>
                <w:szCs w:val="24"/>
                <w:u w:val="single"/>
              </w:rPr>
              <w:t>Показатель 3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 xml:space="preserve">Количество клубов молодых семей, действующих на территории района, </w:t>
            </w:r>
          </w:p>
          <w:p w:rsidR="00E365A6" w:rsidRPr="00CB21A0" w:rsidRDefault="00E365A6" w:rsidP="003D1759">
            <w:pPr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21A0">
              <w:rPr>
                <w:sz w:val="24"/>
                <w:szCs w:val="24"/>
              </w:rPr>
              <w:t>/4</w:t>
            </w:r>
          </w:p>
        </w:tc>
        <w:tc>
          <w:tcPr>
            <w:tcW w:w="217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365A6" w:rsidRPr="0083087E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E365A6" w:rsidRPr="00CB21A0" w:rsidRDefault="00E365A6" w:rsidP="003D1759">
            <w:pPr>
              <w:jc w:val="center"/>
              <w:rPr>
                <w:sz w:val="24"/>
                <w:szCs w:val="24"/>
              </w:rPr>
            </w:pPr>
            <w:r w:rsidRPr="00CB21A0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A26B8A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A26B8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52" w:type="dxa"/>
            <w:gridSpan w:val="5"/>
          </w:tcPr>
          <w:p w:rsidR="00E365A6" w:rsidRPr="00A26B8A" w:rsidRDefault="00E365A6" w:rsidP="003D1759">
            <w:pPr>
              <w:jc w:val="both"/>
              <w:rPr>
                <w:sz w:val="24"/>
                <w:szCs w:val="24"/>
              </w:rPr>
            </w:pPr>
            <w:r w:rsidRPr="00A26B8A">
              <w:rPr>
                <w:b/>
                <w:bCs/>
                <w:sz w:val="24"/>
                <w:szCs w:val="24"/>
              </w:rPr>
              <w:t>Задача 3.Содействие в организации летнего отдыха, здорового образа жизни, молодёжного туризма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A26B8A" w:rsidRDefault="00E365A6" w:rsidP="003D1759">
            <w:pPr>
              <w:rPr>
                <w:sz w:val="24"/>
                <w:szCs w:val="24"/>
              </w:rPr>
            </w:pPr>
            <w:r w:rsidRPr="00A26B8A">
              <w:rPr>
                <w:sz w:val="24"/>
                <w:szCs w:val="24"/>
              </w:rPr>
              <w:t>3.1.</w:t>
            </w:r>
          </w:p>
        </w:tc>
        <w:tc>
          <w:tcPr>
            <w:tcW w:w="4023" w:type="dxa"/>
          </w:tcPr>
          <w:p w:rsidR="00E365A6" w:rsidRPr="00A26B8A" w:rsidRDefault="00E365A6" w:rsidP="003D1759">
            <w:pPr>
              <w:rPr>
                <w:sz w:val="24"/>
                <w:szCs w:val="24"/>
                <w:u w:val="single"/>
              </w:rPr>
            </w:pPr>
            <w:r w:rsidRPr="00A26B8A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A26B8A" w:rsidRDefault="00E365A6" w:rsidP="003D1759">
            <w:pPr>
              <w:rPr>
                <w:sz w:val="24"/>
                <w:szCs w:val="24"/>
              </w:rPr>
            </w:pPr>
            <w:r w:rsidRPr="00A26B8A">
              <w:rPr>
                <w:sz w:val="24"/>
                <w:szCs w:val="24"/>
              </w:rPr>
              <w:t xml:space="preserve">Доля молодёжи, вовлечённой в проведение акций, направленных на формирование здорового образа жизни, </w:t>
            </w:r>
          </w:p>
          <w:p w:rsidR="00E365A6" w:rsidRPr="00A26B8A" w:rsidRDefault="00E365A6" w:rsidP="003D1759">
            <w:pPr>
              <w:rPr>
                <w:sz w:val="24"/>
                <w:szCs w:val="24"/>
              </w:rPr>
            </w:pPr>
            <w:r w:rsidRPr="00A26B8A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A26B8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55/27</w:t>
            </w:r>
          </w:p>
        </w:tc>
        <w:tc>
          <w:tcPr>
            <w:tcW w:w="2174" w:type="dxa"/>
          </w:tcPr>
          <w:p w:rsidR="00E365A6" w:rsidRPr="00A26B8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02" w:type="dxa"/>
          </w:tcPr>
          <w:p w:rsidR="00E365A6" w:rsidRPr="0042745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04" w:type="dxa"/>
          </w:tcPr>
          <w:p w:rsidR="00E365A6" w:rsidRPr="00A26B8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E42AF9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E42AF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52" w:type="dxa"/>
            <w:gridSpan w:val="5"/>
          </w:tcPr>
          <w:p w:rsidR="00E365A6" w:rsidRPr="00E42AF9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</w:t>
            </w:r>
            <w:r w:rsidRPr="00E42AF9">
              <w:rPr>
                <w:b/>
                <w:bCs/>
                <w:sz w:val="24"/>
                <w:szCs w:val="24"/>
              </w:rPr>
              <w:t>.Содействие в организации труда и занятости молодёжи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E42AF9" w:rsidRDefault="00E365A6" w:rsidP="003D1759">
            <w:pPr>
              <w:rPr>
                <w:sz w:val="24"/>
                <w:szCs w:val="24"/>
              </w:rPr>
            </w:pPr>
            <w:r w:rsidRPr="00E42AF9">
              <w:rPr>
                <w:sz w:val="24"/>
                <w:szCs w:val="24"/>
              </w:rPr>
              <w:t>4.1.</w:t>
            </w:r>
          </w:p>
        </w:tc>
        <w:tc>
          <w:tcPr>
            <w:tcW w:w="4023" w:type="dxa"/>
          </w:tcPr>
          <w:p w:rsidR="00E365A6" w:rsidRPr="00E42AF9" w:rsidRDefault="00E365A6" w:rsidP="003D1759">
            <w:pPr>
              <w:rPr>
                <w:sz w:val="24"/>
                <w:szCs w:val="24"/>
                <w:u w:val="single"/>
              </w:rPr>
            </w:pPr>
            <w:r w:rsidRPr="00E42AF9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E42AF9" w:rsidRDefault="00E365A6" w:rsidP="003D1759">
            <w:pPr>
              <w:rPr>
                <w:sz w:val="24"/>
                <w:szCs w:val="24"/>
              </w:rPr>
            </w:pPr>
            <w:r w:rsidRPr="00E42AF9">
              <w:rPr>
                <w:sz w:val="24"/>
                <w:szCs w:val="24"/>
              </w:rPr>
              <w:t xml:space="preserve">Количество трудоустроенной молодёжи от общего числа незанятой молодёжи, </w:t>
            </w:r>
          </w:p>
          <w:p w:rsidR="00E365A6" w:rsidRPr="00E42AF9" w:rsidRDefault="00E365A6" w:rsidP="003D1759">
            <w:pPr>
              <w:rPr>
                <w:sz w:val="24"/>
                <w:szCs w:val="24"/>
                <w:u w:val="single"/>
              </w:rPr>
            </w:pPr>
            <w:r w:rsidRPr="00E42AF9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E42AF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2174" w:type="dxa"/>
          </w:tcPr>
          <w:p w:rsidR="00E365A6" w:rsidRPr="00E42AF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02" w:type="dxa"/>
          </w:tcPr>
          <w:p w:rsidR="00E365A6" w:rsidRPr="0042745B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04" w:type="dxa"/>
          </w:tcPr>
          <w:p w:rsidR="00E365A6" w:rsidRPr="00E42AF9" w:rsidRDefault="00E365A6" w:rsidP="003D1759">
            <w:pPr>
              <w:jc w:val="center"/>
              <w:rPr>
                <w:sz w:val="24"/>
                <w:szCs w:val="24"/>
              </w:rPr>
            </w:pPr>
            <w:r w:rsidRPr="00E42AF9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8E5C11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8E5C1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352" w:type="dxa"/>
            <w:gridSpan w:val="5"/>
          </w:tcPr>
          <w:p w:rsidR="00E365A6" w:rsidRPr="008E5C11" w:rsidRDefault="00E365A6" w:rsidP="003D1759">
            <w:pPr>
              <w:jc w:val="both"/>
              <w:rPr>
                <w:sz w:val="24"/>
                <w:szCs w:val="24"/>
              </w:rPr>
            </w:pPr>
            <w:r w:rsidRPr="008E5C11">
              <w:rPr>
                <w:b/>
                <w:bCs/>
                <w:sz w:val="24"/>
                <w:szCs w:val="24"/>
              </w:rPr>
              <w:t>Задача 5.Выявление,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8E5C11" w:rsidRDefault="00E365A6" w:rsidP="003D1759">
            <w:pPr>
              <w:rPr>
                <w:sz w:val="24"/>
                <w:szCs w:val="24"/>
              </w:rPr>
            </w:pPr>
            <w:r w:rsidRPr="008E5C11">
              <w:rPr>
                <w:sz w:val="24"/>
                <w:szCs w:val="24"/>
              </w:rPr>
              <w:t>5.1.</w:t>
            </w:r>
          </w:p>
        </w:tc>
        <w:tc>
          <w:tcPr>
            <w:tcW w:w="4023" w:type="dxa"/>
          </w:tcPr>
          <w:p w:rsidR="00E365A6" w:rsidRPr="008E5C11" w:rsidRDefault="00E365A6" w:rsidP="003D1759">
            <w:pPr>
              <w:rPr>
                <w:sz w:val="24"/>
                <w:szCs w:val="24"/>
                <w:u w:val="single"/>
              </w:rPr>
            </w:pPr>
            <w:r w:rsidRPr="008E5C11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8E5C11" w:rsidRDefault="00E365A6" w:rsidP="003D1759">
            <w:pPr>
              <w:rPr>
                <w:sz w:val="24"/>
                <w:szCs w:val="24"/>
              </w:rPr>
            </w:pPr>
            <w:r w:rsidRPr="008E5C11">
              <w:rPr>
                <w:sz w:val="24"/>
                <w:szCs w:val="24"/>
              </w:rPr>
              <w:t xml:space="preserve">Доля молодых людей, вовлечённых в реализуемые органами местного самоуправления проекты и </w:t>
            </w:r>
            <w:r w:rsidRPr="008E5C11">
              <w:rPr>
                <w:sz w:val="24"/>
                <w:szCs w:val="24"/>
              </w:rPr>
              <w:lastRenderedPageBreak/>
              <w:t>программы в сфере поддержки талантливой молодёжи, в общем количестве молодёжи в возрасте от 14 до 30 лет,</w:t>
            </w:r>
          </w:p>
          <w:p w:rsidR="00E365A6" w:rsidRPr="008E5C11" w:rsidRDefault="00E365A6" w:rsidP="003D1759">
            <w:pPr>
              <w:rPr>
                <w:sz w:val="24"/>
                <w:szCs w:val="24"/>
              </w:rPr>
            </w:pPr>
            <w:r w:rsidRPr="008E5C11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8E5C11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0,8/1,3</w:t>
            </w:r>
          </w:p>
        </w:tc>
        <w:tc>
          <w:tcPr>
            <w:tcW w:w="2174" w:type="dxa"/>
          </w:tcPr>
          <w:p w:rsidR="00E365A6" w:rsidRPr="008E5C11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3704" w:type="dxa"/>
          </w:tcPr>
          <w:p w:rsidR="00E365A6" w:rsidRPr="008E5C11" w:rsidRDefault="00E365A6" w:rsidP="003D1759">
            <w:pPr>
              <w:jc w:val="center"/>
              <w:rPr>
                <w:sz w:val="24"/>
                <w:szCs w:val="24"/>
              </w:rPr>
            </w:pPr>
            <w:r w:rsidRPr="008E5C11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1551A" w:rsidRDefault="00E365A6" w:rsidP="003D1759">
            <w:pPr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023" w:type="dxa"/>
          </w:tcPr>
          <w:p w:rsidR="00E365A6" w:rsidRPr="00C1551A" w:rsidRDefault="00E365A6" w:rsidP="003D1759">
            <w:pPr>
              <w:rPr>
                <w:sz w:val="24"/>
                <w:szCs w:val="24"/>
                <w:u w:val="single"/>
              </w:rPr>
            </w:pPr>
            <w:r w:rsidRPr="00C1551A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C1551A" w:rsidRDefault="00E365A6" w:rsidP="003D1759">
            <w:pPr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молодёжи в возрасте от 14 до 30 лет,</w:t>
            </w:r>
          </w:p>
          <w:p w:rsidR="00E365A6" w:rsidRPr="00C1551A" w:rsidRDefault="00E365A6" w:rsidP="003D1759">
            <w:pPr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C1551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21,6/22,3</w:t>
            </w:r>
          </w:p>
        </w:tc>
        <w:tc>
          <w:tcPr>
            <w:tcW w:w="2174" w:type="dxa"/>
          </w:tcPr>
          <w:p w:rsidR="00E365A6" w:rsidRPr="00C1551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202" w:type="dxa"/>
          </w:tcPr>
          <w:p w:rsidR="00E365A6" w:rsidRPr="005435F8" w:rsidRDefault="00E365A6" w:rsidP="003D17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3704" w:type="dxa"/>
          </w:tcPr>
          <w:p w:rsidR="00E365A6" w:rsidRPr="00C1551A" w:rsidRDefault="00E365A6" w:rsidP="003D1759">
            <w:pPr>
              <w:jc w:val="center"/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C1551A" w:rsidRDefault="00E365A6" w:rsidP="003D1759">
            <w:pPr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>5.3.</w:t>
            </w:r>
          </w:p>
        </w:tc>
        <w:tc>
          <w:tcPr>
            <w:tcW w:w="4023" w:type="dxa"/>
          </w:tcPr>
          <w:p w:rsidR="00E365A6" w:rsidRPr="00C1551A" w:rsidRDefault="00E365A6" w:rsidP="003D1759">
            <w:pPr>
              <w:rPr>
                <w:sz w:val="24"/>
                <w:szCs w:val="24"/>
                <w:u w:val="single"/>
              </w:rPr>
            </w:pPr>
            <w:r w:rsidRPr="00C1551A">
              <w:rPr>
                <w:sz w:val="24"/>
                <w:szCs w:val="24"/>
                <w:u w:val="single"/>
              </w:rPr>
              <w:t>Показатель 3</w:t>
            </w:r>
          </w:p>
          <w:p w:rsidR="00E365A6" w:rsidRPr="00C1551A" w:rsidRDefault="00E365A6" w:rsidP="003D1759">
            <w:pPr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 xml:space="preserve">Количество молодёжи муниципального района, участвующей в Новгородском областном молодёжном форуме, </w:t>
            </w:r>
          </w:p>
          <w:p w:rsidR="00E365A6" w:rsidRPr="00C1551A" w:rsidRDefault="00E365A6" w:rsidP="003D1759">
            <w:pPr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C1551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174" w:type="dxa"/>
          </w:tcPr>
          <w:p w:rsidR="00E365A6" w:rsidRPr="00C1551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E365A6" w:rsidRPr="00C1551A" w:rsidRDefault="00E365A6" w:rsidP="003D1759">
            <w:pPr>
              <w:jc w:val="center"/>
              <w:rPr>
                <w:sz w:val="24"/>
                <w:szCs w:val="24"/>
              </w:rPr>
            </w:pPr>
            <w:r w:rsidRPr="00C1551A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5.4.</w:t>
            </w:r>
          </w:p>
        </w:tc>
        <w:tc>
          <w:tcPr>
            <w:tcW w:w="4023" w:type="dxa"/>
          </w:tcPr>
          <w:p w:rsidR="00E365A6" w:rsidRPr="0075006A" w:rsidRDefault="00E365A6" w:rsidP="003D1759">
            <w:pPr>
              <w:rPr>
                <w:sz w:val="24"/>
                <w:szCs w:val="24"/>
                <w:u w:val="single"/>
              </w:rPr>
            </w:pPr>
            <w:r w:rsidRPr="0075006A">
              <w:rPr>
                <w:sz w:val="24"/>
                <w:szCs w:val="24"/>
                <w:u w:val="single"/>
              </w:rPr>
              <w:t>Показатель 4</w:t>
            </w:r>
          </w:p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 xml:space="preserve">Доля молодёжи – победителей областных, всероссийских и международных конкурсных мероприятий, от общего числа молодёжи района, </w:t>
            </w:r>
          </w:p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4,4/1.3</w:t>
            </w:r>
          </w:p>
        </w:tc>
        <w:tc>
          <w:tcPr>
            <w:tcW w:w="2174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3704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5.5.</w:t>
            </w:r>
          </w:p>
        </w:tc>
        <w:tc>
          <w:tcPr>
            <w:tcW w:w="4023" w:type="dxa"/>
          </w:tcPr>
          <w:p w:rsidR="00E365A6" w:rsidRPr="0075006A" w:rsidRDefault="00E365A6" w:rsidP="003D1759">
            <w:pPr>
              <w:rPr>
                <w:sz w:val="24"/>
                <w:szCs w:val="24"/>
                <w:u w:val="single"/>
              </w:rPr>
            </w:pPr>
            <w:r w:rsidRPr="0075006A">
              <w:rPr>
                <w:sz w:val="24"/>
                <w:szCs w:val="24"/>
                <w:u w:val="single"/>
              </w:rPr>
              <w:t>Показатель 5</w:t>
            </w:r>
          </w:p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Количество молодёжи муниципального района, задействованной в проектах, реализуемых Федеральным агентством по делам молодёжи,</w:t>
            </w:r>
          </w:p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350/396</w:t>
            </w:r>
          </w:p>
        </w:tc>
        <w:tc>
          <w:tcPr>
            <w:tcW w:w="2174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04" w:type="dxa"/>
          </w:tcPr>
          <w:p w:rsidR="00E365A6" w:rsidRPr="0075006A" w:rsidRDefault="00E365A6" w:rsidP="003D1759">
            <w:pPr>
              <w:jc w:val="both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82" w:type="dxa"/>
          </w:tcPr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5.6.</w:t>
            </w:r>
          </w:p>
        </w:tc>
        <w:tc>
          <w:tcPr>
            <w:tcW w:w="4023" w:type="dxa"/>
          </w:tcPr>
          <w:p w:rsidR="00E365A6" w:rsidRPr="0075006A" w:rsidRDefault="00E365A6" w:rsidP="003D1759">
            <w:pPr>
              <w:rPr>
                <w:sz w:val="24"/>
                <w:szCs w:val="24"/>
                <w:u w:val="single"/>
              </w:rPr>
            </w:pPr>
            <w:r w:rsidRPr="0075006A">
              <w:rPr>
                <w:sz w:val="24"/>
                <w:szCs w:val="24"/>
                <w:u w:val="single"/>
              </w:rPr>
              <w:t>Показатель 6</w:t>
            </w:r>
          </w:p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 xml:space="preserve">Количество молодёжи муниципального района, принявшей участие в областных мероприятиях </w:t>
            </w:r>
            <w:r w:rsidRPr="0075006A">
              <w:rPr>
                <w:sz w:val="24"/>
                <w:szCs w:val="24"/>
              </w:rPr>
              <w:lastRenderedPageBreak/>
              <w:t>по направлениям государственной молодёжной политики,</w:t>
            </w:r>
          </w:p>
          <w:p w:rsidR="00E365A6" w:rsidRPr="0075006A" w:rsidRDefault="00E365A6" w:rsidP="003D1759">
            <w:pPr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61/86</w:t>
            </w:r>
          </w:p>
        </w:tc>
        <w:tc>
          <w:tcPr>
            <w:tcW w:w="2174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04" w:type="dxa"/>
          </w:tcPr>
          <w:p w:rsidR="00E365A6" w:rsidRPr="0075006A" w:rsidRDefault="00E365A6" w:rsidP="003D1759">
            <w:pPr>
              <w:jc w:val="center"/>
              <w:rPr>
                <w:sz w:val="24"/>
                <w:szCs w:val="24"/>
              </w:rPr>
            </w:pPr>
            <w:r w:rsidRPr="0075006A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7608C3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52" w:type="dxa"/>
            <w:gridSpan w:val="5"/>
          </w:tcPr>
          <w:p w:rsidR="00E365A6" w:rsidRPr="007608C3" w:rsidRDefault="00E365A6" w:rsidP="003D1759">
            <w:pPr>
              <w:jc w:val="both"/>
              <w:rPr>
                <w:sz w:val="24"/>
                <w:szCs w:val="24"/>
              </w:rPr>
            </w:pPr>
            <w:r w:rsidRPr="007608C3">
              <w:rPr>
                <w:b/>
                <w:bCs/>
                <w:sz w:val="24"/>
                <w:szCs w:val="24"/>
              </w:rPr>
              <w:t>Задача 6.Предупреждение распространения экстремистских идей в молодёжной среде, формирование межнациональной и межрелигиозной толерантности молодёжи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>6.1.</w:t>
            </w:r>
          </w:p>
        </w:tc>
        <w:tc>
          <w:tcPr>
            <w:tcW w:w="4023" w:type="dxa"/>
          </w:tcPr>
          <w:p w:rsidR="00E365A6" w:rsidRPr="007608C3" w:rsidRDefault="00E365A6" w:rsidP="003D1759">
            <w:pPr>
              <w:rPr>
                <w:sz w:val="24"/>
                <w:szCs w:val="24"/>
                <w:u w:val="single"/>
              </w:rPr>
            </w:pPr>
            <w:r w:rsidRPr="007608C3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7608C3" w:rsidRDefault="00E365A6" w:rsidP="003D1759">
            <w:pPr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 xml:space="preserve">Количество мероприятий по предупреждению распространения экстремистских идей в молодёжной среде, формированию межнациональной и межрелигиозной толерантности молодёжи, </w:t>
            </w:r>
          </w:p>
          <w:p w:rsidR="00E365A6" w:rsidRPr="007608C3" w:rsidRDefault="00E365A6" w:rsidP="003D1759">
            <w:pPr>
              <w:rPr>
                <w:sz w:val="24"/>
                <w:szCs w:val="24"/>
                <w:u w:val="single"/>
              </w:rPr>
            </w:pPr>
            <w:r w:rsidRPr="007608C3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217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>6.2.</w:t>
            </w:r>
          </w:p>
        </w:tc>
        <w:tc>
          <w:tcPr>
            <w:tcW w:w="4023" w:type="dxa"/>
          </w:tcPr>
          <w:p w:rsidR="00E365A6" w:rsidRPr="007608C3" w:rsidRDefault="00E365A6" w:rsidP="003D1759">
            <w:pPr>
              <w:rPr>
                <w:sz w:val="24"/>
                <w:szCs w:val="24"/>
                <w:u w:val="single"/>
              </w:rPr>
            </w:pPr>
            <w:r w:rsidRPr="007608C3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Default="00E365A6" w:rsidP="003D1759">
            <w:pPr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>Доля молодёжи, участвующей в мероприятиях по предупреждению распространения экстремистских идей в молодёжной среде, формиро</w:t>
            </w:r>
          </w:p>
          <w:p w:rsidR="00E365A6" w:rsidRPr="007608C3" w:rsidRDefault="00E365A6" w:rsidP="003D1759">
            <w:pPr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 xml:space="preserve">ванию межнациональной и межрелигиозной толерантности молодёжи, </w:t>
            </w:r>
          </w:p>
          <w:p w:rsidR="00E365A6" w:rsidRPr="007608C3" w:rsidRDefault="00E365A6" w:rsidP="003D1759">
            <w:pPr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17/17,5</w:t>
            </w:r>
          </w:p>
        </w:tc>
        <w:tc>
          <w:tcPr>
            <w:tcW w:w="217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 w:rsidRPr="007608C3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15134" w:type="dxa"/>
            <w:gridSpan w:val="6"/>
          </w:tcPr>
          <w:p w:rsidR="00E365A6" w:rsidRPr="007C2FBC" w:rsidRDefault="00E365A6" w:rsidP="003D1759">
            <w:pPr>
              <w:rPr>
                <w:b/>
                <w:sz w:val="28"/>
                <w:szCs w:val="28"/>
              </w:rPr>
            </w:pPr>
            <w:r w:rsidRPr="007C2FBC">
              <w:rPr>
                <w:b/>
                <w:sz w:val="28"/>
                <w:szCs w:val="28"/>
              </w:rPr>
              <w:t>Подпрограмма 3 «Поддержка молодежи, оказавшейся в трудной жизненной ситуации»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C2FBC" w:rsidRDefault="00E365A6" w:rsidP="003D1759">
            <w:pPr>
              <w:rPr>
                <w:sz w:val="24"/>
                <w:szCs w:val="24"/>
              </w:rPr>
            </w:pPr>
            <w:r w:rsidRPr="007C2FBC">
              <w:rPr>
                <w:sz w:val="24"/>
                <w:szCs w:val="24"/>
              </w:rPr>
              <w:t>1.</w:t>
            </w:r>
          </w:p>
        </w:tc>
        <w:tc>
          <w:tcPr>
            <w:tcW w:w="14352" w:type="dxa"/>
            <w:gridSpan w:val="5"/>
          </w:tcPr>
          <w:p w:rsidR="00E365A6" w:rsidRPr="007C2FBC" w:rsidRDefault="00E365A6" w:rsidP="003D1759">
            <w:pPr>
              <w:tabs>
                <w:tab w:val="left" w:pos="705"/>
              </w:tabs>
              <w:rPr>
                <w:b/>
                <w:sz w:val="24"/>
                <w:szCs w:val="24"/>
              </w:rPr>
            </w:pPr>
            <w:r w:rsidRPr="007C2FBC">
              <w:rPr>
                <w:b/>
                <w:sz w:val="24"/>
                <w:szCs w:val="24"/>
              </w:rPr>
              <w:t>Задача1. Информационное обеспечение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Показатель1</w:t>
            </w:r>
          </w:p>
          <w:p w:rsidR="00E365A6" w:rsidRPr="007C2FBC" w:rsidRDefault="00E365A6" w:rsidP="003D1759">
            <w:pPr>
              <w:rPr>
                <w:sz w:val="24"/>
                <w:szCs w:val="24"/>
              </w:rPr>
            </w:pPr>
            <w:r w:rsidRPr="007C2FBC">
              <w:rPr>
                <w:sz w:val="24"/>
                <w:szCs w:val="24"/>
              </w:rPr>
              <w:t>Доля молодежи, находящейся в трудной жизненной ситуации, от общего числа молодежи,</w:t>
            </w:r>
          </w:p>
          <w:p w:rsidR="00E365A6" w:rsidRPr="007608C3" w:rsidRDefault="00E365A6" w:rsidP="003D1759">
            <w:pPr>
              <w:rPr>
                <w:sz w:val="24"/>
                <w:szCs w:val="24"/>
                <w:u w:val="single"/>
              </w:rPr>
            </w:pPr>
            <w:r w:rsidRPr="007C2FBC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6/5,6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31.12.2019 года 34 человека из числа молодежи находится в ТЖС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Показатель2</w:t>
            </w:r>
          </w:p>
          <w:p w:rsidR="00E365A6" w:rsidRPr="0083156B" w:rsidRDefault="00E365A6" w:rsidP="003D1759">
            <w:pPr>
              <w:rPr>
                <w:sz w:val="24"/>
                <w:szCs w:val="24"/>
              </w:rPr>
            </w:pPr>
            <w:r w:rsidRPr="0083156B">
              <w:rPr>
                <w:sz w:val="24"/>
                <w:szCs w:val="24"/>
              </w:rPr>
              <w:t xml:space="preserve">Количество изданных и распространенных памяток, информационных листов с телефонами, адресами служб и информацией юридически- </w:t>
            </w:r>
            <w:r w:rsidRPr="0083156B">
              <w:rPr>
                <w:sz w:val="24"/>
                <w:szCs w:val="24"/>
              </w:rPr>
              <w:lastRenderedPageBreak/>
              <w:t>правового характера, единиц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35/35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82" w:type="dxa"/>
          </w:tcPr>
          <w:p w:rsidR="00E365A6" w:rsidRPr="0083156B" w:rsidRDefault="00E365A6" w:rsidP="003D1759">
            <w:pPr>
              <w:rPr>
                <w:b/>
                <w:sz w:val="24"/>
                <w:szCs w:val="24"/>
              </w:rPr>
            </w:pPr>
            <w:r w:rsidRPr="0083156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52" w:type="dxa"/>
            <w:gridSpan w:val="5"/>
          </w:tcPr>
          <w:p w:rsidR="00E365A6" w:rsidRPr="0083156B" w:rsidRDefault="00E365A6" w:rsidP="003D1759">
            <w:pPr>
              <w:rPr>
                <w:b/>
                <w:sz w:val="24"/>
                <w:szCs w:val="24"/>
              </w:rPr>
            </w:pPr>
            <w:r w:rsidRPr="0083156B">
              <w:rPr>
                <w:b/>
                <w:sz w:val="24"/>
                <w:szCs w:val="24"/>
              </w:rPr>
              <w:t>Задача2 Организация работы с молодежью и молодыми родителями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Показатель1</w:t>
            </w:r>
          </w:p>
          <w:p w:rsidR="00E365A6" w:rsidRPr="0083156B" w:rsidRDefault="00E365A6" w:rsidP="003D1759">
            <w:pPr>
              <w:rPr>
                <w:sz w:val="24"/>
                <w:szCs w:val="24"/>
              </w:rPr>
            </w:pPr>
            <w:r w:rsidRPr="0083156B">
              <w:rPr>
                <w:sz w:val="24"/>
                <w:szCs w:val="24"/>
              </w:rPr>
              <w:t>Доля молодежи, находящейся в трудной жизненной ситуации, вовлеченной в проведение семинаров, заседаний «Круглых столов», клубов молодой семьи, волонтерскую деятельность, процент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55/55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Показатель2</w:t>
            </w:r>
          </w:p>
          <w:p w:rsidR="00E365A6" w:rsidRPr="0083156B" w:rsidRDefault="00E365A6" w:rsidP="003D1759">
            <w:pPr>
              <w:rPr>
                <w:sz w:val="24"/>
                <w:szCs w:val="24"/>
              </w:rPr>
            </w:pPr>
            <w:r w:rsidRPr="0083156B">
              <w:rPr>
                <w:sz w:val="24"/>
                <w:szCs w:val="24"/>
              </w:rPr>
              <w:t>Количество трудоустроенной молодежи от общего числа молодежи, находящейся в трудной жизненной ситуации, человек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82" w:type="dxa"/>
          </w:tcPr>
          <w:p w:rsidR="00E365A6" w:rsidRPr="0083156B" w:rsidRDefault="00E365A6" w:rsidP="003D1759">
            <w:pPr>
              <w:rPr>
                <w:b/>
                <w:sz w:val="24"/>
                <w:szCs w:val="24"/>
              </w:rPr>
            </w:pPr>
            <w:r w:rsidRPr="008315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52" w:type="dxa"/>
            <w:gridSpan w:val="5"/>
          </w:tcPr>
          <w:p w:rsidR="00E365A6" w:rsidRPr="0083156B" w:rsidRDefault="00E365A6" w:rsidP="003D1759">
            <w:pPr>
              <w:rPr>
                <w:b/>
                <w:sz w:val="24"/>
                <w:szCs w:val="24"/>
              </w:rPr>
            </w:pPr>
            <w:r w:rsidRPr="0083156B">
              <w:rPr>
                <w:b/>
                <w:sz w:val="24"/>
                <w:szCs w:val="24"/>
              </w:rPr>
              <w:t>Задача3 Организация работы с детьми, оставшимися без попечения родителей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Показатель1</w:t>
            </w:r>
          </w:p>
          <w:p w:rsidR="00E365A6" w:rsidRPr="0083156B" w:rsidRDefault="00E365A6" w:rsidP="003D1759">
            <w:pPr>
              <w:rPr>
                <w:sz w:val="24"/>
                <w:szCs w:val="24"/>
              </w:rPr>
            </w:pPr>
            <w:r w:rsidRPr="0083156B">
              <w:rPr>
                <w:sz w:val="24"/>
                <w:szCs w:val="24"/>
              </w:rPr>
              <w:t>Охват детей, оставшихся без попечения родителей, консультациями по медико-педагогическим, социальным и правовым вопросам, процент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82" w:type="dxa"/>
          </w:tcPr>
          <w:p w:rsidR="00E365A6" w:rsidRPr="0083156B" w:rsidRDefault="00E365A6" w:rsidP="003D1759">
            <w:pPr>
              <w:rPr>
                <w:b/>
                <w:sz w:val="24"/>
                <w:szCs w:val="24"/>
              </w:rPr>
            </w:pPr>
            <w:r w:rsidRPr="008315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52" w:type="dxa"/>
            <w:gridSpan w:val="5"/>
          </w:tcPr>
          <w:p w:rsidR="00E365A6" w:rsidRPr="0083156B" w:rsidRDefault="00E365A6" w:rsidP="003D1759">
            <w:pPr>
              <w:tabs>
                <w:tab w:val="left" w:pos="615"/>
              </w:tabs>
              <w:rPr>
                <w:b/>
                <w:sz w:val="24"/>
                <w:szCs w:val="24"/>
              </w:rPr>
            </w:pPr>
            <w:r w:rsidRPr="0083156B">
              <w:rPr>
                <w:b/>
                <w:sz w:val="24"/>
                <w:szCs w:val="24"/>
              </w:rPr>
              <w:tab/>
              <w:t>Задача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56B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56B">
              <w:rPr>
                <w:b/>
                <w:sz w:val="24"/>
                <w:szCs w:val="24"/>
              </w:rPr>
              <w:t>Работа с инвалидами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Показатель1</w:t>
            </w:r>
          </w:p>
          <w:p w:rsidR="00E365A6" w:rsidRPr="0083156B" w:rsidRDefault="00E365A6" w:rsidP="003D1759">
            <w:pPr>
              <w:rPr>
                <w:sz w:val="24"/>
                <w:szCs w:val="24"/>
              </w:rPr>
            </w:pPr>
            <w:r w:rsidRPr="0083156B">
              <w:rPr>
                <w:sz w:val="24"/>
                <w:szCs w:val="24"/>
              </w:rPr>
              <w:t>Охват предоставленной социально-консультативной помощи, профориентационных услуг, процент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782" w:type="dxa"/>
          </w:tcPr>
          <w:p w:rsidR="00E365A6" w:rsidRPr="00545AB7" w:rsidRDefault="00E365A6" w:rsidP="003D1759">
            <w:pPr>
              <w:rPr>
                <w:b/>
                <w:sz w:val="24"/>
                <w:szCs w:val="24"/>
              </w:rPr>
            </w:pPr>
            <w:r w:rsidRPr="00545A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52" w:type="dxa"/>
            <w:gridSpan w:val="5"/>
          </w:tcPr>
          <w:p w:rsidR="00E365A6" w:rsidRPr="00545AB7" w:rsidRDefault="00E365A6" w:rsidP="003D1759">
            <w:pPr>
              <w:rPr>
                <w:b/>
                <w:sz w:val="24"/>
                <w:szCs w:val="24"/>
              </w:rPr>
            </w:pPr>
            <w:r w:rsidRPr="00545AB7">
              <w:rPr>
                <w:b/>
                <w:sz w:val="24"/>
                <w:szCs w:val="24"/>
              </w:rPr>
              <w:t>Задача 5. Организация проведения оздоровительных, культурно-массовых мероприятий с привлечением молодежи, оказавшейся в трудной жизненной ситуации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7608C3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Показатель1</w:t>
            </w:r>
          </w:p>
          <w:p w:rsidR="00E365A6" w:rsidRPr="00545AB7" w:rsidRDefault="00E365A6" w:rsidP="003D1759">
            <w:pPr>
              <w:rPr>
                <w:sz w:val="24"/>
                <w:szCs w:val="24"/>
              </w:rPr>
            </w:pPr>
            <w:r w:rsidRPr="00545AB7">
              <w:rPr>
                <w:sz w:val="24"/>
                <w:szCs w:val="24"/>
              </w:rPr>
              <w:t>Доля молодежи, оказавшейся в трулной жизненной ситуации, вовлеченной в проведение культурно-массовых мероприятий, п</w:t>
            </w:r>
            <w:r>
              <w:rPr>
                <w:sz w:val="24"/>
                <w:szCs w:val="24"/>
              </w:rPr>
              <w:t>р</w:t>
            </w:r>
            <w:r w:rsidRPr="00545AB7">
              <w:rPr>
                <w:sz w:val="24"/>
                <w:szCs w:val="24"/>
              </w:rPr>
              <w:t>оцент</w:t>
            </w:r>
          </w:p>
        </w:tc>
        <w:tc>
          <w:tcPr>
            <w:tcW w:w="2249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55/57</w:t>
            </w:r>
          </w:p>
        </w:tc>
        <w:tc>
          <w:tcPr>
            <w:tcW w:w="2174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202" w:type="dxa"/>
          </w:tcPr>
          <w:p w:rsidR="00E365A6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3704" w:type="dxa"/>
          </w:tcPr>
          <w:p w:rsidR="00E365A6" w:rsidRPr="007608C3" w:rsidRDefault="00E365A6" w:rsidP="003D1759">
            <w:pPr>
              <w:jc w:val="center"/>
              <w:rPr>
                <w:sz w:val="24"/>
                <w:szCs w:val="24"/>
              </w:rPr>
            </w:pPr>
          </w:p>
        </w:tc>
      </w:tr>
      <w:tr w:rsidR="00E365A6" w:rsidRPr="00CF3C15" w:rsidTr="003D1759">
        <w:tc>
          <w:tcPr>
            <w:tcW w:w="15134" w:type="dxa"/>
            <w:gridSpan w:val="6"/>
          </w:tcPr>
          <w:p w:rsidR="00E365A6" w:rsidRPr="002A39E9" w:rsidRDefault="00E365A6" w:rsidP="003D1759">
            <w:pPr>
              <w:jc w:val="both"/>
              <w:rPr>
                <w:sz w:val="24"/>
                <w:szCs w:val="24"/>
              </w:rPr>
            </w:pPr>
            <w:r w:rsidRPr="002A39E9">
              <w:rPr>
                <w:b/>
                <w:bCs/>
                <w:sz w:val="28"/>
                <w:szCs w:val="28"/>
              </w:rPr>
              <w:lastRenderedPageBreak/>
              <w:t>Подпрограмма 4 «Патриотическое воспитание населения Поддорского муниципального района»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2A39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52" w:type="dxa"/>
            <w:gridSpan w:val="5"/>
          </w:tcPr>
          <w:p w:rsidR="00E365A6" w:rsidRPr="002A39E9" w:rsidRDefault="00E365A6" w:rsidP="003D1759">
            <w:pPr>
              <w:jc w:val="both"/>
              <w:rPr>
                <w:sz w:val="24"/>
                <w:szCs w:val="24"/>
              </w:rPr>
            </w:pPr>
            <w:r w:rsidRPr="002A39E9">
              <w:rPr>
                <w:b/>
                <w:bCs/>
                <w:sz w:val="24"/>
                <w:szCs w:val="24"/>
              </w:rPr>
              <w:t>Задача 1.Совершенствование информационно-методического обеспечения системы патриотического воспитания населения района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1.1.</w:t>
            </w:r>
          </w:p>
        </w:tc>
        <w:tc>
          <w:tcPr>
            <w:tcW w:w="4023" w:type="dxa"/>
          </w:tcPr>
          <w:p w:rsidR="00E365A6" w:rsidRPr="002A39E9" w:rsidRDefault="00E365A6" w:rsidP="003D1759">
            <w:pPr>
              <w:rPr>
                <w:sz w:val="24"/>
                <w:szCs w:val="24"/>
                <w:u w:val="single"/>
              </w:rPr>
            </w:pPr>
            <w:r w:rsidRPr="002A39E9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 xml:space="preserve">Количество специалистов, принявших участие в областных конференциях, семинарах, «круглых столах» по вопросам гражданско-патриотического воспитания населения и допризывной подготовки молодёжи к военной службе, 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249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217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E365A6" w:rsidRPr="00984CC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1.2.</w:t>
            </w:r>
          </w:p>
        </w:tc>
        <w:tc>
          <w:tcPr>
            <w:tcW w:w="4023" w:type="dxa"/>
          </w:tcPr>
          <w:p w:rsidR="00E365A6" w:rsidRPr="002A39E9" w:rsidRDefault="00E365A6" w:rsidP="003D1759">
            <w:pPr>
              <w:rPr>
                <w:sz w:val="24"/>
                <w:szCs w:val="24"/>
                <w:u w:val="single"/>
              </w:rPr>
            </w:pPr>
            <w:r w:rsidRPr="002A39E9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 xml:space="preserve">Количество информационно-методических материалов по патриотическому воспитанию населения района, 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17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2A39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52" w:type="dxa"/>
            <w:gridSpan w:val="5"/>
          </w:tcPr>
          <w:p w:rsidR="00E365A6" w:rsidRPr="002A39E9" w:rsidRDefault="00E365A6" w:rsidP="003D1759">
            <w:pPr>
              <w:jc w:val="both"/>
              <w:rPr>
                <w:sz w:val="24"/>
                <w:szCs w:val="24"/>
              </w:rPr>
            </w:pPr>
            <w:r w:rsidRPr="002A39E9">
              <w:rPr>
                <w:b/>
                <w:bCs/>
                <w:sz w:val="24"/>
                <w:szCs w:val="24"/>
              </w:rPr>
              <w:t>Задача 2.Организация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2.1.</w:t>
            </w:r>
          </w:p>
        </w:tc>
        <w:tc>
          <w:tcPr>
            <w:tcW w:w="4023" w:type="dxa"/>
          </w:tcPr>
          <w:p w:rsidR="00E365A6" w:rsidRPr="002A39E9" w:rsidRDefault="00E365A6" w:rsidP="003D1759">
            <w:pPr>
              <w:rPr>
                <w:sz w:val="24"/>
                <w:szCs w:val="24"/>
                <w:u w:val="single"/>
              </w:rPr>
            </w:pPr>
            <w:r w:rsidRPr="002A39E9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Доля населения района, участвующего в мероприятиях патриотической направленности от общего числа населения района,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75/83</w:t>
            </w:r>
          </w:p>
        </w:tc>
        <w:tc>
          <w:tcPr>
            <w:tcW w:w="217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75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0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2.2.</w:t>
            </w:r>
          </w:p>
        </w:tc>
        <w:tc>
          <w:tcPr>
            <w:tcW w:w="4023" w:type="dxa"/>
          </w:tcPr>
          <w:p w:rsidR="00E365A6" w:rsidRPr="002A39E9" w:rsidRDefault="00E365A6" w:rsidP="003D1759">
            <w:pPr>
              <w:rPr>
                <w:sz w:val="24"/>
                <w:szCs w:val="24"/>
                <w:u w:val="single"/>
              </w:rPr>
            </w:pPr>
            <w:r w:rsidRPr="002A39E9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 xml:space="preserve">Количество областных мероприятий патриотической направленности, в которых приняли участие делегации района, </w:t>
            </w:r>
          </w:p>
          <w:p w:rsidR="00E365A6" w:rsidRPr="002A39E9" w:rsidRDefault="00E365A6" w:rsidP="003D1759">
            <w:pPr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217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E365A6" w:rsidRPr="001D4543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2A39E9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023" w:type="dxa"/>
          </w:tcPr>
          <w:p w:rsidR="00E365A6" w:rsidRDefault="00E365A6" w:rsidP="003D17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3</w:t>
            </w:r>
          </w:p>
          <w:p w:rsidR="00E365A6" w:rsidRPr="0081096A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 района, выполнивших нормативы </w:t>
            </w:r>
            <w:r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 в общей численности населения района, принимавшего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249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25/11,3</w:t>
            </w:r>
          </w:p>
        </w:tc>
        <w:tc>
          <w:tcPr>
            <w:tcW w:w="217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02" w:type="dxa"/>
          </w:tcPr>
          <w:p w:rsidR="00E365A6" w:rsidRPr="004F688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3704" w:type="dxa"/>
          </w:tcPr>
          <w:p w:rsidR="00E365A6" w:rsidRPr="002A39E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физической подготовки населения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A871D9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A871D9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52" w:type="dxa"/>
            <w:gridSpan w:val="5"/>
          </w:tcPr>
          <w:p w:rsidR="00E365A6" w:rsidRPr="00A871D9" w:rsidRDefault="00E365A6" w:rsidP="003D1759">
            <w:pPr>
              <w:jc w:val="both"/>
              <w:rPr>
                <w:sz w:val="24"/>
                <w:szCs w:val="24"/>
              </w:rPr>
            </w:pPr>
            <w:r w:rsidRPr="00A871D9">
              <w:rPr>
                <w:b/>
                <w:bCs/>
                <w:sz w:val="24"/>
                <w:szCs w:val="24"/>
              </w:rPr>
              <w:t>Задача 3.Координация деятельности патриотических формирований, общественных объединений, различных  организаций по патриотическому воспитанию населения района и допризывной подготовке молодёжи к военной службе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A871D9" w:rsidRDefault="00E365A6" w:rsidP="003D1759">
            <w:pPr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>3.1.</w:t>
            </w:r>
          </w:p>
        </w:tc>
        <w:tc>
          <w:tcPr>
            <w:tcW w:w="4023" w:type="dxa"/>
          </w:tcPr>
          <w:p w:rsidR="00E365A6" w:rsidRPr="00A871D9" w:rsidRDefault="00E365A6" w:rsidP="003D1759">
            <w:pPr>
              <w:rPr>
                <w:sz w:val="24"/>
                <w:szCs w:val="24"/>
                <w:u w:val="single"/>
              </w:rPr>
            </w:pPr>
            <w:r w:rsidRPr="00A871D9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A871D9" w:rsidRDefault="00E365A6" w:rsidP="003D1759">
            <w:pPr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>Количество действующих патриотических объединений,</w:t>
            </w:r>
          </w:p>
          <w:p w:rsidR="00E365A6" w:rsidRPr="00A871D9" w:rsidRDefault="00E365A6" w:rsidP="003D1759">
            <w:pPr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A871D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  <w:tc>
          <w:tcPr>
            <w:tcW w:w="2174" w:type="dxa"/>
          </w:tcPr>
          <w:p w:rsidR="00E365A6" w:rsidRPr="00A871D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E365A6" w:rsidRPr="004F688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4" w:type="dxa"/>
          </w:tcPr>
          <w:p w:rsidR="00E365A6" w:rsidRPr="00A871D9" w:rsidRDefault="00E365A6" w:rsidP="003D1759">
            <w:pPr>
              <w:jc w:val="center"/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A871D9" w:rsidRDefault="00E365A6" w:rsidP="003D1759">
            <w:pPr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>3.2.</w:t>
            </w:r>
          </w:p>
        </w:tc>
        <w:tc>
          <w:tcPr>
            <w:tcW w:w="4023" w:type="dxa"/>
          </w:tcPr>
          <w:p w:rsidR="00E365A6" w:rsidRPr="00A871D9" w:rsidRDefault="00E365A6" w:rsidP="003D1759">
            <w:pPr>
              <w:rPr>
                <w:sz w:val="24"/>
                <w:szCs w:val="24"/>
                <w:u w:val="single"/>
              </w:rPr>
            </w:pPr>
            <w:r w:rsidRPr="00A871D9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A871D9" w:rsidRDefault="00E365A6" w:rsidP="003D1759">
            <w:pPr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 xml:space="preserve">Доля молодёжи, регулярно участвующей в работе патриотических объединений от общего числа молодёжи района, </w:t>
            </w:r>
          </w:p>
          <w:p w:rsidR="00E365A6" w:rsidRPr="00A871D9" w:rsidRDefault="00E365A6" w:rsidP="003D1759">
            <w:pPr>
              <w:rPr>
                <w:sz w:val="24"/>
                <w:szCs w:val="24"/>
              </w:rPr>
            </w:pPr>
            <w:r w:rsidRPr="00A871D9"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A871D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35/27</w:t>
            </w:r>
          </w:p>
        </w:tc>
        <w:tc>
          <w:tcPr>
            <w:tcW w:w="2174" w:type="dxa"/>
          </w:tcPr>
          <w:p w:rsidR="00E365A6" w:rsidRPr="00A871D9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02" w:type="dxa"/>
          </w:tcPr>
          <w:p w:rsidR="00E365A6" w:rsidRPr="004F688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3704" w:type="dxa"/>
          </w:tcPr>
          <w:p w:rsidR="00E365A6" w:rsidRPr="00A871D9" w:rsidRDefault="00E365A6" w:rsidP="003D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человек занимаются в патриотических объединениях (603/165)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B4133D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B4133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52" w:type="dxa"/>
            <w:gridSpan w:val="5"/>
          </w:tcPr>
          <w:p w:rsidR="00E365A6" w:rsidRPr="00B4133D" w:rsidRDefault="00E365A6" w:rsidP="003D1759">
            <w:pPr>
              <w:jc w:val="both"/>
              <w:rPr>
                <w:sz w:val="24"/>
                <w:szCs w:val="24"/>
              </w:rPr>
            </w:pPr>
            <w:r w:rsidRPr="00B4133D">
              <w:rPr>
                <w:b/>
                <w:bCs/>
                <w:sz w:val="24"/>
                <w:szCs w:val="24"/>
              </w:rPr>
              <w:t>Задача 4.Организация работы по увековечению памяти погибших при защите Отечества на территории района и использованию поисковой работы в вопросах патриотического воспитания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4.1.</w:t>
            </w:r>
          </w:p>
        </w:tc>
        <w:tc>
          <w:tcPr>
            <w:tcW w:w="4023" w:type="dxa"/>
          </w:tcPr>
          <w:p w:rsidR="00E365A6" w:rsidRPr="00B4133D" w:rsidRDefault="00E365A6" w:rsidP="003D1759">
            <w:pPr>
              <w:rPr>
                <w:sz w:val="24"/>
                <w:szCs w:val="24"/>
                <w:u w:val="single"/>
              </w:rPr>
            </w:pPr>
            <w:r w:rsidRPr="00B4133D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 xml:space="preserve">Количество населения района, вовлечённого в поисковую деятельность, </w:t>
            </w:r>
          </w:p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Человек</w:t>
            </w:r>
          </w:p>
        </w:tc>
        <w:tc>
          <w:tcPr>
            <w:tcW w:w="2249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14/14</w:t>
            </w:r>
          </w:p>
        </w:tc>
        <w:tc>
          <w:tcPr>
            <w:tcW w:w="217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2" w:type="dxa"/>
          </w:tcPr>
          <w:p w:rsidR="00E365A6" w:rsidRPr="005435F8" w:rsidRDefault="00E365A6" w:rsidP="003D17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4.2.</w:t>
            </w:r>
          </w:p>
        </w:tc>
        <w:tc>
          <w:tcPr>
            <w:tcW w:w="4023" w:type="dxa"/>
          </w:tcPr>
          <w:p w:rsidR="00E365A6" w:rsidRPr="00B4133D" w:rsidRDefault="00E365A6" w:rsidP="003D1759">
            <w:pPr>
              <w:rPr>
                <w:sz w:val="24"/>
                <w:szCs w:val="24"/>
                <w:u w:val="single"/>
              </w:rPr>
            </w:pPr>
            <w:r w:rsidRPr="00B4133D">
              <w:rPr>
                <w:sz w:val="24"/>
                <w:szCs w:val="24"/>
                <w:u w:val="single"/>
              </w:rPr>
              <w:t>Показатель 2</w:t>
            </w:r>
          </w:p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Количество встреч членов поисковых отрядов с молодёжью и обучающимися образовательных организаций,</w:t>
            </w:r>
          </w:p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17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E365A6" w:rsidRPr="004F688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4.3.</w:t>
            </w:r>
          </w:p>
        </w:tc>
        <w:tc>
          <w:tcPr>
            <w:tcW w:w="4023" w:type="dxa"/>
          </w:tcPr>
          <w:p w:rsidR="00E365A6" w:rsidRPr="00B4133D" w:rsidRDefault="00E365A6" w:rsidP="003D1759">
            <w:pPr>
              <w:rPr>
                <w:sz w:val="24"/>
                <w:szCs w:val="24"/>
                <w:u w:val="single"/>
              </w:rPr>
            </w:pPr>
            <w:r w:rsidRPr="00B4133D">
              <w:rPr>
                <w:sz w:val="24"/>
                <w:szCs w:val="24"/>
                <w:u w:val="single"/>
              </w:rPr>
              <w:t>Показатель 3</w:t>
            </w:r>
          </w:p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 xml:space="preserve">Количество информационных </w:t>
            </w:r>
            <w:r w:rsidRPr="00B4133D">
              <w:rPr>
                <w:sz w:val="24"/>
                <w:szCs w:val="24"/>
              </w:rPr>
              <w:lastRenderedPageBreak/>
              <w:t>материалов о ходе увековечения памяти погибших при защите Отечества на территории района в годы Великой Отечественной войны,</w:t>
            </w:r>
          </w:p>
          <w:p w:rsidR="00E365A6" w:rsidRPr="00B4133D" w:rsidRDefault="00E365A6" w:rsidP="003D1759">
            <w:pPr>
              <w:rPr>
                <w:sz w:val="24"/>
                <w:szCs w:val="24"/>
                <w:lang w:val="en-US"/>
              </w:rPr>
            </w:pPr>
            <w:r w:rsidRPr="00B4133D">
              <w:rPr>
                <w:sz w:val="24"/>
                <w:szCs w:val="24"/>
              </w:rPr>
              <w:t>Единиц</w:t>
            </w:r>
            <w:r w:rsidRPr="00B4133D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49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4/5</w:t>
            </w:r>
          </w:p>
        </w:tc>
        <w:tc>
          <w:tcPr>
            <w:tcW w:w="217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E365A6" w:rsidRPr="004F688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 w:rsidRPr="00B4133D">
              <w:rPr>
                <w:sz w:val="24"/>
                <w:szCs w:val="24"/>
              </w:rPr>
              <w:t>-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Pr="00AB738E" w:rsidRDefault="00E365A6" w:rsidP="003D1759">
            <w:pPr>
              <w:rPr>
                <w:b/>
                <w:bCs/>
                <w:sz w:val="24"/>
                <w:szCs w:val="24"/>
              </w:rPr>
            </w:pPr>
            <w:r w:rsidRPr="00AB738E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52" w:type="dxa"/>
            <w:gridSpan w:val="5"/>
          </w:tcPr>
          <w:p w:rsidR="00E365A6" w:rsidRPr="00B4133D" w:rsidRDefault="00E365A6" w:rsidP="003D1759">
            <w:pPr>
              <w:rPr>
                <w:sz w:val="24"/>
                <w:szCs w:val="24"/>
              </w:rPr>
            </w:pPr>
            <w:r w:rsidRPr="00AB738E">
              <w:rPr>
                <w:b/>
                <w:bCs/>
                <w:sz w:val="24"/>
                <w:szCs w:val="24"/>
              </w:rPr>
              <w:t>Задача 5. Организация работы по информированию населения района о мероприятиях Подпрограммы</w:t>
            </w:r>
          </w:p>
        </w:tc>
      </w:tr>
      <w:tr w:rsidR="00E365A6" w:rsidRPr="00CF3C15" w:rsidTr="003D1759">
        <w:tc>
          <w:tcPr>
            <w:tcW w:w="782" w:type="dxa"/>
          </w:tcPr>
          <w:p w:rsidR="00E365A6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023" w:type="dxa"/>
          </w:tcPr>
          <w:p w:rsidR="00E365A6" w:rsidRPr="00AB738E" w:rsidRDefault="00E365A6" w:rsidP="003D1759">
            <w:pPr>
              <w:rPr>
                <w:sz w:val="24"/>
                <w:szCs w:val="24"/>
                <w:u w:val="single"/>
              </w:rPr>
            </w:pPr>
            <w:r w:rsidRPr="00AB738E">
              <w:rPr>
                <w:sz w:val="24"/>
                <w:szCs w:val="24"/>
                <w:u w:val="single"/>
              </w:rPr>
              <w:t>Показатель 1</w:t>
            </w:r>
          </w:p>
          <w:p w:rsidR="00E365A6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информированного населения района о мероприятиях Подпрограммы в общей численности населения района, </w:t>
            </w:r>
          </w:p>
          <w:p w:rsidR="00E365A6" w:rsidRDefault="00E365A6" w:rsidP="003D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2249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70/84,5</w:t>
            </w:r>
          </w:p>
        </w:tc>
        <w:tc>
          <w:tcPr>
            <w:tcW w:w="2174" w:type="dxa"/>
          </w:tcPr>
          <w:p w:rsidR="00E365A6" w:rsidRPr="00B4133D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02" w:type="dxa"/>
          </w:tcPr>
          <w:p w:rsidR="00E365A6" w:rsidRPr="004F6887" w:rsidRDefault="00E365A6" w:rsidP="003D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04" w:type="dxa"/>
          </w:tcPr>
          <w:p w:rsidR="00E365A6" w:rsidRPr="00B4133D" w:rsidRDefault="00E365A6" w:rsidP="003D1759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</w:t>
            </w:r>
          </w:p>
        </w:tc>
      </w:tr>
    </w:tbl>
    <w:p w:rsidR="00E365A6" w:rsidRPr="00CF3C15" w:rsidRDefault="00E365A6" w:rsidP="00E365A6">
      <w:pPr>
        <w:jc w:val="center"/>
        <w:rPr>
          <w:color w:val="FF0000"/>
          <w:sz w:val="28"/>
          <w:szCs w:val="28"/>
        </w:rPr>
      </w:pPr>
    </w:p>
    <w:p w:rsidR="00E365A6" w:rsidRPr="00CF3C15" w:rsidRDefault="00E365A6" w:rsidP="00E365A6">
      <w:pPr>
        <w:jc w:val="center"/>
        <w:rPr>
          <w:color w:val="FF0000"/>
          <w:sz w:val="28"/>
          <w:szCs w:val="28"/>
        </w:rPr>
      </w:pPr>
    </w:p>
    <w:p w:rsidR="00E365A6" w:rsidRPr="00CF3C15" w:rsidRDefault="00E365A6" w:rsidP="00E365A6">
      <w:pPr>
        <w:jc w:val="center"/>
        <w:rPr>
          <w:color w:val="FF0000"/>
          <w:sz w:val="28"/>
          <w:szCs w:val="28"/>
        </w:rPr>
        <w:sectPr w:rsidR="00E365A6" w:rsidRPr="00CF3C15" w:rsidSect="00E365A6">
          <w:footerReference w:type="default" r:id="rId6"/>
          <w:pgSz w:w="16838" w:h="11906" w:orient="landscape"/>
          <w:pgMar w:top="426" w:right="678" w:bottom="142" w:left="1134" w:header="708" w:footer="708" w:gutter="0"/>
          <w:cols w:space="708"/>
          <w:docGrid w:linePitch="360"/>
        </w:sectPr>
      </w:pPr>
    </w:p>
    <w:p w:rsidR="00E365A6" w:rsidRDefault="00E365A6" w:rsidP="00E365A6">
      <w:pPr>
        <w:pStyle w:val="ad"/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 w:rsidRPr="00117612">
        <w:rPr>
          <w:rFonts w:ascii="Times New Roman" w:hAnsi="Times New Roman"/>
          <w:color w:val="auto"/>
          <w:sz w:val="32"/>
          <w:szCs w:val="32"/>
        </w:rPr>
        <w:lastRenderedPageBreak/>
        <w:t xml:space="preserve">Пояснительная записка                                                                                               </w:t>
      </w:r>
    </w:p>
    <w:p w:rsidR="00E365A6" w:rsidRPr="00117612" w:rsidRDefault="00E365A6" w:rsidP="00E365A6">
      <w:pPr>
        <w:pStyle w:val="ad"/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 w:rsidRPr="00117612">
        <w:rPr>
          <w:rFonts w:ascii="Times New Roman" w:hAnsi="Times New Roman"/>
          <w:color w:val="auto"/>
          <w:sz w:val="32"/>
          <w:szCs w:val="32"/>
        </w:rPr>
        <w:t xml:space="preserve"> к Отчёту о ходе реализации муниципальной программы</w:t>
      </w:r>
    </w:p>
    <w:p w:rsidR="00E365A6" w:rsidRPr="00117612" w:rsidRDefault="00E365A6" w:rsidP="00E365A6">
      <w:pPr>
        <w:pStyle w:val="ad"/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 w:rsidRPr="00117612">
        <w:rPr>
          <w:rFonts w:ascii="Times New Roman" w:hAnsi="Times New Roman"/>
          <w:color w:val="auto"/>
          <w:sz w:val="32"/>
          <w:szCs w:val="32"/>
        </w:rPr>
        <w:t>Поддорского муниципального района</w:t>
      </w:r>
    </w:p>
    <w:p w:rsidR="00E365A6" w:rsidRDefault="00E365A6" w:rsidP="00E365A6">
      <w:pPr>
        <w:pStyle w:val="ad"/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«Развитие </w:t>
      </w:r>
      <w:r w:rsidRPr="00117612">
        <w:rPr>
          <w:rFonts w:ascii="Times New Roman" w:hAnsi="Times New Roman"/>
          <w:color w:val="auto"/>
          <w:sz w:val="32"/>
          <w:szCs w:val="32"/>
        </w:rPr>
        <w:t xml:space="preserve">молодёжной политики </w:t>
      </w:r>
    </w:p>
    <w:p w:rsidR="00E365A6" w:rsidRPr="00117612" w:rsidRDefault="00E365A6" w:rsidP="00E365A6">
      <w:pPr>
        <w:pStyle w:val="ad"/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 w:rsidRPr="00117612">
        <w:rPr>
          <w:rFonts w:ascii="Times New Roman" w:hAnsi="Times New Roman"/>
          <w:color w:val="auto"/>
          <w:sz w:val="32"/>
          <w:szCs w:val="32"/>
        </w:rPr>
        <w:t>в Поддорском муниципальном районе на 201</w:t>
      </w:r>
      <w:r>
        <w:rPr>
          <w:rFonts w:ascii="Times New Roman" w:hAnsi="Times New Roman"/>
          <w:color w:val="auto"/>
          <w:sz w:val="32"/>
          <w:szCs w:val="32"/>
        </w:rPr>
        <w:t>9</w:t>
      </w:r>
      <w:r w:rsidRPr="00117612">
        <w:rPr>
          <w:rFonts w:ascii="Times New Roman" w:hAnsi="Times New Roman"/>
          <w:color w:val="auto"/>
          <w:sz w:val="32"/>
          <w:szCs w:val="32"/>
        </w:rPr>
        <w:t>-202</w:t>
      </w:r>
      <w:r>
        <w:rPr>
          <w:rFonts w:ascii="Times New Roman" w:hAnsi="Times New Roman"/>
          <w:color w:val="auto"/>
          <w:sz w:val="32"/>
          <w:szCs w:val="32"/>
        </w:rPr>
        <w:t>4</w:t>
      </w:r>
      <w:r w:rsidRPr="00117612">
        <w:rPr>
          <w:rFonts w:ascii="Times New Roman" w:hAnsi="Times New Roman"/>
          <w:color w:val="auto"/>
          <w:sz w:val="32"/>
          <w:szCs w:val="32"/>
        </w:rPr>
        <w:t xml:space="preserve"> годы»</w:t>
      </w:r>
    </w:p>
    <w:p w:rsidR="00E365A6" w:rsidRPr="00117612" w:rsidRDefault="00E365A6" w:rsidP="00E365A6">
      <w:pPr>
        <w:pStyle w:val="ad"/>
        <w:spacing w:after="0"/>
        <w:jc w:val="center"/>
        <w:rPr>
          <w:rFonts w:ascii="Times New Roman" w:hAnsi="Times New Roman"/>
          <w:color w:val="auto"/>
          <w:sz w:val="32"/>
          <w:szCs w:val="32"/>
        </w:rPr>
      </w:pPr>
      <w:r w:rsidRPr="00117612">
        <w:rPr>
          <w:rFonts w:ascii="Times New Roman" w:hAnsi="Times New Roman"/>
          <w:color w:val="auto"/>
          <w:sz w:val="32"/>
          <w:szCs w:val="32"/>
        </w:rPr>
        <w:t>в 201</w:t>
      </w:r>
      <w:r>
        <w:rPr>
          <w:rFonts w:ascii="Times New Roman" w:hAnsi="Times New Roman"/>
          <w:color w:val="auto"/>
          <w:sz w:val="32"/>
          <w:szCs w:val="32"/>
        </w:rPr>
        <w:t>9</w:t>
      </w:r>
      <w:r w:rsidRPr="00117612">
        <w:rPr>
          <w:rFonts w:ascii="Times New Roman" w:hAnsi="Times New Roman"/>
          <w:color w:val="auto"/>
          <w:sz w:val="32"/>
          <w:szCs w:val="32"/>
        </w:rPr>
        <w:t xml:space="preserve"> году</w:t>
      </w:r>
    </w:p>
    <w:p w:rsidR="00E365A6" w:rsidRDefault="00E365A6" w:rsidP="00E365A6">
      <w:pPr>
        <w:jc w:val="both"/>
        <w:rPr>
          <w:sz w:val="28"/>
          <w:szCs w:val="28"/>
        </w:rPr>
      </w:pPr>
      <w:r w:rsidRPr="00CF3C15">
        <w:rPr>
          <w:color w:val="FF0000"/>
          <w:sz w:val="28"/>
          <w:szCs w:val="28"/>
        </w:rPr>
        <w:tab/>
      </w:r>
      <w:r w:rsidRPr="00FB60A6">
        <w:rPr>
          <w:sz w:val="28"/>
          <w:szCs w:val="28"/>
        </w:rPr>
        <w:t>Финансовое обеспечение реализации муниципальной программы Поддорского муниципальног</w:t>
      </w:r>
      <w:r>
        <w:rPr>
          <w:sz w:val="28"/>
          <w:szCs w:val="28"/>
        </w:rPr>
        <w:t xml:space="preserve">о района «Развитие </w:t>
      </w:r>
      <w:r w:rsidRPr="00FB60A6">
        <w:rPr>
          <w:sz w:val="28"/>
          <w:szCs w:val="28"/>
        </w:rPr>
        <w:t>молодёжной политики в Поддорс</w:t>
      </w:r>
      <w:r>
        <w:rPr>
          <w:sz w:val="28"/>
          <w:szCs w:val="28"/>
        </w:rPr>
        <w:t>ком муниципальном районе на 2019-2024</w:t>
      </w:r>
      <w:r w:rsidRPr="00FB60A6">
        <w:rPr>
          <w:sz w:val="28"/>
          <w:szCs w:val="28"/>
        </w:rPr>
        <w:t xml:space="preserve"> годы» составило в 201</w:t>
      </w:r>
      <w:r>
        <w:rPr>
          <w:sz w:val="28"/>
          <w:szCs w:val="28"/>
        </w:rPr>
        <w:t>9</w:t>
      </w:r>
      <w:r w:rsidRPr="00FB60A6">
        <w:rPr>
          <w:sz w:val="28"/>
          <w:szCs w:val="28"/>
        </w:rPr>
        <w:t xml:space="preserve"> году </w:t>
      </w:r>
      <w:r>
        <w:rPr>
          <w:sz w:val="28"/>
          <w:szCs w:val="28"/>
        </w:rPr>
        <w:t>73183,62</w:t>
      </w:r>
      <w:r w:rsidRPr="00FB60A6">
        <w:rPr>
          <w:sz w:val="28"/>
          <w:szCs w:val="28"/>
        </w:rPr>
        <w:t xml:space="preserve"> рубля из запланированных </w:t>
      </w:r>
      <w:r>
        <w:rPr>
          <w:sz w:val="28"/>
          <w:szCs w:val="28"/>
        </w:rPr>
        <w:t>77008,82</w:t>
      </w:r>
      <w:r w:rsidRPr="00FB60A6">
        <w:rPr>
          <w:sz w:val="28"/>
          <w:szCs w:val="28"/>
        </w:rPr>
        <w:t xml:space="preserve"> рублей. Из них средства бюджета муниципального района –</w:t>
      </w:r>
      <w:r>
        <w:rPr>
          <w:sz w:val="28"/>
          <w:szCs w:val="28"/>
        </w:rPr>
        <w:t>73183,62</w:t>
      </w:r>
      <w:r w:rsidRPr="00FB60A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FB60A6">
        <w:rPr>
          <w:sz w:val="28"/>
          <w:szCs w:val="28"/>
        </w:rPr>
        <w:t xml:space="preserve"> Уровень финансового обеспечения реализации мероприятий программы составил </w:t>
      </w:r>
      <w:r>
        <w:rPr>
          <w:sz w:val="28"/>
          <w:szCs w:val="28"/>
        </w:rPr>
        <w:t>95,03</w:t>
      </w:r>
      <w:r w:rsidRPr="00FB60A6">
        <w:rPr>
          <w:sz w:val="28"/>
          <w:szCs w:val="28"/>
        </w:rPr>
        <w:t xml:space="preserve">% от планового значения. Освоение средств составило </w:t>
      </w:r>
      <w:r>
        <w:rPr>
          <w:sz w:val="28"/>
          <w:szCs w:val="28"/>
        </w:rPr>
        <w:t>73183,62 рублей (95,03</w:t>
      </w:r>
      <w:r w:rsidRPr="00FB60A6">
        <w:rPr>
          <w:sz w:val="28"/>
          <w:szCs w:val="28"/>
        </w:rPr>
        <w:t>%).</w:t>
      </w:r>
    </w:p>
    <w:p w:rsidR="00E365A6" w:rsidRPr="00D30F74" w:rsidRDefault="00E365A6" w:rsidP="00E365A6">
      <w:pPr>
        <w:ind w:firstLine="709"/>
        <w:jc w:val="both"/>
        <w:rPr>
          <w:sz w:val="28"/>
          <w:szCs w:val="28"/>
        </w:rPr>
      </w:pPr>
      <w:r w:rsidRPr="00D30F74">
        <w:rPr>
          <w:sz w:val="28"/>
          <w:szCs w:val="28"/>
        </w:rPr>
        <w:t>На организацию и проведение районных мероприятий, направление на областные конкурсы, олимпиады в 201</w:t>
      </w:r>
      <w:r>
        <w:rPr>
          <w:sz w:val="28"/>
          <w:szCs w:val="28"/>
        </w:rPr>
        <w:t>9</w:t>
      </w:r>
      <w:r w:rsidRPr="00D30F74">
        <w:rPr>
          <w:sz w:val="28"/>
          <w:szCs w:val="28"/>
        </w:rPr>
        <w:t xml:space="preserve"> году из бюджета муниципального рай</w:t>
      </w:r>
      <w:r>
        <w:rPr>
          <w:sz w:val="28"/>
          <w:szCs w:val="28"/>
        </w:rPr>
        <w:t>она выделено 77008,82</w:t>
      </w:r>
      <w:r w:rsidRPr="00D30F74">
        <w:rPr>
          <w:sz w:val="28"/>
          <w:szCs w:val="28"/>
        </w:rPr>
        <w:t xml:space="preserve"> рублей. Из выделенных финансовых средств израсходовано </w:t>
      </w:r>
      <w:r>
        <w:rPr>
          <w:sz w:val="28"/>
          <w:szCs w:val="28"/>
        </w:rPr>
        <w:t>73183,62 рублей.</w:t>
      </w:r>
    </w:p>
    <w:p w:rsidR="00E365A6" w:rsidRPr="00D96D1F" w:rsidRDefault="00E365A6" w:rsidP="00E365A6">
      <w:pPr>
        <w:ind w:firstLine="709"/>
        <w:jc w:val="both"/>
        <w:rPr>
          <w:color w:val="000000"/>
          <w:sz w:val="28"/>
          <w:szCs w:val="28"/>
        </w:rPr>
      </w:pPr>
      <w:r w:rsidRPr="00D96D1F">
        <w:rPr>
          <w:color w:val="000000"/>
          <w:sz w:val="28"/>
          <w:szCs w:val="28"/>
        </w:rPr>
        <w:t>В рамках реализации приоритетных направлений государственной молодежной политики активную деятельность ведут волонтеры добровольческих объединений, которые участвуют в мероприятиях, акциях муниципального уровня, распространении буклетов и другой печатной продукции по направлениям государственной молодёжной полити</w:t>
      </w:r>
      <w:r>
        <w:rPr>
          <w:color w:val="000000"/>
          <w:sz w:val="28"/>
          <w:szCs w:val="28"/>
        </w:rPr>
        <w:t>ки.</w:t>
      </w:r>
    </w:p>
    <w:p w:rsidR="00E365A6" w:rsidRPr="00D96D1F" w:rsidRDefault="00E365A6" w:rsidP="00E365A6">
      <w:pPr>
        <w:jc w:val="both"/>
        <w:rPr>
          <w:color w:val="000000"/>
          <w:sz w:val="28"/>
          <w:szCs w:val="28"/>
        </w:rPr>
      </w:pPr>
      <w:r w:rsidRPr="00D96D1F">
        <w:rPr>
          <w:color w:val="000000"/>
          <w:sz w:val="28"/>
          <w:szCs w:val="28"/>
        </w:rPr>
        <w:tab/>
        <w:t>Конкурсные мероприятия, акции, посвящённые пропаганде семейных ценностей, проведены в рамках празднования Всемирного дня семьи, Дня семьи, любви и верности, а также в рамках работы клубов молодых семей, которые функционируют на базе РДК и двух дошкольных образовательных организаций.</w:t>
      </w:r>
    </w:p>
    <w:p w:rsidR="00E365A6" w:rsidRPr="001A3B83" w:rsidRDefault="00E365A6" w:rsidP="00E36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с</w:t>
      </w:r>
      <w:r w:rsidRPr="00064DC8">
        <w:rPr>
          <w:sz w:val="28"/>
          <w:szCs w:val="28"/>
        </w:rPr>
        <w:t xml:space="preserve"> обучающимися образовательных учреждений организовано и проведе</w:t>
      </w:r>
      <w:r>
        <w:rPr>
          <w:sz w:val="28"/>
          <w:szCs w:val="28"/>
        </w:rPr>
        <w:t>но 44 мероприятия районного уровня: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 w:rsidRPr="006D027F">
        <w:rPr>
          <w:sz w:val="28"/>
          <w:szCs w:val="28"/>
        </w:rPr>
        <w:t>- районный конкурс юных инспекторов движения «Безопасное колесо»,</w:t>
      </w:r>
      <w:r w:rsidRPr="006D027F">
        <w:rPr>
          <w:b/>
          <w:sz w:val="32"/>
          <w:szCs w:val="32"/>
        </w:rPr>
        <w:t xml:space="preserve">  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27F">
        <w:rPr>
          <w:sz w:val="28"/>
          <w:szCs w:val="28"/>
        </w:rPr>
        <w:t>конкурс-фестиваль патриотической песни, художественного слова, на</w:t>
      </w:r>
      <w:r>
        <w:rPr>
          <w:sz w:val="28"/>
          <w:szCs w:val="28"/>
        </w:rPr>
        <w:t xml:space="preserve">родного </w:t>
      </w:r>
      <w:r w:rsidRPr="006D027F">
        <w:rPr>
          <w:sz w:val="28"/>
          <w:szCs w:val="28"/>
        </w:rPr>
        <w:t xml:space="preserve">и хореографического творчества «Факел Победы», посвящённый освобождению с. Поддорье от </w:t>
      </w:r>
      <w:r>
        <w:rPr>
          <w:sz w:val="28"/>
          <w:szCs w:val="28"/>
        </w:rPr>
        <w:t>немецко-фашистских захватчиков,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 w:rsidRPr="006D027F">
        <w:rPr>
          <w:sz w:val="28"/>
          <w:szCs w:val="28"/>
        </w:rPr>
        <w:t>- районный этап VI</w:t>
      </w:r>
      <w:r w:rsidRPr="006D027F">
        <w:rPr>
          <w:sz w:val="28"/>
          <w:szCs w:val="28"/>
          <w:lang w:val="en-US"/>
        </w:rPr>
        <w:t>I</w:t>
      </w:r>
      <w:r w:rsidRPr="006D027F">
        <w:rPr>
          <w:sz w:val="28"/>
          <w:szCs w:val="28"/>
        </w:rPr>
        <w:t xml:space="preserve"> Всероссийского конкурса юных чтецов «Живая классика» - 201</w:t>
      </w:r>
      <w:r>
        <w:rPr>
          <w:sz w:val="28"/>
          <w:szCs w:val="28"/>
        </w:rPr>
        <w:t>9</w:t>
      </w:r>
      <w:r w:rsidRPr="006D027F">
        <w:rPr>
          <w:sz w:val="28"/>
          <w:szCs w:val="28"/>
        </w:rPr>
        <w:t>,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проектных </w:t>
      </w:r>
      <w:r w:rsidRPr="006D027F">
        <w:rPr>
          <w:sz w:val="28"/>
          <w:szCs w:val="28"/>
        </w:rPr>
        <w:t>работ обучающихся «Изобретая будущее»,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 w:rsidRPr="006D027F">
        <w:rPr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родителей, обучающихся в детских домах и домах-интернатах для сирот, обучающихся в организациях профессионального образования, для детей, воспитывающихся в приемных семьях,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 w:rsidRPr="006D027F">
        <w:rPr>
          <w:sz w:val="28"/>
          <w:szCs w:val="28"/>
        </w:rPr>
        <w:lastRenderedPageBreak/>
        <w:t xml:space="preserve">-  конкурс агитбригад «За </w:t>
      </w:r>
      <w:r>
        <w:rPr>
          <w:sz w:val="28"/>
          <w:szCs w:val="28"/>
        </w:rPr>
        <w:t>здоровый образ жизни</w:t>
      </w:r>
      <w:r w:rsidRPr="006D027F">
        <w:rPr>
          <w:sz w:val="28"/>
          <w:szCs w:val="28"/>
        </w:rPr>
        <w:t>»,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 w:rsidRPr="006D027F">
        <w:rPr>
          <w:sz w:val="28"/>
          <w:szCs w:val="28"/>
        </w:rPr>
        <w:t>- районный фестиваль детского и юношеского творч</w:t>
      </w:r>
      <w:r>
        <w:rPr>
          <w:sz w:val="28"/>
          <w:szCs w:val="28"/>
        </w:rPr>
        <w:t>ества «Новгородские дарования»,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детский экологический фестиваль «Зеленая планета»,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 w:rsidRPr="006D027F">
        <w:rPr>
          <w:sz w:val="28"/>
          <w:szCs w:val="28"/>
        </w:rPr>
        <w:t>- районный конкурс художественного творчества, посвященный дедуш</w:t>
      </w:r>
      <w:r>
        <w:rPr>
          <w:sz w:val="28"/>
          <w:szCs w:val="28"/>
        </w:rPr>
        <w:t>кам и бабушкам,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фестиваль «Дорожная безопасность»,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«Дорожная азбука»,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грантовой поддержки лучших добровольческих (волонтерских) практик «Добровольческая инициатива»,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мероприятия в рамках Дней воинской славы России и памятных дат.</w:t>
      </w:r>
    </w:p>
    <w:p w:rsidR="00E365A6" w:rsidRPr="006D027F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в районе пронизаны духом патриотизма и любви к своей родине. Молодые люди принимают участие и в торжественных мероприятиях: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торжественном митинге, в рамках военно-патриотической акции «Лыжный десант: добровольцы- по пути Партизанского обоза».Дорога через фронт 77 лет спустя!»,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митинге, посвященном 75-й годовщине освобождения села Поддорье от немецко-фашистских захватчиков,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торжественном митинге 9 мая на воинском захоронении «Самбатово»,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открытии памятного знака на месте прорыва партизанского продовольственного обоза для жителей блокадного Ленинграда через линию фронта,</w:t>
      </w:r>
    </w:p>
    <w:p w:rsidR="00E365A6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Дне партизанского края,</w:t>
      </w:r>
    </w:p>
    <w:p w:rsidR="00E365A6" w:rsidRPr="00D30F74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в митинге, посвященном Дню памяти жертв политических репрессий, участие в открытие памятной доски Герою Советского Союза Иванову Ивану Ивановичу, торжественной церемонии открытия памятных бюстов выдающимся русским полководцам Суворову и Багратиону в д.Перегино.</w:t>
      </w:r>
    </w:p>
    <w:p w:rsidR="00E365A6" w:rsidRPr="001D3BBB" w:rsidRDefault="00E365A6" w:rsidP="00E365A6">
      <w:pPr>
        <w:ind w:firstLine="709"/>
        <w:jc w:val="both"/>
        <w:rPr>
          <w:sz w:val="28"/>
          <w:szCs w:val="28"/>
        </w:rPr>
      </w:pPr>
      <w:r w:rsidRPr="001D3BBB">
        <w:rPr>
          <w:sz w:val="28"/>
          <w:szCs w:val="28"/>
        </w:rPr>
        <w:t>К участию в конкурсных мероприятиях привлекается молодёжь, находящаяся в трудной жизненной ситуации, в рамках оздоровительной кампании 201</w:t>
      </w:r>
      <w:r>
        <w:rPr>
          <w:sz w:val="28"/>
          <w:szCs w:val="28"/>
        </w:rPr>
        <w:t>9</w:t>
      </w:r>
      <w:r w:rsidRPr="001D3BBB">
        <w:rPr>
          <w:sz w:val="28"/>
          <w:szCs w:val="28"/>
        </w:rPr>
        <w:t xml:space="preserve"> года был организован отдых в пришкольных лагерях с дневным пребыванием, профильном лагере спортивной направленности на базе МБУ ЦФКС «Лидер», </w:t>
      </w:r>
      <w:r>
        <w:rPr>
          <w:sz w:val="28"/>
          <w:szCs w:val="28"/>
        </w:rPr>
        <w:t xml:space="preserve">палаточном военно-патриотическом лагере АНО «ЦВСП «Русичи», </w:t>
      </w:r>
      <w:r w:rsidRPr="001D3BBB">
        <w:rPr>
          <w:sz w:val="28"/>
          <w:szCs w:val="28"/>
        </w:rPr>
        <w:t>трудовых бригадах, организованных совместно с государственным учреждением «Центр занятости населения района». Продолжена работа по трудоустройству незанятой молодёжи.</w:t>
      </w:r>
    </w:p>
    <w:p w:rsidR="00E365A6" w:rsidRPr="00BF661B" w:rsidRDefault="00E365A6" w:rsidP="00E365A6">
      <w:pPr>
        <w:ind w:firstLine="709"/>
        <w:jc w:val="both"/>
        <w:rPr>
          <w:sz w:val="28"/>
          <w:szCs w:val="28"/>
        </w:rPr>
      </w:pPr>
      <w:r w:rsidRPr="00BF661B">
        <w:rPr>
          <w:sz w:val="28"/>
          <w:szCs w:val="28"/>
        </w:rPr>
        <w:t xml:space="preserve">Молодёжь нашего района принимала участие в областных мероприятиях: </w:t>
      </w:r>
      <w:r>
        <w:rPr>
          <w:sz w:val="28"/>
          <w:szCs w:val="28"/>
        </w:rPr>
        <w:t xml:space="preserve">в областном слете военно-патриотических клубов, активистов военно-патриотического движения «Февраль 1944 года. Освобождение», </w:t>
      </w:r>
      <w:r w:rsidRPr="00BF661B">
        <w:rPr>
          <w:sz w:val="28"/>
          <w:szCs w:val="28"/>
        </w:rPr>
        <w:t>в областном смотре-конкурсе «Школа безопасн</w:t>
      </w:r>
      <w:r>
        <w:rPr>
          <w:sz w:val="28"/>
          <w:szCs w:val="28"/>
        </w:rPr>
        <w:t>ости-«Зарница»</w:t>
      </w:r>
      <w:r w:rsidRPr="00BF66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областном этапе Всероссийской военно-спортивной игре «Победа», в очном туре регионального этапа Всероссийского конкурса «Делай, как я!», </w:t>
      </w:r>
      <w:r w:rsidRPr="00BF661B">
        <w:rPr>
          <w:sz w:val="28"/>
          <w:szCs w:val="28"/>
        </w:rPr>
        <w:t xml:space="preserve">в областном походе </w:t>
      </w:r>
      <w:r w:rsidRPr="00BF661B">
        <w:rPr>
          <w:sz w:val="28"/>
          <w:szCs w:val="28"/>
        </w:rPr>
        <w:lastRenderedPageBreak/>
        <w:t>участников военно-патриотических клубов, центров и объединений по</w:t>
      </w:r>
      <w:r>
        <w:rPr>
          <w:sz w:val="28"/>
          <w:szCs w:val="28"/>
        </w:rPr>
        <w:t xml:space="preserve"> местам боевых сражений Поддорского</w:t>
      </w:r>
      <w:r w:rsidRPr="00BF661B">
        <w:rPr>
          <w:sz w:val="28"/>
          <w:szCs w:val="28"/>
        </w:rPr>
        <w:t xml:space="preserve"> и Старорусского муниципаль</w:t>
      </w:r>
      <w:r>
        <w:rPr>
          <w:sz w:val="28"/>
          <w:szCs w:val="28"/>
        </w:rPr>
        <w:t>ных районов, региональной встрече Всероссийского проекта «Диалоги с Героями» (г.Холм и г.Старая Русса)</w:t>
      </w:r>
      <w:r w:rsidRPr="00BF661B">
        <w:rPr>
          <w:sz w:val="28"/>
          <w:szCs w:val="28"/>
        </w:rPr>
        <w:t>, в областном конкурсе грантовой  поддержке молодежных проек</w:t>
      </w:r>
      <w:r>
        <w:rPr>
          <w:sz w:val="28"/>
          <w:szCs w:val="28"/>
        </w:rPr>
        <w:t>тов, направленных на социально-экономическое развитие Новгородской области»</w:t>
      </w:r>
      <w:r w:rsidRPr="00BF661B">
        <w:rPr>
          <w:sz w:val="28"/>
          <w:szCs w:val="28"/>
        </w:rPr>
        <w:t xml:space="preserve"> в областном конкурсе грантовой поддержки лучших добровольческих практик «Добрый регион 53»,</w:t>
      </w:r>
      <w:r>
        <w:rPr>
          <w:sz w:val="28"/>
          <w:szCs w:val="28"/>
        </w:rPr>
        <w:t xml:space="preserve"> в областной смене школьных добровольческих отрядов,</w:t>
      </w:r>
      <w:r w:rsidRPr="00BF661B">
        <w:rPr>
          <w:sz w:val="28"/>
          <w:szCs w:val="28"/>
        </w:rPr>
        <w:t xml:space="preserve"> в молодежном конвенте «Герои земли Новгородской»</w:t>
      </w:r>
      <w:bookmarkStart w:id="0" w:name="_GoBack"/>
      <w:bookmarkEnd w:id="0"/>
      <w:r>
        <w:rPr>
          <w:sz w:val="28"/>
          <w:szCs w:val="28"/>
        </w:rPr>
        <w:t>, в областном конкурсе молодых семей.</w:t>
      </w:r>
    </w:p>
    <w:p w:rsidR="00E365A6" w:rsidRPr="00BF661B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приняли участие в региональном слете «Послы Победы», в региональном слете волонтеров «Искусство добра», региональном форуме «Время возможностей».</w:t>
      </w:r>
    </w:p>
    <w:p w:rsidR="00E365A6" w:rsidRPr="00BF661B" w:rsidRDefault="00E365A6" w:rsidP="00E36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Молодежь муниципального района участвовала</w:t>
      </w:r>
      <w:r w:rsidRPr="00BF661B">
        <w:rPr>
          <w:sz w:val="28"/>
          <w:szCs w:val="28"/>
        </w:rPr>
        <w:t xml:space="preserve"> в межрегиональном молодежном форуме «Ладога» и в </w:t>
      </w:r>
      <w:r>
        <w:rPr>
          <w:sz w:val="28"/>
          <w:szCs w:val="28"/>
        </w:rPr>
        <w:t>Новгородском областном молодежном форуме «Вече-2019», который проходил в виде форсайт-кэмпа</w:t>
      </w:r>
      <w:r w:rsidRPr="00BF661B">
        <w:rPr>
          <w:sz w:val="28"/>
          <w:szCs w:val="28"/>
        </w:rPr>
        <w:t xml:space="preserve"> на тему «Стратегия ра</w:t>
      </w:r>
      <w:r>
        <w:rPr>
          <w:sz w:val="28"/>
          <w:szCs w:val="28"/>
        </w:rPr>
        <w:t>звития Новгородской области 2035»</w:t>
      </w:r>
      <w:r w:rsidRPr="00BF661B">
        <w:rPr>
          <w:sz w:val="28"/>
          <w:szCs w:val="28"/>
        </w:rPr>
        <w:t xml:space="preserve"> в Крестецком  районе.</w:t>
      </w:r>
    </w:p>
    <w:p w:rsidR="00E365A6" w:rsidRPr="00BF661B" w:rsidRDefault="00E365A6" w:rsidP="00E365A6">
      <w:pPr>
        <w:ind w:firstLine="709"/>
        <w:jc w:val="both"/>
        <w:rPr>
          <w:sz w:val="28"/>
          <w:szCs w:val="28"/>
        </w:rPr>
      </w:pPr>
      <w:r w:rsidRPr="00BF661B">
        <w:rPr>
          <w:sz w:val="28"/>
          <w:szCs w:val="28"/>
        </w:rPr>
        <w:t xml:space="preserve">Приняли участие во Всероссийском </w:t>
      </w:r>
      <w:r>
        <w:rPr>
          <w:sz w:val="28"/>
          <w:szCs w:val="28"/>
        </w:rPr>
        <w:t xml:space="preserve">конкурсе «Доброволец России-2019». </w:t>
      </w:r>
    </w:p>
    <w:p w:rsidR="00E365A6" w:rsidRPr="00BF661B" w:rsidRDefault="00E365A6" w:rsidP="00E365A6">
      <w:pPr>
        <w:ind w:firstLine="709"/>
        <w:jc w:val="both"/>
        <w:rPr>
          <w:sz w:val="28"/>
          <w:szCs w:val="28"/>
        </w:rPr>
      </w:pPr>
      <w:r w:rsidRPr="00BF661B">
        <w:rPr>
          <w:sz w:val="28"/>
          <w:szCs w:val="28"/>
        </w:rPr>
        <w:t>На территории осуществляет деятельность ВОД «Волонтёры Победы», созданное с целью реализации молодёжных инициатив и вовлечения максимального количества молодёжи в волонтёрскую практику, обеспечения эффекта сопричастности молодого поколения с великими историческими событиями.</w:t>
      </w:r>
    </w:p>
    <w:p w:rsidR="00E365A6" w:rsidRPr="00BF661B" w:rsidRDefault="00E365A6" w:rsidP="00E365A6">
      <w:pPr>
        <w:ind w:firstLine="709"/>
        <w:jc w:val="both"/>
        <w:rPr>
          <w:sz w:val="28"/>
          <w:szCs w:val="28"/>
        </w:rPr>
      </w:pPr>
      <w:r w:rsidRPr="00BF661B">
        <w:rPr>
          <w:sz w:val="28"/>
          <w:szCs w:val="28"/>
        </w:rPr>
        <w:t xml:space="preserve">Акции, проводимые ВОД «Волонтёры Победы»: «Блокадный хлеб», «Победы нашей негасимый свет», «Георгиевская </w:t>
      </w:r>
      <w:r>
        <w:rPr>
          <w:sz w:val="28"/>
          <w:szCs w:val="28"/>
        </w:rPr>
        <w:t xml:space="preserve">ленточка», «Бессмертный полк», «Письмо Победы», </w:t>
      </w:r>
      <w:r w:rsidRPr="00BF661B">
        <w:rPr>
          <w:sz w:val="28"/>
          <w:szCs w:val="28"/>
        </w:rPr>
        <w:t>«Свеч</w:t>
      </w:r>
      <w:r>
        <w:rPr>
          <w:sz w:val="28"/>
          <w:szCs w:val="28"/>
        </w:rPr>
        <w:t>а памяти», «Зоя-Герой!»,</w:t>
      </w:r>
      <w:r w:rsidRPr="00BF661B">
        <w:rPr>
          <w:sz w:val="28"/>
          <w:szCs w:val="28"/>
        </w:rPr>
        <w:t xml:space="preserve"> «Мы-граждане</w:t>
      </w:r>
      <w:r>
        <w:rPr>
          <w:sz w:val="28"/>
          <w:szCs w:val="28"/>
        </w:rPr>
        <w:t xml:space="preserve"> России!», «Красная гвоздика», </w:t>
      </w:r>
      <w:r w:rsidRPr="00BF661B">
        <w:rPr>
          <w:sz w:val="28"/>
          <w:szCs w:val="28"/>
        </w:rPr>
        <w:t>«Моя Россия - моя малая Родина», «Белые журавли». «Волонтёры Победы» пр</w:t>
      </w:r>
      <w:r>
        <w:rPr>
          <w:sz w:val="28"/>
          <w:szCs w:val="28"/>
        </w:rPr>
        <w:t xml:space="preserve">иняли участие во Всероссийском </w:t>
      </w:r>
      <w:r w:rsidRPr="00BF661B">
        <w:rPr>
          <w:sz w:val="28"/>
          <w:szCs w:val="28"/>
        </w:rPr>
        <w:t>молодёжном историческом квесте «Сталинградская битва», «Наша история», «Партизанскими тропами».</w:t>
      </w:r>
    </w:p>
    <w:p w:rsidR="00E365A6" w:rsidRPr="00F42AC6" w:rsidRDefault="00E365A6" w:rsidP="00E365A6">
      <w:pPr>
        <w:ind w:firstLine="708"/>
        <w:jc w:val="both"/>
        <w:rPr>
          <w:sz w:val="28"/>
          <w:szCs w:val="28"/>
        </w:rPr>
      </w:pPr>
      <w:r w:rsidRPr="00F42AC6">
        <w:rPr>
          <w:sz w:val="28"/>
          <w:szCs w:val="28"/>
        </w:rPr>
        <w:t>Все значимые мероприятия освещаются в СМИ – районной газете «Заря», на официальных сайтах отдела образования, Администрации Поддорского муниципального района, образовательных организаций в информационно-телекоммуникационной сети «Интернет».</w:t>
      </w:r>
    </w:p>
    <w:p w:rsidR="00E365A6" w:rsidRPr="00AB29FF" w:rsidRDefault="00E365A6" w:rsidP="00E365A6">
      <w:pPr>
        <w:jc w:val="center"/>
        <w:rPr>
          <w:color w:val="FF0000"/>
          <w:sz w:val="28"/>
          <w:szCs w:val="28"/>
        </w:rPr>
      </w:pPr>
    </w:p>
    <w:p w:rsidR="00E365A6" w:rsidRPr="00AB29FF" w:rsidRDefault="00E365A6" w:rsidP="00E365A6">
      <w:pPr>
        <w:jc w:val="both"/>
        <w:rPr>
          <w:color w:val="FF0000"/>
          <w:sz w:val="28"/>
          <w:szCs w:val="28"/>
        </w:rPr>
      </w:pPr>
    </w:p>
    <w:p w:rsidR="00E365A6" w:rsidRPr="00827753" w:rsidRDefault="00E365A6" w:rsidP="00E365A6">
      <w:pPr>
        <w:rPr>
          <w:b/>
          <w:sz w:val="28"/>
          <w:szCs w:val="24"/>
        </w:rPr>
      </w:pPr>
      <w:r w:rsidRPr="00827753">
        <w:rPr>
          <w:b/>
          <w:sz w:val="28"/>
          <w:szCs w:val="24"/>
        </w:rPr>
        <w:t xml:space="preserve">Заведующий Отделом культуры                      </w:t>
      </w:r>
      <w:r>
        <w:rPr>
          <w:b/>
          <w:sz w:val="28"/>
          <w:szCs w:val="24"/>
        </w:rPr>
        <w:t xml:space="preserve">      </w:t>
      </w:r>
      <w:r w:rsidRPr="00827753"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 xml:space="preserve">  </w:t>
      </w:r>
      <w:r w:rsidRPr="00827753">
        <w:rPr>
          <w:b/>
          <w:sz w:val="28"/>
          <w:szCs w:val="24"/>
        </w:rPr>
        <w:t>Ю.Н. Григорьева</w:t>
      </w:r>
    </w:p>
    <w:p w:rsidR="00E365A6" w:rsidRDefault="00E365A6" w:rsidP="00E365A6">
      <w:pPr>
        <w:tabs>
          <w:tab w:val="left" w:pos="6780"/>
        </w:tabs>
        <w:rPr>
          <w:sz w:val="28"/>
        </w:rPr>
      </w:pPr>
    </w:p>
    <w:p w:rsidR="00E365A6" w:rsidRPr="00E365A6" w:rsidRDefault="00E365A6" w:rsidP="00E365A6">
      <w:pPr>
        <w:rPr>
          <w:sz w:val="28"/>
        </w:rPr>
      </w:pPr>
    </w:p>
    <w:p w:rsidR="00E365A6" w:rsidRDefault="00E365A6" w:rsidP="00E365A6">
      <w:pPr>
        <w:rPr>
          <w:sz w:val="28"/>
        </w:rPr>
      </w:pPr>
    </w:p>
    <w:p w:rsidR="00E365A6" w:rsidRPr="00E365A6" w:rsidRDefault="00E365A6" w:rsidP="00E365A6">
      <w:r w:rsidRPr="00E365A6">
        <w:t>Маланова Татьяна Анатольевна</w:t>
      </w:r>
    </w:p>
    <w:p w:rsidR="00E365A6" w:rsidRPr="00E365A6" w:rsidRDefault="00E365A6" w:rsidP="00E365A6">
      <w:r w:rsidRPr="00E365A6">
        <w:t>8 816 58 71 469</w:t>
      </w:r>
    </w:p>
    <w:sectPr w:rsidR="00E365A6" w:rsidRPr="00E365A6" w:rsidSect="00E365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8C" w:rsidRDefault="00C5618C" w:rsidP="002125E4">
      <w:r>
        <w:separator/>
      </w:r>
    </w:p>
  </w:endnote>
  <w:endnote w:type="continuationSeparator" w:id="1">
    <w:p w:rsidR="00C5618C" w:rsidRDefault="00C5618C" w:rsidP="0021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F0" w:rsidRDefault="002125E4">
    <w:pPr>
      <w:pStyle w:val="a8"/>
      <w:jc w:val="right"/>
    </w:pPr>
    <w:r>
      <w:fldChar w:fldCharType="begin"/>
    </w:r>
    <w:r w:rsidR="00E365A6">
      <w:instrText xml:space="preserve"> PAGE   \* MERGEFORMAT </w:instrText>
    </w:r>
    <w:r>
      <w:fldChar w:fldCharType="separate"/>
    </w:r>
    <w:r w:rsidR="00E70B23">
      <w:rPr>
        <w:noProof/>
      </w:rPr>
      <w:t>1</w:t>
    </w:r>
    <w:r>
      <w:fldChar w:fldCharType="end"/>
    </w:r>
  </w:p>
  <w:p w:rsidR="001525F0" w:rsidRDefault="00C561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8C" w:rsidRDefault="00C5618C" w:rsidP="002125E4">
      <w:r>
        <w:separator/>
      </w:r>
    </w:p>
  </w:footnote>
  <w:footnote w:type="continuationSeparator" w:id="1">
    <w:p w:rsidR="00C5618C" w:rsidRDefault="00C5618C" w:rsidP="00212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A6"/>
    <w:rsid w:val="002125E4"/>
    <w:rsid w:val="00C5618C"/>
    <w:rsid w:val="00E3256F"/>
    <w:rsid w:val="00E365A6"/>
    <w:rsid w:val="00E7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365A6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365A6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E365A6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6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5A6"/>
    <w:rPr>
      <w:rFonts w:ascii="Cambria" w:eastAsia="Calibri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99"/>
    <w:rsid w:val="00E365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E365A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365A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E365A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365A6"/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qFormat/>
    <w:rsid w:val="00E365A6"/>
    <w:pPr>
      <w:spacing w:after="0" w:line="240" w:lineRule="auto"/>
    </w:pPr>
    <w:rPr>
      <w:rFonts w:ascii="Calibri" w:eastAsia="Calibri" w:hAnsi="Calibri" w:cs="Calibri"/>
    </w:rPr>
  </w:style>
  <w:style w:type="paragraph" w:customStyle="1" w:styleId="aa">
    <w:name w:val="Знак Знак Знак Знак"/>
    <w:basedOn w:val="a"/>
    <w:uiPriority w:val="99"/>
    <w:rsid w:val="00E365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E365A6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99"/>
    <w:rsid w:val="00E365A6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99"/>
    <w:qFormat/>
    <w:rsid w:val="00E365A6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E365A6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5187</Words>
  <Characters>29572</Characters>
  <Application>Microsoft Office Word</Application>
  <DocSecurity>0</DocSecurity>
  <Lines>246</Lines>
  <Paragraphs>69</Paragraphs>
  <ScaleCrop>false</ScaleCrop>
  <Company/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</cp:lastModifiedBy>
  <cp:revision>3</cp:revision>
  <cp:lastPrinted>2020-02-18T07:46:00Z</cp:lastPrinted>
  <dcterms:created xsi:type="dcterms:W3CDTF">2020-02-18T07:41:00Z</dcterms:created>
  <dcterms:modified xsi:type="dcterms:W3CDTF">2020-02-19T07:33:00Z</dcterms:modified>
</cp:coreProperties>
</file>