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4562CC" w:rsidP="00BC4760">
            <w:pPr>
              <w:rPr>
                <w:sz w:val="28"/>
              </w:rPr>
            </w:pPr>
            <w:r>
              <w:rPr>
                <w:sz w:val="28"/>
              </w:rPr>
              <w:t>22 июля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4562CC" w:rsidP="00BC4760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59 /5</w:t>
            </w:r>
            <w:r w:rsidR="0065333E">
              <w:rPr>
                <w:sz w:val="28"/>
              </w:rPr>
              <w:t xml:space="preserve"> - </w:t>
            </w:r>
            <w:r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CE5D86" w:rsidRPr="00CE5D86" w:rsidRDefault="00C4400F" w:rsidP="00CE5D8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Перечне</w:t>
      </w:r>
      <w:r w:rsidR="00CE5D86" w:rsidRPr="00CE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организаций, индивидуальных предпринимателей, выполняющих работы (оказывающих услуги) по изготовлению печатных предвыборных агитационных материалов при проведении выборов</w:t>
      </w:r>
      <w:r w:rsidR="00CE5D86" w:rsidRPr="00CE5D86">
        <w:rPr>
          <w:b/>
          <w:sz w:val="28"/>
          <w:szCs w:val="28"/>
        </w:rPr>
        <w:t xml:space="preserve"> </w:t>
      </w:r>
      <w:r w:rsidR="004562CC">
        <w:rPr>
          <w:b/>
          <w:sz w:val="28"/>
          <w:szCs w:val="28"/>
        </w:rPr>
        <w:t xml:space="preserve">Главы </w:t>
      </w:r>
      <w:proofErr w:type="spellStart"/>
      <w:r w:rsidR="004562CC">
        <w:rPr>
          <w:b/>
          <w:sz w:val="28"/>
          <w:szCs w:val="28"/>
        </w:rPr>
        <w:t>Белебёлковского</w:t>
      </w:r>
      <w:proofErr w:type="spellEnd"/>
      <w:r w:rsidR="004562CC">
        <w:rPr>
          <w:b/>
          <w:sz w:val="28"/>
          <w:szCs w:val="28"/>
        </w:rPr>
        <w:t xml:space="preserve"> сельского поселения </w:t>
      </w:r>
      <w:proofErr w:type="spellStart"/>
      <w:r w:rsidR="004562CC">
        <w:rPr>
          <w:b/>
          <w:sz w:val="28"/>
          <w:szCs w:val="28"/>
        </w:rPr>
        <w:t>Поддорского</w:t>
      </w:r>
      <w:proofErr w:type="spellEnd"/>
      <w:r w:rsidR="004562CC">
        <w:rPr>
          <w:b/>
          <w:sz w:val="28"/>
          <w:szCs w:val="28"/>
        </w:rPr>
        <w:t xml:space="preserve"> муниципального района Новгородской области 8 сентября 2024 года</w:t>
      </w:r>
    </w:p>
    <w:p w:rsidR="00CE5D86" w:rsidRPr="00CE5D86" w:rsidRDefault="00CE5D86" w:rsidP="00CE5D86">
      <w:pPr>
        <w:pStyle w:val="ConsNormal"/>
        <w:widowControl/>
        <w:spacing w:line="360" w:lineRule="auto"/>
        <w:ind w:left="300" w:firstLine="0"/>
        <w:jc w:val="both"/>
        <w:rPr>
          <w:sz w:val="28"/>
          <w:szCs w:val="28"/>
        </w:rPr>
      </w:pPr>
    </w:p>
    <w:p w:rsidR="00CE5D86" w:rsidRDefault="00CE5D86" w:rsidP="004562CC">
      <w:pPr>
        <w:pStyle w:val="a7"/>
        <w:spacing w:after="0" w:line="360" w:lineRule="auto"/>
        <w:ind w:left="0" w:firstLine="539"/>
        <w:jc w:val="both"/>
        <w:rPr>
          <w:sz w:val="28"/>
          <w:szCs w:val="28"/>
        </w:rPr>
      </w:pPr>
      <w:r w:rsidRPr="001B013D">
        <w:rPr>
          <w:rFonts w:ascii="Times New Roman" w:hAnsi="Times New Roman"/>
          <w:sz w:val="28"/>
          <w:szCs w:val="28"/>
        </w:rPr>
        <w:t xml:space="preserve">Рассмотрев поступившие в Территориальную избирательную комиссию </w:t>
      </w:r>
      <w:proofErr w:type="spellStart"/>
      <w:r w:rsidRPr="001B013D">
        <w:rPr>
          <w:rFonts w:ascii="Times New Roman" w:hAnsi="Times New Roman"/>
          <w:sz w:val="28"/>
          <w:szCs w:val="28"/>
        </w:rPr>
        <w:t>Поддорского</w:t>
      </w:r>
      <w:proofErr w:type="spellEnd"/>
      <w:r w:rsidRPr="001B013D">
        <w:rPr>
          <w:rFonts w:ascii="Times New Roman" w:hAnsi="Times New Roman"/>
          <w:sz w:val="28"/>
          <w:szCs w:val="28"/>
        </w:rPr>
        <w:t xml:space="preserve"> района документы от </w:t>
      </w:r>
      <w:r w:rsidR="00C4400F" w:rsidRPr="001B013D">
        <w:rPr>
          <w:rFonts w:ascii="Times New Roman" w:hAnsi="Times New Roman"/>
          <w:sz w:val="28"/>
          <w:szCs w:val="28"/>
        </w:rPr>
        <w:t>организаций, индивидуальных предпринимателей, выполняющих работы (оказывающих услуги) по изготовлению печатных предвыборных агитационных материалов</w:t>
      </w:r>
      <w:r w:rsidRPr="001B013D">
        <w:rPr>
          <w:rFonts w:ascii="Times New Roman" w:hAnsi="Times New Roman"/>
          <w:sz w:val="28"/>
          <w:szCs w:val="28"/>
        </w:rPr>
        <w:t>, представленные в</w:t>
      </w:r>
      <w:r w:rsidR="00C4400F" w:rsidRPr="001B013D">
        <w:rPr>
          <w:rFonts w:ascii="Times New Roman" w:hAnsi="Times New Roman"/>
          <w:sz w:val="28"/>
          <w:szCs w:val="28"/>
        </w:rPr>
        <w:t xml:space="preserve"> соответствии</w:t>
      </w:r>
      <w:r w:rsidRPr="001B013D">
        <w:rPr>
          <w:rFonts w:ascii="Times New Roman" w:hAnsi="Times New Roman"/>
          <w:sz w:val="28"/>
          <w:szCs w:val="28"/>
        </w:rPr>
        <w:t xml:space="preserve"> частью 2 статьи 43 областного закона от 21.06. 2007 года № 121-ОЗ «О выборах Главы муниципального образования в Новгородской области»</w:t>
      </w:r>
      <w:r w:rsidR="001B013D" w:rsidRPr="001B013D">
        <w:rPr>
          <w:rFonts w:ascii="Times New Roman" w:hAnsi="Times New Roman"/>
          <w:sz w:val="28"/>
          <w:szCs w:val="28"/>
        </w:rPr>
        <w:t xml:space="preserve">, </w:t>
      </w:r>
    </w:p>
    <w:p w:rsidR="00C4400F" w:rsidRPr="00CE5D86" w:rsidRDefault="00C4400F" w:rsidP="004562CC">
      <w:pPr>
        <w:pStyle w:val="2"/>
        <w:spacing w:after="0" w:line="360" w:lineRule="auto"/>
        <w:ind w:firstLine="539"/>
        <w:jc w:val="both"/>
        <w:rPr>
          <w:vanish/>
          <w:sz w:val="28"/>
          <w:szCs w:val="28"/>
        </w:rPr>
      </w:pPr>
    </w:p>
    <w:p w:rsidR="0065333E" w:rsidRPr="004B6FA8" w:rsidRDefault="0065333E" w:rsidP="004562CC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Территор</w:t>
      </w:r>
      <w:r w:rsidR="00CE5D86">
        <w:rPr>
          <w:sz w:val="28"/>
          <w:szCs w:val="28"/>
        </w:rPr>
        <w:t xml:space="preserve">иальная избирательная комиссия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Pr="004B6FA8" w:rsidRDefault="0065333E" w:rsidP="004562CC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CE5D86" w:rsidRPr="00C4400F" w:rsidRDefault="00C4400F" w:rsidP="004562CC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4400F">
        <w:rPr>
          <w:sz w:val="28"/>
          <w:szCs w:val="28"/>
        </w:rPr>
        <w:t>Утвердить прилагаемый П</w:t>
      </w:r>
      <w:r w:rsidR="00F049AC" w:rsidRPr="00C4400F">
        <w:rPr>
          <w:sz w:val="28"/>
          <w:szCs w:val="28"/>
        </w:rPr>
        <w:t>еречень</w:t>
      </w:r>
      <w:r w:rsidR="00CE5D86" w:rsidRPr="00C4400F">
        <w:rPr>
          <w:sz w:val="28"/>
          <w:szCs w:val="28"/>
        </w:rPr>
        <w:t xml:space="preserve"> </w:t>
      </w:r>
      <w:r w:rsidRPr="00C4400F">
        <w:rPr>
          <w:sz w:val="28"/>
          <w:szCs w:val="28"/>
        </w:rPr>
        <w:t xml:space="preserve">организаций, индивидуальных предпринимателей, выполняющих работы (оказывающих услуги) по изготовлению печатных предвыборных агитационных материалов при проведении выборов </w:t>
      </w:r>
      <w:r w:rsidR="005D43F3">
        <w:rPr>
          <w:sz w:val="28"/>
          <w:szCs w:val="28"/>
        </w:rPr>
        <w:t xml:space="preserve"> </w:t>
      </w:r>
      <w:r w:rsidR="004562CC" w:rsidRPr="004562CC">
        <w:rPr>
          <w:sz w:val="28"/>
          <w:szCs w:val="28"/>
        </w:rPr>
        <w:t xml:space="preserve">Главы </w:t>
      </w:r>
      <w:proofErr w:type="spellStart"/>
      <w:r w:rsidR="004562CC" w:rsidRPr="004562CC">
        <w:rPr>
          <w:sz w:val="28"/>
          <w:szCs w:val="28"/>
        </w:rPr>
        <w:t>Белебёлковского</w:t>
      </w:r>
      <w:proofErr w:type="spellEnd"/>
      <w:r w:rsidR="004562CC" w:rsidRPr="004562CC">
        <w:rPr>
          <w:sz w:val="28"/>
          <w:szCs w:val="28"/>
        </w:rPr>
        <w:t xml:space="preserve"> сельского поселения </w:t>
      </w:r>
      <w:proofErr w:type="spellStart"/>
      <w:r w:rsidR="004562CC" w:rsidRPr="004562CC">
        <w:rPr>
          <w:sz w:val="28"/>
          <w:szCs w:val="28"/>
        </w:rPr>
        <w:t>Поддорского</w:t>
      </w:r>
      <w:proofErr w:type="spellEnd"/>
      <w:r w:rsidR="004562CC" w:rsidRPr="004562CC">
        <w:rPr>
          <w:sz w:val="28"/>
          <w:szCs w:val="28"/>
        </w:rPr>
        <w:t xml:space="preserve"> муниципального района Новгородской области 8 сентября 2024 года</w:t>
      </w:r>
      <w:r w:rsidR="004562CC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</w:t>
      </w:r>
      <w:r w:rsidR="00CE5D86" w:rsidRPr="00C4400F">
        <w:rPr>
          <w:sz w:val="28"/>
          <w:szCs w:val="28"/>
        </w:rPr>
        <w:t xml:space="preserve">). </w:t>
      </w:r>
    </w:p>
    <w:tbl>
      <w:tblPr>
        <w:tblW w:w="0" w:type="auto"/>
        <w:tblLook w:val="04A0"/>
      </w:tblPr>
      <w:tblGrid>
        <w:gridCol w:w="4784"/>
        <w:gridCol w:w="4786"/>
      </w:tblGrid>
      <w:tr w:rsidR="0065333E" w:rsidTr="00BC4760">
        <w:trPr>
          <w:trHeight w:val="1292"/>
        </w:trPr>
        <w:tc>
          <w:tcPr>
            <w:tcW w:w="4784" w:type="dxa"/>
          </w:tcPr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BC4760">
        <w:tc>
          <w:tcPr>
            <w:tcW w:w="4784" w:type="dxa"/>
          </w:tcPr>
          <w:p w:rsidR="0065333E" w:rsidRDefault="0065333E" w:rsidP="004562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4562C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4151EE" w:rsidRDefault="004151EE"/>
    <w:p w:rsidR="004151EE" w:rsidRDefault="004151EE">
      <w:pPr>
        <w:sectPr w:rsidR="004151EE" w:rsidSect="004562CC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4151EE" w:rsidRDefault="004151EE" w:rsidP="00C4400F">
      <w:pPr>
        <w:pStyle w:val="8"/>
        <w:jc w:val="right"/>
        <w:rPr>
          <w:b/>
        </w:rPr>
      </w:pPr>
      <w:r>
        <w:lastRenderedPageBreak/>
        <w:t xml:space="preserve">                                                                                                                                                           </w:t>
      </w:r>
    </w:p>
    <w:p w:rsidR="00C4400F" w:rsidRDefault="00F75B46" w:rsidP="00C4400F">
      <w:pPr>
        <w:pStyle w:val="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4151EE" w:rsidRPr="00C4400F" w:rsidRDefault="004151EE" w:rsidP="00C4400F">
      <w:pPr>
        <w:pStyle w:val="2"/>
        <w:spacing w:after="0" w:line="240" w:lineRule="auto"/>
        <w:jc w:val="right"/>
        <w:rPr>
          <w:sz w:val="24"/>
          <w:szCs w:val="24"/>
        </w:rPr>
      </w:pPr>
      <w:r w:rsidRPr="00C4400F">
        <w:rPr>
          <w:sz w:val="24"/>
          <w:szCs w:val="24"/>
        </w:rPr>
        <w:t xml:space="preserve">к постановлению </w:t>
      </w:r>
      <w:proofErr w:type="gramStart"/>
      <w:r w:rsidRPr="00C4400F">
        <w:rPr>
          <w:sz w:val="24"/>
          <w:szCs w:val="24"/>
        </w:rPr>
        <w:t>Территориальной</w:t>
      </w:r>
      <w:proofErr w:type="gramEnd"/>
      <w:r w:rsidRPr="00C4400F">
        <w:rPr>
          <w:sz w:val="24"/>
          <w:szCs w:val="24"/>
        </w:rPr>
        <w:t xml:space="preserve"> избирательной</w:t>
      </w:r>
    </w:p>
    <w:p w:rsidR="004151EE" w:rsidRPr="00C4400F" w:rsidRDefault="004151EE" w:rsidP="00C4400F">
      <w:pPr>
        <w:pStyle w:val="2"/>
        <w:spacing w:after="0" w:line="240" w:lineRule="auto"/>
        <w:jc w:val="right"/>
        <w:rPr>
          <w:sz w:val="24"/>
          <w:szCs w:val="24"/>
        </w:rPr>
      </w:pPr>
      <w:r w:rsidRPr="00C4400F">
        <w:rPr>
          <w:sz w:val="24"/>
          <w:szCs w:val="24"/>
        </w:rPr>
        <w:t>к</w:t>
      </w:r>
      <w:r w:rsidR="00C4400F">
        <w:rPr>
          <w:sz w:val="24"/>
          <w:szCs w:val="24"/>
        </w:rPr>
        <w:t xml:space="preserve">омиссии </w:t>
      </w:r>
      <w:proofErr w:type="spellStart"/>
      <w:r w:rsidR="00C4400F">
        <w:rPr>
          <w:sz w:val="24"/>
          <w:szCs w:val="24"/>
        </w:rPr>
        <w:t>Поддорского</w:t>
      </w:r>
      <w:proofErr w:type="spellEnd"/>
      <w:r w:rsidR="004562CC">
        <w:rPr>
          <w:sz w:val="24"/>
          <w:szCs w:val="24"/>
        </w:rPr>
        <w:t xml:space="preserve"> района от 22</w:t>
      </w:r>
      <w:r w:rsidR="005D43F3">
        <w:rPr>
          <w:sz w:val="24"/>
          <w:szCs w:val="24"/>
        </w:rPr>
        <w:t>.07. 2</w:t>
      </w:r>
      <w:r w:rsidR="004562CC">
        <w:rPr>
          <w:sz w:val="24"/>
          <w:szCs w:val="24"/>
        </w:rPr>
        <w:t>024 № 59/5-4</w:t>
      </w:r>
    </w:p>
    <w:p w:rsidR="00EF440E" w:rsidRDefault="00EF440E" w:rsidP="00C4400F">
      <w:pPr>
        <w:jc w:val="center"/>
        <w:rPr>
          <w:b/>
          <w:sz w:val="28"/>
          <w:szCs w:val="28"/>
        </w:rPr>
      </w:pPr>
    </w:p>
    <w:p w:rsidR="004562CC" w:rsidRPr="00CE5D86" w:rsidRDefault="00C4400F" w:rsidP="004562C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CE5D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организаций, индивидуальных предпринимателей, выполняющих работы (оказывающих услуги) по изготовлению печатных предвыборных агитационных материалов при проведении выборов</w:t>
      </w:r>
      <w:r w:rsidR="005D43F3" w:rsidRPr="005D43F3">
        <w:rPr>
          <w:b/>
          <w:sz w:val="28"/>
          <w:szCs w:val="28"/>
        </w:rPr>
        <w:t xml:space="preserve"> </w:t>
      </w:r>
      <w:r w:rsidR="004562CC">
        <w:rPr>
          <w:b/>
          <w:sz w:val="28"/>
          <w:szCs w:val="28"/>
        </w:rPr>
        <w:t xml:space="preserve">Главы </w:t>
      </w:r>
      <w:proofErr w:type="spellStart"/>
      <w:r w:rsidR="004562CC">
        <w:rPr>
          <w:b/>
          <w:sz w:val="28"/>
          <w:szCs w:val="28"/>
        </w:rPr>
        <w:t>Белебёлковского</w:t>
      </w:r>
      <w:proofErr w:type="spellEnd"/>
      <w:r w:rsidR="004562CC">
        <w:rPr>
          <w:b/>
          <w:sz w:val="28"/>
          <w:szCs w:val="28"/>
        </w:rPr>
        <w:t xml:space="preserve"> сельского поселения </w:t>
      </w:r>
      <w:proofErr w:type="spellStart"/>
      <w:r w:rsidR="004562CC">
        <w:rPr>
          <w:b/>
          <w:sz w:val="28"/>
          <w:szCs w:val="28"/>
        </w:rPr>
        <w:t>Поддорского</w:t>
      </w:r>
      <w:proofErr w:type="spellEnd"/>
      <w:r w:rsidR="004562CC">
        <w:rPr>
          <w:b/>
          <w:sz w:val="28"/>
          <w:szCs w:val="28"/>
        </w:rPr>
        <w:t xml:space="preserve"> муниципального района Новгородской области 8 сентября 2024 года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1701"/>
        <w:gridCol w:w="1560"/>
        <w:gridCol w:w="1984"/>
        <w:gridCol w:w="1843"/>
        <w:gridCol w:w="1984"/>
        <w:gridCol w:w="1843"/>
        <w:gridCol w:w="1701"/>
      </w:tblGrid>
      <w:tr w:rsidR="002D48C6" w:rsidTr="002D48C6">
        <w:tc>
          <w:tcPr>
            <w:tcW w:w="534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0054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A0054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A0054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DA0054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2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0054">
              <w:rPr>
                <w:b/>
                <w:bCs/>
                <w:sz w:val="28"/>
                <w:szCs w:val="28"/>
              </w:rPr>
              <w:t>Название организации</w:t>
            </w:r>
          </w:p>
        </w:tc>
        <w:tc>
          <w:tcPr>
            <w:tcW w:w="1701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ИНН</w:t>
            </w:r>
          </w:p>
        </w:tc>
        <w:tc>
          <w:tcPr>
            <w:tcW w:w="1560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0054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1984" w:type="dxa"/>
          </w:tcPr>
          <w:p w:rsidR="00D474D6" w:rsidRPr="00DA0054" w:rsidRDefault="00D474D6" w:rsidP="00D474D6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Контактная</w:t>
            </w:r>
            <w:r w:rsidRPr="00DA005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информация</w:t>
            </w:r>
          </w:p>
        </w:tc>
        <w:tc>
          <w:tcPr>
            <w:tcW w:w="1843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источника публикации</w:t>
            </w:r>
          </w:p>
        </w:tc>
        <w:tc>
          <w:tcPr>
            <w:tcW w:w="1984" w:type="dxa"/>
          </w:tcPr>
          <w:p w:rsidR="002D48C6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Номер выпуска/</w:t>
            </w:r>
          </w:p>
          <w:p w:rsidR="00D474D6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 сайта в сети Интернет</w:t>
            </w:r>
          </w:p>
        </w:tc>
        <w:tc>
          <w:tcPr>
            <w:tcW w:w="1843" w:type="dxa"/>
          </w:tcPr>
          <w:p w:rsidR="00D474D6" w:rsidRPr="00D474D6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Дата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публикации</w:t>
            </w:r>
          </w:p>
        </w:tc>
        <w:tc>
          <w:tcPr>
            <w:tcW w:w="1701" w:type="dxa"/>
          </w:tcPr>
          <w:p w:rsidR="00D474D6" w:rsidRPr="00DA0054" w:rsidRDefault="00D474D6" w:rsidP="00DA0054">
            <w:pPr>
              <w:pStyle w:val="2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получения сведений комиссией</w:t>
            </w:r>
          </w:p>
        </w:tc>
      </w:tr>
      <w:tr w:rsidR="002D48C6" w:rsidTr="002D48C6">
        <w:tc>
          <w:tcPr>
            <w:tcW w:w="534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 w:rsidRPr="00DA0054">
              <w:rPr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D474D6" w:rsidRPr="00DA0054" w:rsidRDefault="008E242B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«ТПК</w:t>
            </w:r>
            <w:r w:rsidR="00D474D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Печатный Д</w:t>
            </w:r>
            <w:r w:rsidR="00D474D6" w:rsidRPr="00DA0054">
              <w:rPr>
                <w:sz w:val="28"/>
                <w:szCs w:val="28"/>
              </w:rPr>
              <w:t>вор</w:t>
            </w:r>
            <w:r w:rsidR="00D474D6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474D6" w:rsidRDefault="00D474D6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5321189068</w:t>
            </w:r>
          </w:p>
        </w:tc>
        <w:tc>
          <w:tcPr>
            <w:tcW w:w="1560" w:type="dxa"/>
          </w:tcPr>
          <w:p w:rsidR="00D474D6" w:rsidRPr="00DA0054" w:rsidRDefault="00D474D6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173025</w:t>
            </w:r>
          </w:p>
          <w:p w:rsidR="00D474D6" w:rsidRPr="00DA0054" w:rsidRDefault="00D474D6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DA0054">
              <w:rPr>
                <w:sz w:val="28"/>
                <w:szCs w:val="28"/>
              </w:rPr>
              <w:t xml:space="preserve">Великий Новгород, </w:t>
            </w:r>
            <w:proofErr w:type="spellStart"/>
            <w:r>
              <w:rPr>
                <w:sz w:val="28"/>
                <w:szCs w:val="28"/>
              </w:rPr>
              <w:t>ул.Нехинская</w:t>
            </w:r>
            <w:proofErr w:type="spellEnd"/>
            <w:r>
              <w:rPr>
                <w:sz w:val="28"/>
                <w:szCs w:val="28"/>
              </w:rPr>
              <w:t>, д.61, производственный корпус 3</w:t>
            </w:r>
          </w:p>
        </w:tc>
        <w:tc>
          <w:tcPr>
            <w:tcW w:w="1984" w:type="dxa"/>
          </w:tcPr>
          <w:p w:rsidR="00D474D6" w:rsidRPr="00DA0054" w:rsidRDefault="008E242B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  <w:r w:rsidR="00D474D6" w:rsidRPr="00DA0054">
              <w:rPr>
                <w:sz w:val="28"/>
                <w:szCs w:val="28"/>
              </w:rPr>
              <w:t>(8162) 502-224,</w:t>
            </w:r>
          </w:p>
          <w:p w:rsidR="00D474D6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 w:rsidRPr="00DA0054">
              <w:rPr>
                <w:sz w:val="28"/>
                <w:szCs w:val="28"/>
              </w:rPr>
              <w:t>8 9</w:t>
            </w:r>
            <w:r>
              <w:rPr>
                <w:sz w:val="28"/>
                <w:szCs w:val="28"/>
              </w:rPr>
              <w:t>210274264</w:t>
            </w:r>
          </w:p>
          <w:p w:rsidR="008E242B" w:rsidRPr="008E242B" w:rsidRDefault="008E242B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почты:</w:t>
            </w:r>
            <w:proofErr w:type="spellStart"/>
            <w:r>
              <w:rPr>
                <w:sz w:val="28"/>
                <w:szCs w:val="28"/>
                <w:lang w:val="en-US"/>
              </w:rPr>
              <w:t>kruglov</w:t>
            </w:r>
            <w:proofErr w:type="spellEnd"/>
            <w:r w:rsidRPr="008E242B">
              <w:rPr>
                <w:sz w:val="28"/>
                <w:szCs w:val="28"/>
              </w:rPr>
              <w:t>_</w:t>
            </w:r>
            <w:proofErr w:type="spellStart"/>
            <w:r>
              <w:rPr>
                <w:sz w:val="28"/>
                <w:szCs w:val="28"/>
                <w:lang w:val="en-US"/>
              </w:rPr>
              <w:t>av</w:t>
            </w:r>
            <w:proofErr w:type="spellEnd"/>
            <w:r w:rsidRPr="008E242B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vnovgorod</w:t>
            </w:r>
            <w:proofErr w:type="spellEnd"/>
            <w:r w:rsidRPr="008E242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net</w:t>
            </w:r>
          </w:p>
        </w:tc>
        <w:tc>
          <w:tcPr>
            <w:tcW w:w="1843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Сетевое издание «Полиграфист НАП»</w:t>
            </w:r>
          </w:p>
        </w:tc>
        <w:tc>
          <w:tcPr>
            <w:tcW w:w="1984" w:type="dxa"/>
          </w:tcPr>
          <w:p w:rsidR="00D474D6" w:rsidRPr="00D474D6" w:rsidRDefault="00D474D6" w:rsidP="002D48C6">
            <w:pPr>
              <w:pStyle w:val="2"/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v.poligrafsmi.ru/05751/2024-1.htm</w:t>
            </w:r>
          </w:p>
        </w:tc>
        <w:tc>
          <w:tcPr>
            <w:tcW w:w="1843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25.06.2024</w:t>
            </w:r>
          </w:p>
        </w:tc>
        <w:tc>
          <w:tcPr>
            <w:tcW w:w="1701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26.06.2024</w:t>
            </w:r>
          </w:p>
        </w:tc>
      </w:tr>
      <w:tr w:rsidR="002D48C6" w:rsidTr="002D48C6">
        <w:tc>
          <w:tcPr>
            <w:tcW w:w="534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D474D6" w:rsidRPr="002B014C" w:rsidRDefault="002B014C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ООО </w:t>
            </w:r>
            <w:r>
              <w:rPr>
                <w:sz w:val="28"/>
                <w:szCs w:val="28"/>
              </w:rPr>
              <w:t>«Дом Цвета»</w:t>
            </w:r>
          </w:p>
        </w:tc>
        <w:tc>
          <w:tcPr>
            <w:tcW w:w="1701" w:type="dxa"/>
          </w:tcPr>
          <w:p w:rsidR="00D474D6" w:rsidRDefault="002B014C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7814685998</w:t>
            </w:r>
          </w:p>
        </w:tc>
        <w:tc>
          <w:tcPr>
            <w:tcW w:w="1560" w:type="dxa"/>
          </w:tcPr>
          <w:p w:rsidR="00D474D6" w:rsidRDefault="002B014C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196066</w:t>
            </w:r>
          </w:p>
          <w:p w:rsidR="002B014C" w:rsidRDefault="002B014C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Россия, Санкт-Петербург, </w:t>
            </w:r>
            <w:proofErr w:type="spellStart"/>
            <w:r>
              <w:rPr>
                <w:sz w:val="28"/>
                <w:szCs w:val="28"/>
              </w:rPr>
              <w:t>Яковлевский</w:t>
            </w:r>
            <w:proofErr w:type="spellEnd"/>
            <w:r>
              <w:rPr>
                <w:sz w:val="28"/>
                <w:szCs w:val="28"/>
              </w:rPr>
              <w:t xml:space="preserve"> пер.д.6</w:t>
            </w:r>
          </w:p>
        </w:tc>
        <w:tc>
          <w:tcPr>
            <w:tcW w:w="1984" w:type="dxa"/>
          </w:tcPr>
          <w:p w:rsidR="00F1481D" w:rsidRDefault="002B014C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8(812)318-56-06</w:t>
            </w:r>
            <w:r w:rsidR="00F1481D">
              <w:rPr>
                <w:sz w:val="28"/>
                <w:szCs w:val="28"/>
              </w:rPr>
              <w:t>,8-911-753-67-14</w:t>
            </w:r>
          </w:p>
          <w:p w:rsidR="00D474D6" w:rsidRPr="00DA0054" w:rsidRDefault="002B014C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электронной </w:t>
            </w:r>
            <w:r>
              <w:rPr>
                <w:sz w:val="28"/>
                <w:szCs w:val="28"/>
              </w:rPr>
              <w:lastRenderedPageBreak/>
              <w:t>почты:</w:t>
            </w:r>
            <w:proofErr w:type="spellStart"/>
            <w:r w:rsidR="00F1481D">
              <w:rPr>
                <w:sz w:val="28"/>
                <w:szCs w:val="28"/>
                <w:lang w:val="en-US"/>
              </w:rPr>
              <w:t>houseofcolour</w:t>
            </w:r>
            <w:proofErr w:type="spellEnd"/>
            <w:r w:rsidR="00F1481D" w:rsidRPr="00F1481D">
              <w:rPr>
                <w:sz w:val="28"/>
                <w:szCs w:val="28"/>
              </w:rPr>
              <w:t>@</w:t>
            </w:r>
            <w:proofErr w:type="spellStart"/>
            <w:r w:rsidR="00F1481D">
              <w:rPr>
                <w:sz w:val="28"/>
                <w:szCs w:val="28"/>
                <w:lang w:val="en-US"/>
              </w:rPr>
              <w:t>yandex</w:t>
            </w:r>
            <w:proofErr w:type="spellEnd"/>
            <w:r w:rsidR="00F1481D" w:rsidRPr="00F1481D">
              <w:rPr>
                <w:sz w:val="28"/>
                <w:szCs w:val="28"/>
              </w:rPr>
              <w:t>.</w:t>
            </w:r>
            <w:proofErr w:type="spellStart"/>
            <w:r w:rsidR="00F1481D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474D6" w:rsidRPr="00DA0054" w:rsidRDefault="00F1481D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Сетевое издание «Полиграфист НАП»</w:t>
            </w:r>
          </w:p>
        </w:tc>
        <w:tc>
          <w:tcPr>
            <w:tcW w:w="1984" w:type="dxa"/>
          </w:tcPr>
          <w:p w:rsidR="00D474D6" w:rsidRPr="00DA0054" w:rsidRDefault="00F1481D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v.poligrafsmi.ru/11031/2024.htm</w:t>
            </w:r>
          </w:p>
        </w:tc>
        <w:tc>
          <w:tcPr>
            <w:tcW w:w="1843" w:type="dxa"/>
          </w:tcPr>
          <w:p w:rsidR="00D474D6" w:rsidRPr="00F1481D" w:rsidRDefault="00F1481D" w:rsidP="002D48C6">
            <w:pPr>
              <w:pStyle w:val="2"/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22.06.2024</w:t>
            </w:r>
          </w:p>
        </w:tc>
        <w:tc>
          <w:tcPr>
            <w:tcW w:w="1701" w:type="dxa"/>
          </w:tcPr>
          <w:p w:rsidR="00D474D6" w:rsidRPr="00F1481D" w:rsidRDefault="00F1481D" w:rsidP="002D48C6">
            <w:pPr>
              <w:pStyle w:val="2"/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08.07.2024</w:t>
            </w:r>
          </w:p>
        </w:tc>
      </w:tr>
      <w:tr w:rsidR="002D48C6" w:rsidTr="002D48C6">
        <w:tc>
          <w:tcPr>
            <w:tcW w:w="534" w:type="dxa"/>
          </w:tcPr>
          <w:p w:rsidR="00D474D6" w:rsidRPr="00DA0054" w:rsidRDefault="00D474D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842" w:type="dxa"/>
          </w:tcPr>
          <w:p w:rsidR="00D474D6" w:rsidRPr="00DA0054" w:rsidRDefault="00F1481D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«Полиграф Экспресс»</w:t>
            </w:r>
          </w:p>
        </w:tc>
        <w:tc>
          <w:tcPr>
            <w:tcW w:w="1701" w:type="dxa"/>
          </w:tcPr>
          <w:p w:rsidR="00D474D6" w:rsidRDefault="00F1481D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7802664256</w:t>
            </w:r>
          </w:p>
        </w:tc>
        <w:tc>
          <w:tcPr>
            <w:tcW w:w="1560" w:type="dxa"/>
          </w:tcPr>
          <w:p w:rsidR="00D474D6" w:rsidRDefault="00F1481D" w:rsidP="002D48C6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194223, Санкт-Петербург, ул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урчатова, д.9, литер В, пом.44</w:t>
            </w:r>
          </w:p>
        </w:tc>
        <w:tc>
          <w:tcPr>
            <w:tcW w:w="1984" w:type="dxa"/>
          </w:tcPr>
          <w:p w:rsidR="002D48C6" w:rsidRPr="002D48C6" w:rsidRDefault="002D48C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8(812)</w:t>
            </w:r>
            <w:r w:rsidRPr="002D48C6">
              <w:rPr>
                <w:sz w:val="28"/>
                <w:szCs w:val="28"/>
              </w:rPr>
              <w:t>702-14-15</w:t>
            </w:r>
          </w:p>
          <w:p w:rsidR="00D474D6" w:rsidRPr="002D48C6" w:rsidRDefault="002D48C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почты:</w:t>
            </w:r>
            <w:r>
              <w:rPr>
                <w:sz w:val="28"/>
                <w:szCs w:val="28"/>
                <w:lang w:val="en-US"/>
              </w:rPr>
              <w:t>info</w:t>
            </w:r>
            <w:r w:rsidRPr="002D48C6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pxpress</w:t>
            </w:r>
            <w:proofErr w:type="spellEnd"/>
            <w:r w:rsidRPr="002D48C6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474D6" w:rsidRPr="00DA0054" w:rsidRDefault="00F1481D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Сетевое издание «Полиграфист НАП»</w:t>
            </w:r>
          </w:p>
        </w:tc>
        <w:tc>
          <w:tcPr>
            <w:tcW w:w="1984" w:type="dxa"/>
          </w:tcPr>
          <w:p w:rsidR="00D474D6" w:rsidRPr="00DA0054" w:rsidRDefault="00F1481D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2D48C6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poligrafsmi</w:t>
            </w:r>
            <w:proofErr w:type="spellEnd"/>
            <w:r w:rsidRPr="002D48C6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D48C6">
              <w:rPr>
                <w:sz w:val="28"/>
                <w:szCs w:val="28"/>
              </w:rPr>
              <w:t>/11210/2024.</w:t>
            </w:r>
            <w:proofErr w:type="spellStart"/>
            <w:r>
              <w:rPr>
                <w:sz w:val="28"/>
                <w:szCs w:val="28"/>
                <w:lang w:val="en-US"/>
              </w:rPr>
              <w:t>htm</w:t>
            </w:r>
            <w:proofErr w:type="spellEnd"/>
          </w:p>
        </w:tc>
        <w:tc>
          <w:tcPr>
            <w:tcW w:w="1843" w:type="dxa"/>
          </w:tcPr>
          <w:p w:rsidR="00D474D6" w:rsidRPr="002D48C6" w:rsidRDefault="002D48C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 w:rsidRPr="002D48C6">
              <w:rPr>
                <w:sz w:val="28"/>
                <w:szCs w:val="28"/>
              </w:rPr>
              <w:t>01.07.2024</w:t>
            </w:r>
          </w:p>
        </w:tc>
        <w:tc>
          <w:tcPr>
            <w:tcW w:w="1701" w:type="dxa"/>
          </w:tcPr>
          <w:p w:rsidR="00D474D6" w:rsidRPr="002D48C6" w:rsidRDefault="002D48C6" w:rsidP="002D48C6">
            <w:pPr>
              <w:pStyle w:val="2"/>
              <w:spacing w:line="240" w:lineRule="auto"/>
              <w:rPr>
                <w:sz w:val="28"/>
                <w:szCs w:val="28"/>
              </w:rPr>
            </w:pPr>
            <w:r w:rsidRPr="002D48C6">
              <w:rPr>
                <w:sz w:val="28"/>
                <w:szCs w:val="28"/>
              </w:rPr>
              <w:t>10.07.2024</w:t>
            </w:r>
          </w:p>
        </w:tc>
      </w:tr>
    </w:tbl>
    <w:p w:rsidR="004151EE" w:rsidRDefault="005D43F3" w:rsidP="002D48C6">
      <w:pPr>
        <w:jc w:val="center"/>
      </w:pPr>
      <w:r>
        <w:t>_____________________________</w:t>
      </w:r>
    </w:p>
    <w:sectPr w:rsidR="004151EE" w:rsidSect="007B3365">
      <w:pgSz w:w="16838" w:h="11906" w:orient="landscape" w:code="9"/>
      <w:pgMar w:top="851" w:right="1440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F2E2C"/>
    <w:multiLevelType w:val="hybridMultilevel"/>
    <w:tmpl w:val="372E4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36C43"/>
    <w:rsid w:val="000B24D3"/>
    <w:rsid w:val="000B5D18"/>
    <w:rsid w:val="001B013D"/>
    <w:rsid w:val="002B014C"/>
    <w:rsid w:val="002D48C6"/>
    <w:rsid w:val="004151EE"/>
    <w:rsid w:val="00434D93"/>
    <w:rsid w:val="004562CC"/>
    <w:rsid w:val="00526E1C"/>
    <w:rsid w:val="005D43F3"/>
    <w:rsid w:val="005F6FDC"/>
    <w:rsid w:val="0065333E"/>
    <w:rsid w:val="00762A31"/>
    <w:rsid w:val="007B3365"/>
    <w:rsid w:val="007E3513"/>
    <w:rsid w:val="00835E24"/>
    <w:rsid w:val="0084480A"/>
    <w:rsid w:val="008E242B"/>
    <w:rsid w:val="00985041"/>
    <w:rsid w:val="00A54D96"/>
    <w:rsid w:val="00B128BA"/>
    <w:rsid w:val="00BA5851"/>
    <w:rsid w:val="00BB6996"/>
    <w:rsid w:val="00C4400F"/>
    <w:rsid w:val="00C819FE"/>
    <w:rsid w:val="00C82249"/>
    <w:rsid w:val="00CE5D86"/>
    <w:rsid w:val="00D32D87"/>
    <w:rsid w:val="00D474D6"/>
    <w:rsid w:val="00DA0054"/>
    <w:rsid w:val="00E40ED6"/>
    <w:rsid w:val="00EA41CA"/>
    <w:rsid w:val="00EF440E"/>
    <w:rsid w:val="00EF577B"/>
    <w:rsid w:val="00F049AC"/>
    <w:rsid w:val="00F1481D"/>
    <w:rsid w:val="00F7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4151E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CE5D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E5D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151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1B013D"/>
    <w:pPr>
      <w:spacing w:after="120"/>
      <w:ind w:left="283"/>
    </w:pPr>
    <w:rPr>
      <w:rFonts w:ascii="Arial" w:hAnsi="Arial"/>
      <w:sz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1B013D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2020-07-27T12:28:00Z</cp:lastPrinted>
  <dcterms:created xsi:type="dcterms:W3CDTF">2024-07-22T08:19:00Z</dcterms:created>
  <dcterms:modified xsi:type="dcterms:W3CDTF">2024-07-22T09:17:00Z</dcterms:modified>
</cp:coreProperties>
</file>